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06E6B" w14:textId="77777777" w:rsidR="003D7F3C" w:rsidRPr="003D7F3C" w:rsidRDefault="003D7F3C" w:rsidP="000443F9">
      <w:pPr>
        <w:pStyle w:val="Heading3"/>
        <w:rPr>
          <w:color w:val="FF0000"/>
        </w:rPr>
      </w:pPr>
      <w:bookmarkStart w:id="0" w:name="_Toc473210640"/>
      <w:r w:rsidRPr="003D7F3C">
        <w:rPr>
          <w:color w:val="FF0000"/>
        </w:rPr>
        <w:t>installed on 1.29.17 do not edit here</w:t>
      </w:r>
    </w:p>
    <w:p w14:paraId="2FA8D68A" w14:textId="77777777" w:rsidR="003D7F3C" w:rsidRDefault="003D7F3C" w:rsidP="000443F9">
      <w:pPr>
        <w:pStyle w:val="Heading3"/>
      </w:pPr>
    </w:p>
    <w:p w14:paraId="7B3B3389" w14:textId="77777777" w:rsidR="000443F9" w:rsidRDefault="000443F9" w:rsidP="000443F9">
      <w:pPr>
        <w:pStyle w:val="Heading3"/>
      </w:pPr>
      <w:r>
        <w:t>C.4 The Simple</w:t>
      </w:r>
      <w:r w:rsidR="005C4B67">
        <w:t xml:space="preserve"> </w:t>
      </w:r>
      <w:r>
        <w:t>Pendulum</w:t>
      </w:r>
      <w:bookmarkEnd w:id="0"/>
    </w:p>
    <w:p w14:paraId="293512F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249146" w14:textId="77777777" w:rsidR="0071283F" w:rsidRDefault="000443F9" w:rsidP="0071283F">
      <w:r>
        <w:t>In this section we temporarily turn off the rotation of the Earth to</w:t>
      </w:r>
      <w:r w:rsidR="005C4B67">
        <w:t xml:space="preserve"> study the behavior of pendulum</w:t>
      </w:r>
      <w:r>
        <w:t xml:space="preserve"> without that complication. Setting ω = 0 in (C.3.9) the pendulum equations of motion become</w:t>
      </w:r>
    </w:p>
    <w:p w14:paraId="39E60F95" w14:textId="77777777" w:rsidR="000443F9" w:rsidRDefault="000443F9" w:rsidP="0071283F"/>
    <w:p w14:paraId="49F0A95C" w14:textId="77777777" w:rsidR="000443F9" w:rsidRDefault="000443F9" w:rsidP="000443F9">
      <w:pPr>
        <w:rPr>
          <w:color w:val="000000"/>
        </w:rPr>
      </w:pPr>
      <w:r>
        <w:tab/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\O(θ,\S\up6(•))</w:instrText>
      </w:r>
      <w:r w:rsidRPr="00500F4B">
        <w:rPr>
          <w:color w:val="000000"/>
        </w:rPr>
        <w:fldChar w:fldCharType="end"/>
      </w:r>
      <w:r w:rsidRPr="00500F4B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>+</w:t>
      </w:r>
      <w:r w:rsidRPr="00500F4B">
        <w:rPr>
          <w:color w:val="000000"/>
        </w:rPr>
        <w:t xml:space="preserve"> sin</w:t>
      </w:r>
      <w:r w:rsidRPr="00500F4B">
        <w:rPr>
          <w:rStyle w:val="superscript"/>
          <w:color w:val="000000"/>
        </w:rPr>
        <w:t>2</w:t>
      </w:r>
      <w:r w:rsidRPr="00500F4B">
        <w:rPr>
          <w:color w:val="000000"/>
        </w:rPr>
        <w:t xml:space="preserve">θ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\O(φ,\S\up4(•))</w:instrText>
      </w:r>
      <w:r w:rsidRPr="00500F4B">
        <w:rPr>
          <w:color w:val="000000"/>
        </w:rPr>
        <w:fldChar w:fldCharType="end"/>
      </w:r>
      <w:r w:rsidRPr="00500F4B">
        <w:rPr>
          <w:rStyle w:val="superscript"/>
          <w:color w:val="000000"/>
        </w:rPr>
        <w:t>2</w:t>
      </w:r>
      <w:r>
        <w:t xml:space="preserve">  = -(g/</w:t>
      </w:r>
      <w:r>
        <w:rPr>
          <w:rFonts w:ascii="Script MT Bold" w:hAnsi="Script MT Bold"/>
        </w:rPr>
        <w:t>l</w:t>
      </w:r>
      <w:r>
        <w:t>)</w:t>
      </w:r>
      <w:proofErr w:type="spellStart"/>
      <w:r>
        <w:t>cosθ</w:t>
      </w:r>
      <w:proofErr w:type="spellEnd"/>
      <w:r>
        <w:t xml:space="preserve"> +</w:t>
      </w:r>
      <w:r>
        <w:rPr>
          <w:b/>
        </w:rPr>
        <w:t xml:space="preserve"> </w:t>
      </w:r>
      <w:r w:rsidRPr="00125E8F">
        <w:t>T</w:t>
      </w:r>
      <w:r>
        <w:rPr>
          <w:b/>
        </w:rPr>
        <w:t>/</w:t>
      </w:r>
      <w:r>
        <w:t>(</w:t>
      </w:r>
      <w:r w:rsidRPr="00F746F1">
        <w:t>m</w:t>
      </w:r>
      <w:r>
        <w:rPr>
          <w:rFonts w:ascii="Script MT Bold" w:hAnsi="Script MT Bold"/>
          <w:b/>
        </w:rPr>
        <w:t>l</w:t>
      </w:r>
      <w:r>
        <w:rPr>
          <w:b/>
        </w:rPr>
        <w:t>)</w:t>
      </w:r>
      <w:r>
        <w:tab/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09E0D48" w14:textId="77777777" w:rsidR="000443F9" w:rsidRDefault="000443F9" w:rsidP="000443F9">
      <w:r>
        <w:rPr>
          <w:color w:val="000000"/>
        </w:rPr>
        <w:tab/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- </w:t>
      </w:r>
      <w:proofErr w:type="spellStart"/>
      <w:r w:rsidRPr="00500F4B">
        <w:rPr>
          <w:color w:val="000000"/>
        </w:rPr>
        <w:t>sinθcosθ</w:t>
      </w:r>
      <w:proofErr w:type="spellEnd"/>
      <w:r w:rsidRPr="00500F4B">
        <w:rPr>
          <w:color w:val="000000"/>
        </w:rPr>
        <w:t xml:space="preserve">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\O(φ,\S\up4(•))</w:instrText>
      </w:r>
      <w:r w:rsidRPr="00500F4B">
        <w:rPr>
          <w:color w:val="000000"/>
        </w:rPr>
        <w:fldChar w:fldCharType="end"/>
      </w:r>
      <w:r w:rsidRPr="00500F4B">
        <w:rPr>
          <w:rStyle w:val="superscript"/>
          <w:color w:val="000000"/>
        </w:rPr>
        <w:t>2</w:t>
      </w:r>
      <w:r>
        <w:t xml:space="preserve"> =  - (g/</w:t>
      </w:r>
      <w:r>
        <w:rPr>
          <w:rFonts w:ascii="Script MT Bold" w:hAnsi="Script MT Bold"/>
        </w:rPr>
        <w:t>l</w:t>
      </w:r>
      <w:r>
        <w:t>)</w:t>
      </w:r>
      <w:proofErr w:type="spellStart"/>
      <w:r>
        <w:t>sinθ</w:t>
      </w:r>
      <w:proofErr w:type="spellEnd"/>
      <w:r>
        <w:tab/>
      </w:r>
      <w:r>
        <w:tab/>
      </w:r>
      <w:r>
        <w:tab/>
      </w:r>
      <w:r w:rsidRPr="00BD7C68">
        <w:rPr>
          <w:b/>
          <w:color w:val="000000"/>
        </w:rPr>
        <w:fldChar w:fldCharType="begin"/>
      </w:r>
      <w:r w:rsidRPr="00BD7C68">
        <w:rPr>
          <w:b/>
          <w:color w:val="000000"/>
        </w:rPr>
        <w:instrText xml:space="preserve"> EQ \O(θ,\S\up4(^))</w:instrText>
      </w:r>
      <w:r w:rsidRPr="00BD7C68">
        <w:rPr>
          <w:b/>
          <w:color w:val="000000"/>
        </w:rPr>
        <w:fldChar w:fldCharType="end"/>
      </w:r>
      <w:r>
        <w:tab/>
      </w:r>
    </w:p>
    <w:p w14:paraId="3A705B59" w14:textId="77777777" w:rsid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tab/>
      </w:r>
      <w:r w:rsidRPr="00500F4B">
        <w:rPr>
          <w:color w:val="000000"/>
        </w:rPr>
        <w:t xml:space="preserve">2cosθ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+  </w:t>
      </w:r>
      <w:proofErr w:type="spellStart"/>
      <w:r w:rsidRPr="00500F4B">
        <w:rPr>
          <w:color w:val="000000"/>
        </w:rPr>
        <w:t>sinθ</w:t>
      </w:r>
      <w:proofErr w:type="spellEnd"/>
      <w:r w:rsidRPr="00500F4B">
        <w:rPr>
          <w:color w:val="000000"/>
        </w:rPr>
        <w:t xml:space="preserve">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\O(φ,\S\up4(••))</w:instrText>
      </w:r>
      <w:r w:rsidRPr="00500F4B">
        <w:rPr>
          <w:color w:val="000000"/>
        </w:rPr>
        <w:fldChar w:fldCharType="end"/>
      </w:r>
      <w:r>
        <w:t xml:space="preserve"> = 0 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D7C68">
        <w:rPr>
          <w:b/>
          <w:color w:val="000000"/>
        </w:rPr>
        <w:fldChar w:fldCharType="begin"/>
      </w:r>
      <w:r w:rsidRPr="00BD7C68">
        <w:rPr>
          <w:b/>
          <w:color w:val="000000"/>
        </w:rPr>
        <w:instrText xml:space="preserve"> EQ \O(φ,\S\up2(^))</w:instrText>
      </w:r>
      <w:r w:rsidRPr="00BD7C68">
        <w:rPr>
          <w:b/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(C.4.1)</w:t>
      </w:r>
    </w:p>
    <w:p w14:paraId="036D3728" w14:textId="77777777" w:rsidR="005C4B67" w:rsidRDefault="005C4B67" w:rsidP="000443F9">
      <w:pPr>
        <w:tabs>
          <w:tab w:val="left" w:pos="7200"/>
          <w:tab w:val="left" w:pos="7920"/>
          <w:tab w:val="right" w:pos="9270"/>
        </w:tabs>
      </w:pPr>
    </w:p>
    <w:p w14:paraId="0FE9BA7F" w14:textId="77777777" w:rsidR="000443F9" w:rsidRDefault="000443F9" w:rsidP="000443F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We now seek a solution of (C.4.1) for which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\O(φ,\S\up4(•))</w:instrText>
      </w:r>
      <w:r w:rsidRPr="00500F4B">
        <w:rPr>
          <w:color w:val="000000"/>
        </w:rPr>
        <w:fldChar w:fldCharType="end"/>
      </w:r>
      <w:r>
        <w:rPr>
          <w:color w:val="000000"/>
        </w:rPr>
        <w:t xml:space="preserve"> = 0. In this case the last equation requires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\O(φ,\S\up4(••))</w:instrText>
      </w:r>
      <w:r w:rsidRPr="00500F4B">
        <w:rPr>
          <w:color w:val="000000"/>
        </w:rPr>
        <w:fldChar w:fldCharType="end"/>
      </w:r>
      <w:r>
        <w:rPr>
          <w:color w:val="000000"/>
        </w:rPr>
        <w:t xml:space="preserve"> = 0 and we are left with just two equations, </w:t>
      </w:r>
    </w:p>
    <w:p w14:paraId="14A4601F" w14:textId="77777777" w:rsidR="000443F9" w:rsidRPr="00125E8F" w:rsidRDefault="000443F9" w:rsidP="000443F9">
      <w:pPr>
        <w:tabs>
          <w:tab w:val="left" w:pos="7200"/>
          <w:tab w:val="left" w:pos="7920"/>
          <w:tab w:val="right" w:pos="9270"/>
        </w:tabs>
      </w:pPr>
    </w:p>
    <w:p w14:paraId="010851C5" w14:textId="77777777" w:rsidR="000443F9" w:rsidRDefault="000443F9" w:rsidP="000443F9">
      <w:pPr>
        <w:rPr>
          <w:color w:val="000000"/>
        </w:rPr>
      </w:pPr>
      <w:r>
        <w:tab/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\O(θ,\S\up6(•))</w:instrText>
      </w:r>
      <w:r w:rsidRPr="00500F4B">
        <w:rPr>
          <w:color w:val="000000"/>
        </w:rPr>
        <w:fldChar w:fldCharType="end"/>
      </w:r>
      <w:r w:rsidRPr="00500F4B">
        <w:rPr>
          <w:rStyle w:val="superscript"/>
          <w:color w:val="000000"/>
        </w:rPr>
        <w:t>2</w:t>
      </w:r>
      <w:r>
        <w:t xml:space="preserve"> = -(g/</w:t>
      </w:r>
      <w:r>
        <w:rPr>
          <w:rFonts w:ascii="Script MT Bold" w:hAnsi="Script MT Bold"/>
        </w:rPr>
        <w:t>l</w:t>
      </w:r>
      <w:r>
        <w:t>)</w:t>
      </w:r>
      <w:proofErr w:type="spellStart"/>
      <w:r>
        <w:t>cosθ</w:t>
      </w:r>
      <w:proofErr w:type="spellEnd"/>
      <w:r>
        <w:t xml:space="preserve"> +</w:t>
      </w:r>
      <w:r>
        <w:rPr>
          <w:b/>
        </w:rPr>
        <w:t xml:space="preserve"> </w:t>
      </w:r>
      <w:r w:rsidRPr="00125E8F">
        <w:t>T</w:t>
      </w:r>
      <w:r>
        <w:rPr>
          <w:b/>
        </w:rPr>
        <w:t>/</w:t>
      </w:r>
      <w:r>
        <w:t>(</w:t>
      </w:r>
      <w:r w:rsidRPr="00F746F1">
        <w:t>m</w:t>
      </w:r>
      <w:r>
        <w:rPr>
          <w:rFonts w:ascii="Script MT Bold" w:hAnsi="Script MT Bold"/>
          <w:b/>
        </w:rPr>
        <w:t>l</w:t>
      </w:r>
      <w:r>
        <w:rPr>
          <w:b/>
        </w:rPr>
        <w:t>)</w:t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7359123" w14:textId="77777777" w:rsidR="000443F9" w:rsidRP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</w:t>
      </w:r>
      <w:r>
        <w:t>=  - (g/</w:t>
      </w:r>
      <w:r>
        <w:rPr>
          <w:rFonts w:ascii="Script MT Bold" w:hAnsi="Script MT Bold"/>
        </w:rPr>
        <w:t>l</w:t>
      </w:r>
      <w:r>
        <w:t>)</w:t>
      </w:r>
      <w:proofErr w:type="spellStart"/>
      <w:r>
        <w:t>sinθ</w:t>
      </w:r>
      <w:proofErr w:type="spellEnd"/>
      <w:r>
        <w:t xml:space="preserve">   .</w:t>
      </w:r>
      <w:r>
        <w:tab/>
      </w:r>
      <w:r>
        <w:tab/>
      </w:r>
      <w:r>
        <w:tab/>
      </w:r>
      <w:r w:rsidRPr="00BD7C68">
        <w:rPr>
          <w:b/>
          <w:color w:val="000000"/>
        </w:rPr>
        <w:fldChar w:fldCharType="begin"/>
      </w:r>
      <w:r w:rsidRPr="00BD7C68">
        <w:rPr>
          <w:b/>
          <w:color w:val="000000"/>
        </w:rPr>
        <w:instrText xml:space="preserve"> EQ \O(θ,\S\up4(^))</w:instrText>
      </w:r>
      <w:r w:rsidRPr="00BD7C68">
        <w:rPr>
          <w:b/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(C.4.2)</w:t>
      </w:r>
    </w:p>
    <w:p w14:paraId="1D0DC9C1" w14:textId="77777777" w:rsidR="000443F9" w:rsidRDefault="000443F9" w:rsidP="000443F9"/>
    <w:p w14:paraId="3501AE7B" w14:textId="77777777" w:rsidR="000443F9" w:rsidRDefault="000443F9" w:rsidP="000443F9">
      <w:r>
        <w:t xml:space="preserve">These equations describe a pendulum that seems to swing in the plane φ = constant and so this is an example of a plane pendulum, also known as a simple pendulum. One can solve the second equation for θ(t), and then the first equation gives the tension T(t). </w:t>
      </w:r>
    </w:p>
    <w:p w14:paraId="1C8F7575" w14:textId="77777777" w:rsidR="000443F9" w:rsidRDefault="000443F9" w:rsidP="000443F9">
      <w:r>
        <w:tab/>
        <w:t>If the pendulum is started at some polar angle θ</w:t>
      </w:r>
      <w:r>
        <w:rPr>
          <w:rStyle w:val="subscript"/>
        </w:rPr>
        <w:t>0</w:t>
      </w:r>
      <w:r>
        <w:t xml:space="preserve"> and released perfectly so φ = φ</w:t>
      </w:r>
      <w:r>
        <w:rPr>
          <w:rStyle w:val="subscript"/>
        </w:rPr>
        <w:t>0</w:t>
      </w:r>
      <w:r>
        <w:t xml:space="preserve"> and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\O(φ,\S\up4(•))</w:instrText>
      </w:r>
      <w:r w:rsidRPr="00500F4B">
        <w:rPr>
          <w:color w:val="000000"/>
        </w:rPr>
        <w:fldChar w:fldCharType="end"/>
      </w:r>
      <w:r>
        <w:rPr>
          <w:color w:val="000000"/>
        </w:rPr>
        <w:t xml:space="preserve"> = 0</w:t>
      </w:r>
      <w:r>
        <w:t>, the pendulum swings in a plane, but at it swings through θ = 0 the coordinate φ = φ</w:t>
      </w:r>
      <w:r>
        <w:rPr>
          <w:rStyle w:val="subscript"/>
        </w:rPr>
        <w:t>0</w:t>
      </w:r>
      <w:r>
        <w:t xml:space="preserve"> discontinuously jumps to  φ = φ</w:t>
      </w:r>
      <w:r>
        <w:rPr>
          <w:rStyle w:val="subscript"/>
        </w:rPr>
        <w:t>0</w:t>
      </w:r>
      <w:r>
        <w:t>+π, so there is a continuity issue for φ at θ = 0. We could treat this technically using Heaviside and delta functions, but shall not go down that road. It is a simple fact that</w:t>
      </w:r>
      <w:r w:rsidR="005C4B67">
        <w:t>,</w:t>
      </w:r>
      <w:r>
        <w:t xml:space="preserve"> for spherical coordinates</w:t>
      </w:r>
      <w:r w:rsidR="005C4B67">
        <w:t>,</w:t>
      </w:r>
      <w:r>
        <w:t xml:space="preserve"> points on the z-axis where θ = 0 </w:t>
      </w:r>
      <w:r w:rsidR="005C4B67">
        <w:t>have</w:t>
      </w:r>
      <w:r>
        <w:t xml:space="preserve"> an undefined value of φ. </w:t>
      </w:r>
    </w:p>
    <w:p w14:paraId="4699DC00" w14:textId="77777777" w:rsidR="000443F9" w:rsidRDefault="000443F9" w:rsidP="000443F9"/>
    <w:p w14:paraId="1799C551" w14:textId="77777777" w:rsidR="000443F9" w:rsidRDefault="000443F9" w:rsidP="000443F9">
      <w:r>
        <w:t>For small angles the θ one finds for the above initial condition that</w:t>
      </w:r>
    </w:p>
    <w:p w14:paraId="01337BB0" w14:textId="77777777" w:rsidR="000443F9" w:rsidRDefault="000443F9" w:rsidP="000443F9"/>
    <w:p w14:paraId="2F1CB873" w14:textId="77777777" w:rsidR="000443F9" w:rsidRP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tab/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</w:t>
      </w:r>
      <w:r>
        <w:t>+(g/</w:t>
      </w:r>
      <w:r>
        <w:rPr>
          <w:rFonts w:ascii="Script MT Bold" w:hAnsi="Script MT Bold"/>
        </w:rPr>
        <w:t>l</w:t>
      </w:r>
      <w:r>
        <w:t xml:space="preserve">)θ  = 0   </w:t>
      </w:r>
      <w:r>
        <w:sym w:font="Symbol" w:char="F0DE"/>
      </w:r>
      <w:r>
        <w:t xml:space="preserve">   </w:t>
      </w:r>
      <w:r>
        <w:tab/>
        <w:t>θ(t) = θ</w:t>
      </w:r>
      <w:r>
        <w:rPr>
          <w:rStyle w:val="subscript"/>
        </w:rPr>
        <w:t>0</w:t>
      </w:r>
      <w:r>
        <w:t>cos(</w:t>
      </w:r>
      <w:proofErr w:type="spellStart"/>
      <w:r>
        <w:t>Ωt</w:t>
      </w:r>
      <w:proofErr w:type="spellEnd"/>
      <w:r>
        <w:t>)</w:t>
      </w:r>
      <w:r>
        <w:tab/>
        <w:t xml:space="preserve">   Ω  ≡  </w:t>
      </w:r>
      <w:r>
        <w:fldChar w:fldCharType="begin"/>
      </w:r>
      <w:r>
        <w:instrText xml:space="preserve"> EQ \r(g/</w:instrText>
      </w:r>
      <w:r>
        <w:rPr>
          <w:rFonts w:ascii="Script MT Bold" w:hAnsi="Script MT Bold"/>
        </w:rPr>
        <w:instrText>l</w:instrText>
      </w:r>
      <w:r>
        <w:instrText xml:space="preserve">) </w:instrText>
      </w:r>
      <w:r>
        <w:fldChar w:fldCharType="end"/>
      </w:r>
      <w:r>
        <w:tab/>
        <w:t xml:space="preserve">  {θ(0) = θ</w:t>
      </w:r>
      <w:r>
        <w:rPr>
          <w:rStyle w:val="subscript"/>
        </w:rPr>
        <w:t>0</w:t>
      </w:r>
      <w:r>
        <w:t xml:space="preserve"> .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\O(θ,\S\up6(•))</w:instrText>
      </w:r>
      <w:r w:rsidRPr="00500F4B">
        <w:rPr>
          <w:color w:val="000000"/>
        </w:rPr>
        <w:fldChar w:fldCharType="end"/>
      </w:r>
      <w:r>
        <w:rPr>
          <w:color w:val="000000"/>
        </w:rPr>
        <w:t>(0) = 0</w:t>
      </w:r>
      <w:r>
        <w:t>}</w:t>
      </w:r>
      <w:r>
        <w:tab/>
      </w:r>
      <w:r>
        <w:tab/>
      </w:r>
      <w:r>
        <w:tab/>
        <w:t>(C.4.3)</w:t>
      </w:r>
    </w:p>
    <w:p w14:paraId="7BDCDF61" w14:textId="77777777" w:rsidR="000443F9" w:rsidRDefault="000443F9" w:rsidP="000443F9"/>
    <w:p w14:paraId="63727C24" w14:textId="77777777" w:rsidR="000443F9" w:rsidRDefault="000443F9" w:rsidP="000443F9">
      <w:r>
        <w:t>On the other hand, if the pendulum is initialized with θ = 0 and some velocity sufficient to take it up to a maximum angle θ</w:t>
      </w:r>
      <w:r>
        <w:rPr>
          <w:rStyle w:val="subscript"/>
        </w:rPr>
        <w:t>0</w:t>
      </w:r>
      <w:r>
        <w:t xml:space="preserve"> we get </w:t>
      </w:r>
    </w:p>
    <w:p w14:paraId="3A1168E4" w14:textId="77777777" w:rsidR="000443F9" w:rsidRDefault="000443F9" w:rsidP="000443F9"/>
    <w:p w14:paraId="48F1B750" w14:textId="77777777" w:rsid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tab/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</w:t>
      </w:r>
      <w:r>
        <w:t>+(g/</w:t>
      </w:r>
      <w:r>
        <w:rPr>
          <w:rFonts w:ascii="Script MT Bold" w:hAnsi="Script MT Bold"/>
        </w:rPr>
        <w:t>l</w:t>
      </w:r>
      <w:r>
        <w:t xml:space="preserve">)θ  = 0   </w:t>
      </w:r>
      <w:r>
        <w:sym w:font="Symbol" w:char="F0DE"/>
      </w:r>
      <w:r>
        <w:t xml:space="preserve">   </w:t>
      </w:r>
      <w:r>
        <w:tab/>
        <w:t>θ(t) = θ</w:t>
      </w:r>
      <w:r>
        <w:rPr>
          <w:rStyle w:val="subscript"/>
        </w:rPr>
        <w:t>0</w:t>
      </w:r>
      <w:r>
        <w:t>sin(</w:t>
      </w:r>
      <w:proofErr w:type="spellStart"/>
      <w:r>
        <w:t>Ωt</w:t>
      </w:r>
      <w:proofErr w:type="spellEnd"/>
      <w:r>
        <w:t>)</w:t>
      </w:r>
      <w:r>
        <w:tab/>
        <w:t xml:space="preserve">   Ω  ≡  </w:t>
      </w:r>
      <w:r>
        <w:fldChar w:fldCharType="begin"/>
      </w:r>
      <w:r>
        <w:instrText xml:space="preserve"> EQ \r(g/</w:instrText>
      </w:r>
      <w:r>
        <w:rPr>
          <w:rFonts w:ascii="Script MT Bold" w:hAnsi="Script MT Bold"/>
        </w:rPr>
        <w:instrText>l</w:instrText>
      </w:r>
      <w:r>
        <w:instrText xml:space="preserve">) </w:instrText>
      </w:r>
      <w:r>
        <w:fldChar w:fldCharType="end"/>
      </w:r>
      <w:r>
        <w:tab/>
        <w:t xml:space="preserve">  {θ(0) = 0, </w:t>
      </w:r>
      <w:proofErr w:type="spellStart"/>
      <w:r>
        <w:t>θ</w:t>
      </w:r>
      <w:r>
        <w:rPr>
          <w:rStyle w:val="subscript"/>
        </w:rPr>
        <w:t>max</w:t>
      </w:r>
      <w:proofErr w:type="spellEnd"/>
      <w:r>
        <w:t xml:space="preserve"> = θ</w:t>
      </w:r>
      <w:r>
        <w:rPr>
          <w:rStyle w:val="subscript"/>
        </w:rPr>
        <w:t>0</w:t>
      </w:r>
      <w:r>
        <w:t xml:space="preserve"> }</w:t>
      </w:r>
      <w:r>
        <w:tab/>
      </w:r>
      <w:r>
        <w:tab/>
      </w:r>
      <w:r>
        <w:tab/>
        <w:t>(C.4.4)</w:t>
      </w:r>
    </w:p>
    <w:p w14:paraId="7C1252A6" w14:textId="77777777" w:rsidR="005C4B67" w:rsidRDefault="005C4B67" w:rsidP="000443F9">
      <w:pPr>
        <w:tabs>
          <w:tab w:val="left" w:pos="7200"/>
          <w:tab w:val="left" w:pos="7920"/>
          <w:tab w:val="right" w:pos="9270"/>
        </w:tabs>
      </w:pPr>
    </w:p>
    <w:p w14:paraId="65F99B4B" w14:textId="77777777" w:rsidR="000443F9" w:rsidRDefault="000443F9" w:rsidP="000443F9"/>
    <w:p w14:paraId="33C78927" w14:textId="77777777" w:rsid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 xml:space="preserve">Exact Solution for the </w:t>
      </w:r>
      <w:r w:rsidRPr="000443F9">
        <w:rPr>
          <w:u w:val="single"/>
        </w:rPr>
        <w:t>Simple Pendulum</w:t>
      </w:r>
    </w:p>
    <w:p w14:paraId="08E56F25" w14:textId="77777777" w:rsidR="009A5848" w:rsidRDefault="009A5848" w:rsidP="000443F9">
      <w:pPr>
        <w:tabs>
          <w:tab w:val="left" w:pos="7200"/>
          <w:tab w:val="left" w:pos="7920"/>
          <w:tab w:val="right" w:pos="9270"/>
        </w:tabs>
      </w:pPr>
    </w:p>
    <w:p w14:paraId="64E586FA" w14:textId="77777777" w:rsidR="009A5848" w:rsidRPr="009A5848" w:rsidRDefault="009A5848" w:rsidP="000443F9">
      <w:pPr>
        <w:tabs>
          <w:tab w:val="left" w:pos="7200"/>
          <w:tab w:val="left" w:pos="7920"/>
          <w:tab w:val="right" w:pos="9270"/>
        </w:tabs>
      </w:pPr>
      <w:r>
        <w:t xml:space="preserve">We provide this detailed solution because it does not generally appear in textbooks. </w:t>
      </w:r>
    </w:p>
    <w:p w14:paraId="547808EC" w14:textId="77777777" w:rsidR="000443F9" w:rsidRPr="000443F9" w:rsidRDefault="000443F9" w:rsidP="000443F9"/>
    <w:p w14:paraId="1BFB395A" w14:textId="77777777" w:rsidR="000443F9" w:rsidRPr="000443F9" w:rsidRDefault="000443F9" w:rsidP="000443F9">
      <w:r>
        <w:lastRenderedPageBreak/>
        <w:t>For larger θ</w:t>
      </w:r>
      <w:r>
        <w:rPr>
          <w:rStyle w:val="subscript"/>
        </w:rPr>
        <w:t>0</w:t>
      </w:r>
      <w:r>
        <w:t xml:space="preserve"> the simple pendulum equation 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\O(θ,\S\up6(••))</w:instrText>
      </w:r>
      <w:r w:rsidRPr="00500F4B">
        <w:rPr>
          <w:color w:val="000000"/>
        </w:rPr>
        <w:fldChar w:fldCharType="end"/>
      </w:r>
      <w:r w:rsidRPr="00500F4B">
        <w:rPr>
          <w:color w:val="000000"/>
        </w:rPr>
        <w:t xml:space="preserve"> </w:t>
      </w:r>
      <w:r>
        <w:t>+ (g/</w:t>
      </w:r>
      <w:r>
        <w:rPr>
          <w:rFonts w:ascii="Script MT Bold" w:hAnsi="Script MT Bold"/>
        </w:rPr>
        <w:t>l</w:t>
      </w:r>
      <w:r>
        <w:t>)</w:t>
      </w:r>
      <w:proofErr w:type="spellStart"/>
      <w:r>
        <w:t>sinθ</w:t>
      </w:r>
      <w:proofErr w:type="spellEnd"/>
      <w:r>
        <w:t xml:space="preserve"> = 0 falls into a class of second order non-linear </w:t>
      </w:r>
      <w:proofErr w:type="spellStart"/>
      <w:r>
        <w:t>ODE's</w:t>
      </w:r>
      <w:proofErr w:type="spellEnd"/>
      <w:r>
        <w:t xml:space="preserve"> which have the form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f(x) where 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means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x and we seek x(t). The solution is not hard to obtain, as we now outline. The first step is to define v ≡ </w:t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 : </w:t>
      </w:r>
    </w:p>
    <w:p w14:paraId="0FD3EF97" w14:textId="77777777" w:rsidR="000443F9" w:rsidRDefault="000443F9" w:rsidP="000443F9"/>
    <w:p w14:paraId="509B28AE" w14:textId="77777777" w:rsidR="000443F9" w:rsidRDefault="000443F9" w:rsidP="000443F9">
      <w:r>
        <w:tab/>
        <w:t xml:space="preserve">v ≡ </w:t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</w:t>
      </w:r>
      <w:r>
        <w:tab/>
      </w:r>
      <w:r>
        <w:sym w:font="Symbol" w:char="F0DE"/>
      </w:r>
      <w:r>
        <w:tab/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= (</w:t>
      </w:r>
      <w:proofErr w:type="spellStart"/>
      <w:r>
        <w:t>dv/dt</w:t>
      </w:r>
      <w:proofErr w:type="spellEnd"/>
      <w:r>
        <w:t>) =  (</w:t>
      </w:r>
      <w:proofErr w:type="spellStart"/>
      <w:r>
        <w:t>dv/dx</w:t>
      </w:r>
      <w:proofErr w:type="spellEnd"/>
      <w:r>
        <w:t>)(</w:t>
      </w:r>
      <w:proofErr w:type="spellStart"/>
      <w:r>
        <w:t>dx/dt</w:t>
      </w:r>
      <w:proofErr w:type="spellEnd"/>
      <w:r>
        <w:t>)  = (</w:t>
      </w:r>
      <w:proofErr w:type="spellStart"/>
      <w:r>
        <w:t>dv/dx</w:t>
      </w:r>
      <w:proofErr w:type="spellEnd"/>
      <w:r>
        <w:t xml:space="preserve">)v      </w:t>
      </w:r>
      <w:r>
        <w:sym w:font="Symbol" w:char="F0DE"/>
      </w:r>
      <w:r>
        <w:t xml:space="preserve">  </w:t>
      </w:r>
      <w:r>
        <w:tab/>
        <w:t xml:space="preserve">    (</w:t>
      </w:r>
      <w:proofErr w:type="spellStart"/>
      <w:r>
        <w:t>dv/dx</w:t>
      </w:r>
      <w:proofErr w:type="spellEnd"/>
      <w:r>
        <w:t>)v = f(x)</w:t>
      </w:r>
    </w:p>
    <w:p w14:paraId="6B747738" w14:textId="77777777" w:rsidR="000443F9" w:rsidRDefault="000443F9" w:rsidP="000443F9"/>
    <w:p w14:paraId="6E0EA1A4" w14:textId="77777777" w:rsidR="000443F9" w:rsidRDefault="000443F9" w:rsidP="000443F9">
      <w:r>
        <w:tab/>
      </w:r>
      <w:r>
        <w:sym w:font="Symbol" w:char="F0DE"/>
      </w:r>
      <w:r>
        <w:tab/>
        <w:t xml:space="preserve">  </w:t>
      </w:r>
      <w:proofErr w:type="spellStart"/>
      <w:r>
        <w:t>vdv</w:t>
      </w:r>
      <w:proofErr w:type="spellEnd"/>
      <w:r>
        <w:t xml:space="preserve"> = f(x)</w:t>
      </w:r>
      <w:proofErr w:type="spellStart"/>
      <w:r>
        <w:t>dx</w:t>
      </w:r>
      <w:proofErr w:type="spellEnd"/>
      <w:r>
        <w:tab/>
        <w:t xml:space="preserve">   </w:t>
      </w:r>
      <w:r>
        <w:sym w:font="Symbol" w:char="F0DE"/>
      </w:r>
      <w:r>
        <w:tab/>
        <w:t>(v</w:t>
      </w:r>
      <w:r>
        <w:rPr>
          <w:rStyle w:val="superscript"/>
        </w:rPr>
        <w:t>2</w:t>
      </w:r>
      <w:r>
        <w:t xml:space="preserve">/2)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f(x')</w:t>
      </w:r>
      <w:proofErr w:type="spellStart"/>
      <w:r>
        <w:t>dx</w:t>
      </w:r>
      <w:proofErr w:type="spellEnd"/>
      <w:r>
        <w:t>' + C</w:t>
      </w:r>
    </w:p>
    <w:p w14:paraId="425C0BFC" w14:textId="77777777" w:rsidR="000443F9" w:rsidRDefault="000443F9" w:rsidP="000443F9"/>
    <w:p w14:paraId="6044A2AE" w14:textId="77777777" w:rsidR="000443F9" w:rsidRDefault="000443F9" w:rsidP="000443F9">
      <w:pPr>
        <w:rPr>
          <w:color w:val="000000"/>
        </w:rPr>
      </w:pPr>
      <w:r>
        <w:tab/>
      </w:r>
      <w:r>
        <w:sym w:font="Symbol" w:char="F0DE"/>
      </w:r>
      <w:r>
        <w:t xml:space="preserve">    (</w:t>
      </w:r>
      <w:proofErr w:type="spellStart"/>
      <w:r>
        <w:t>dx/dt</w:t>
      </w:r>
      <w:proofErr w:type="spellEnd"/>
      <w:r>
        <w:t xml:space="preserve">)  =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</w:instrTex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instrText>!Syntax Error, I</w:instrText>
      </w:r>
      <w:r w:rsidRPr="005F021D">
        <w:rPr>
          <w:color w:val="000000"/>
        </w:rPr>
        <w:fldChar w:fldCharType="end"/>
      </w:r>
      <w:r>
        <w:instrText xml:space="preserve">f(x')dx' + C) </w:instrText>
      </w:r>
      <w:r>
        <w:fldChar w:fldCharType="end"/>
      </w:r>
      <w:r>
        <w:tab/>
      </w:r>
      <w:r>
        <w:sym w:font="Symbol" w:char="F0DE"/>
      </w:r>
      <w:r>
        <w:tab/>
      </w:r>
      <w:proofErr w:type="spellStart"/>
      <w:r>
        <w:t>dt</w:t>
      </w:r>
      <w:proofErr w:type="spellEnd"/>
      <w:r>
        <w:t xml:space="preserve">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\f(dx,</w:instrText>
      </w:r>
      <w:r>
        <w:fldChar w:fldCharType="begin"/>
      </w:r>
      <w:r>
        <w:instrText xml:space="preserve"> EQ \r(</w:instrTex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instrText>!Syntax Error, I</w:instrText>
      </w:r>
      <w:r w:rsidRPr="005F021D">
        <w:rPr>
          <w:color w:val="000000"/>
        </w:rPr>
        <w:fldChar w:fldCharType="end"/>
      </w:r>
      <w:r>
        <w:instrText xml:space="preserve">f(x')dx' + C) </w:instrText>
      </w:r>
      <w: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4421C8C6" w14:textId="77777777" w:rsidR="000443F9" w:rsidRDefault="000443F9" w:rsidP="000443F9">
      <w:pPr>
        <w:rPr>
          <w:color w:val="000000"/>
        </w:rPr>
      </w:pPr>
    </w:p>
    <w:p w14:paraId="5F202C6B" w14:textId="77777777" w:rsidR="000443F9" w:rsidRP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sym w:font="Symbol" w:char="F0DE"/>
      </w:r>
      <w:r>
        <w:rPr>
          <w:color w:val="000000"/>
        </w:rPr>
        <w:tab/>
      </w:r>
      <w:r>
        <w:t xml:space="preserve">t(x)   =  (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\f(dx",</w:instrText>
      </w:r>
      <w:r>
        <w:fldChar w:fldCharType="begin"/>
      </w:r>
      <w:r>
        <w:instrText xml:space="preserve"> EQ \r(</w:instrTex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x"</w:instrText>
      </w:r>
      <w:r w:rsidRPr="005F021D"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instrText>!Syntax Error, I</w:instrText>
      </w:r>
      <w:r w:rsidRPr="005F021D">
        <w:rPr>
          <w:color w:val="000000"/>
        </w:rPr>
        <w:fldChar w:fldCharType="end"/>
      </w:r>
      <w:r>
        <w:instrText xml:space="preserve">f(x')dx' + C) </w:instrText>
      </w:r>
      <w: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)  + C'</w:t>
      </w:r>
      <w:r>
        <w:tab/>
      </w:r>
      <w:r>
        <w:tab/>
      </w:r>
      <w:r>
        <w:tab/>
      </w:r>
      <w:r>
        <w:tab/>
      </w:r>
      <w:r>
        <w:tab/>
      </w:r>
      <w:r>
        <w:tab/>
        <w:t>(C.4.5)</w:t>
      </w:r>
    </w:p>
    <w:p w14:paraId="7054F290" w14:textId="77777777" w:rsidR="000443F9" w:rsidRDefault="000443F9" w:rsidP="000443F9"/>
    <w:p w14:paraId="05EA7B86" w14:textId="77777777" w:rsidR="000443F9" w:rsidRDefault="000443F9" w:rsidP="000443F9">
      <w:r>
        <w:t xml:space="preserve">where integration constants C and C' are determined by initial conditions. This solution gives t = t(x) which one must then "invert" to obtain x = x(t). </w:t>
      </w:r>
    </w:p>
    <w:p w14:paraId="0F9164E0" w14:textId="77777777" w:rsidR="000443F9" w:rsidRDefault="000443F9" w:rsidP="000443F9"/>
    <w:p w14:paraId="57D7AAC2" w14:textId="77777777" w:rsidR="000443F9" w:rsidRDefault="000443F9" w:rsidP="000443F9">
      <w:r>
        <w:t>If we take f(x) = - Ω</w:t>
      </w:r>
      <w:r>
        <w:rPr>
          <w:rStyle w:val="superscript"/>
        </w:rPr>
        <w:t>2</w:t>
      </w:r>
      <w:r>
        <w:t>sinx and then x→ θ the (v</w:t>
      </w:r>
      <w:r>
        <w:rPr>
          <w:rStyle w:val="superscript"/>
        </w:rPr>
        <w:t>2</w:t>
      </w:r>
      <w:r>
        <w:t xml:space="preserve">/2) result </w:t>
      </w:r>
      <w:r w:rsidR="009A5848">
        <w:t>in (C.4.5)</w:t>
      </w:r>
      <w:r>
        <w:t xml:space="preserve"> becomes</w:t>
      </w:r>
    </w:p>
    <w:p w14:paraId="07BEB5F6" w14:textId="77777777" w:rsidR="000443F9" w:rsidRDefault="000443F9" w:rsidP="000443F9"/>
    <w:p w14:paraId="3A575DE8" w14:textId="77777777" w:rsidR="000443F9" w:rsidRPr="000443F9" w:rsidRDefault="000443F9" w:rsidP="00B44A29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4856AE">
        <w:fldChar w:fldCharType="begin"/>
      </w:r>
      <w:r w:rsidRPr="004856AE">
        <w:instrText xml:space="preserve"> EQ \O(θ,\S\up6(•))</w:instrText>
      </w:r>
      <w:r w:rsidRPr="004856AE">
        <w:fldChar w:fldCharType="end"/>
      </w:r>
      <w:r>
        <w:rPr>
          <w:rStyle w:val="superscript"/>
        </w:rPr>
        <w:t>2</w:t>
      </w:r>
      <w:r>
        <w:t xml:space="preserve">/2)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θ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f(θ')</w:t>
      </w:r>
      <w:proofErr w:type="spellStart"/>
      <w:r>
        <w:t>dθ</w:t>
      </w:r>
      <w:proofErr w:type="spellEnd"/>
      <w:r>
        <w:t>' + C  = - Ω</w:t>
      </w:r>
      <w:r>
        <w:rPr>
          <w:rStyle w:val="superscript"/>
        </w:rPr>
        <w:t>2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θ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sin(θ')</w:t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 xml:space="preserve">' </w:t>
      </w:r>
      <w:r w:rsidR="009A5848">
        <w:t xml:space="preserve"> + C    </w:t>
      </w:r>
      <w:r>
        <w:t xml:space="preserve"> =  Ω</w:t>
      </w:r>
      <w:r>
        <w:rPr>
          <w:rStyle w:val="superscript"/>
        </w:rPr>
        <w:t>2</w:t>
      </w:r>
      <w:r w:rsidR="009A5848">
        <w:t>cosθ + C .</w:t>
      </w:r>
      <w:r w:rsidR="009A5848">
        <w:tab/>
      </w:r>
      <w:r w:rsidR="009A5848">
        <w:tab/>
      </w:r>
      <w:r w:rsidR="009A5848">
        <w:tab/>
      </w:r>
      <w:r>
        <w:t>(C.4.6)</w:t>
      </w:r>
    </w:p>
    <w:p w14:paraId="44BA6852" w14:textId="77777777" w:rsidR="000443F9" w:rsidRDefault="000443F9" w:rsidP="000443F9"/>
    <w:p w14:paraId="3E40DFDD" w14:textId="77777777" w:rsidR="000443F9" w:rsidRDefault="000443F9" w:rsidP="000443F9">
      <w:r>
        <w:t xml:space="preserve">We set the zero of potential energy for the pendulum at the bottom, θ = 0. At angle θ the pendulum has risen a height h = </w:t>
      </w:r>
      <w:r>
        <w:rPr>
          <w:rFonts w:ascii="Script MT Bold" w:hAnsi="Script MT Bold"/>
        </w:rPr>
        <w:t>l</w:t>
      </w:r>
      <w:r>
        <w:t xml:space="preserve"> - </w:t>
      </w:r>
      <w:proofErr w:type="spellStart"/>
      <w:r>
        <w:rPr>
          <w:rFonts w:ascii="Script MT Bold" w:hAnsi="Script MT Bold"/>
        </w:rPr>
        <w:t>l</w:t>
      </w:r>
      <w:r>
        <w:t>cosθ</w:t>
      </w:r>
      <w:proofErr w:type="spellEnd"/>
      <w:r>
        <w:t xml:space="preserve"> so the potential energy at θ is then V = </w:t>
      </w:r>
      <w:proofErr w:type="spellStart"/>
      <w:r>
        <w:t>mgh</w:t>
      </w:r>
      <w:proofErr w:type="spellEnd"/>
      <w:r>
        <w:t xml:space="preserve"> = </w:t>
      </w:r>
      <w:proofErr w:type="spellStart"/>
      <w:r>
        <w:t>mg</w:t>
      </w:r>
      <w:r>
        <w:rPr>
          <w:rFonts w:ascii="Script MT Bold" w:hAnsi="Script MT Bold"/>
        </w:rPr>
        <w:t>l</w:t>
      </w:r>
      <w:proofErr w:type="spellEnd"/>
      <w:r>
        <w:t xml:space="preserve">(1-cosθ). </w:t>
      </w:r>
    </w:p>
    <w:p w14:paraId="59D90577" w14:textId="77777777" w:rsidR="000443F9" w:rsidRDefault="000443F9" w:rsidP="000443F9">
      <w:r>
        <w:tab/>
        <w:t xml:space="preserve">We shall now apply the boundary conditions of (C.4.4). At t = 0 the pendulum is at θ = 0 and we give it a kick in the +φ direction with some initial velocity  </w:t>
      </w:r>
      <w:r>
        <w:rPr>
          <w:rFonts w:ascii="Script MT Bold" w:hAnsi="Script MT Bold"/>
        </w:rPr>
        <w:t>l</w:t>
      </w:r>
      <w:r w:rsidRPr="004856AE">
        <w:fldChar w:fldCharType="begin"/>
      </w:r>
      <w:r w:rsidRPr="004856AE">
        <w:instrText xml:space="preserve"> EQ \O(θ,\S\up6(•))</w:instrText>
      </w:r>
      <w:r w:rsidRPr="004856AE">
        <w:fldChar w:fldCharType="end"/>
      </w:r>
      <w:r>
        <w:t xml:space="preserve">(0). We assume that this causes the pendulum to rise up to some </w:t>
      </w:r>
      <w:r w:rsidR="009A5848">
        <w:t xml:space="preserve">max </w:t>
      </w:r>
      <w:r>
        <w:t>angle θ</w:t>
      </w:r>
      <w:r>
        <w:rPr>
          <w:rStyle w:val="subscript"/>
        </w:rPr>
        <w:t>0</w:t>
      </w:r>
      <w:r>
        <w:t xml:space="preserve"> &lt; π.  A too-large kick results in over-the-top behavior which we exclude. </w:t>
      </w:r>
    </w:p>
    <w:p w14:paraId="75B37A72" w14:textId="77777777" w:rsidR="000443F9" w:rsidRDefault="000443F9" w:rsidP="000443F9">
      <w:r>
        <w:tab/>
        <w:t>At t =</w:t>
      </w:r>
      <w:r w:rsidR="009A5848">
        <w:t xml:space="preserve"> 0 the total pendulum energy is</w:t>
      </w:r>
      <w:r>
        <w:t xml:space="preserve"> (1/2)m[ </w:t>
      </w:r>
      <w:r>
        <w:rPr>
          <w:rFonts w:ascii="Script MT Bold" w:hAnsi="Script MT Bold"/>
        </w:rPr>
        <w:t>l</w:t>
      </w:r>
      <w:r w:rsidRPr="004856AE">
        <w:fldChar w:fldCharType="begin"/>
      </w:r>
      <w:r w:rsidRPr="004856AE">
        <w:instrText xml:space="preserve"> EQ \O(θ,\S\up6(•))</w:instrText>
      </w:r>
      <w:r w:rsidRPr="004856AE">
        <w:fldChar w:fldCharType="end"/>
      </w:r>
      <w:r>
        <w:t>(0)]</w:t>
      </w:r>
      <w:r>
        <w:rPr>
          <w:rStyle w:val="superscript"/>
        </w:rPr>
        <w:t>2</w:t>
      </w:r>
      <w:r>
        <w:t xml:space="preserve"> .</w:t>
      </w:r>
    </w:p>
    <w:p w14:paraId="016D6DEA" w14:textId="77777777" w:rsidR="000443F9" w:rsidRDefault="000443F9" w:rsidP="000443F9">
      <w:r>
        <w:tab/>
        <w:t xml:space="preserve">At the top of the swing the total energy is </w:t>
      </w:r>
      <w:proofErr w:type="spellStart"/>
      <w:r>
        <w:t>mg</w:t>
      </w:r>
      <w:r>
        <w:rPr>
          <w:rFonts w:ascii="Script MT Bold" w:hAnsi="Script MT Bold"/>
        </w:rPr>
        <w:t>l</w:t>
      </w:r>
      <w:proofErr w:type="spellEnd"/>
      <w:r>
        <w:t xml:space="preserve">(1-cosθ).  Therefore from energy conservation, </w:t>
      </w:r>
    </w:p>
    <w:p w14:paraId="5E1E5F48" w14:textId="77777777" w:rsidR="000443F9" w:rsidRDefault="000443F9" w:rsidP="000443F9"/>
    <w:p w14:paraId="4E3A2C9E" w14:textId="77777777" w:rsidR="000443F9" w:rsidRDefault="000443F9" w:rsidP="000443F9">
      <w:r>
        <w:tab/>
        <w:t xml:space="preserve"> (1/2)m[ </w:t>
      </w:r>
      <w:r>
        <w:rPr>
          <w:rFonts w:ascii="Script MT Bold" w:hAnsi="Script MT Bold"/>
        </w:rPr>
        <w:t>l</w:t>
      </w:r>
      <w:r w:rsidRPr="004856AE">
        <w:fldChar w:fldCharType="begin"/>
      </w:r>
      <w:r w:rsidRPr="004856AE">
        <w:instrText xml:space="preserve"> EQ \O(θ,\S\up6(•))</w:instrText>
      </w:r>
      <w:r w:rsidRPr="004856AE">
        <w:fldChar w:fldCharType="end"/>
      </w:r>
      <w:r>
        <w:t>(0)]</w:t>
      </w:r>
      <w:r>
        <w:rPr>
          <w:rStyle w:val="superscript"/>
        </w:rPr>
        <w:t>2</w:t>
      </w:r>
      <w:r>
        <w:t xml:space="preserve"> =  </w:t>
      </w:r>
      <w:proofErr w:type="spellStart"/>
      <w:r>
        <w:t>mg</w:t>
      </w:r>
      <w:r>
        <w:rPr>
          <w:rFonts w:ascii="Script MT Bold" w:hAnsi="Script MT Bold"/>
        </w:rPr>
        <w:t>l</w:t>
      </w:r>
      <w:proofErr w:type="spellEnd"/>
      <w:r>
        <w:t xml:space="preserve">(1-cosθ) </w:t>
      </w:r>
    </w:p>
    <w:p w14:paraId="28CE7813" w14:textId="77777777" w:rsidR="000443F9" w:rsidRDefault="000443F9" w:rsidP="000443F9">
      <w:r>
        <w:t>or</w:t>
      </w:r>
    </w:p>
    <w:p w14:paraId="13E1401B" w14:textId="77777777" w:rsidR="000443F9" w:rsidRP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tab/>
        <w:t xml:space="preserve"> (1/2)[ </w:t>
      </w:r>
      <w:r w:rsidRPr="004856AE">
        <w:fldChar w:fldCharType="begin"/>
      </w:r>
      <w:r w:rsidRPr="004856AE">
        <w:instrText xml:space="preserve"> EQ \O(θ,\S\up6(•))</w:instrText>
      </w:r>
      <w:r w:rsidRPr="004856AE">
        <w:fldChar w:fldCharType="end"/>
      </w:r>
      <w:r>
        <w:t>(0)]</w:t>
      </w:r>
      <w:r>
        <w:rPr>
          <w:rStyle w:val="superscript"/>
        </w:rPr>
        <w:t>2</w:t>
      </w:r>
      <w:r>
        <w:t xml:space="preserve"> =  (g/</w:t>
      </w:r>
      <w:r>
        <w:rPr>
          <w:rFonts w:ascii="Script MT Bold" w:hAnsi="Script MT Bold"/>
        </w:rPr>
        <w:t>l)</w:t>
      </w:r>
      <w:r>
        <w:t>(1-cosθ</w:t>
      </w:r>
      <w:r>
        <w:rPr>
          <w:rStyle w:val="subscript"/>
        </w:rPr>
        <w:t>0</w:t>
      </w:r>
      <w:r>
        <w:t>)   = Ω</w:t>
      </w:r>
      <w:r>
        <w:rPr>
          <w:rStyle w:val="superscript"/>
        </w:rPr>
        <w:t>2</w:t>
      </w:r>
      <w:r>
        <w:t>(1-cosθ</w:t>
      </w:r>
      <w:r>
        <w:rPr>
          <w:rStyle w:val="subscript"/>
        </w:rPr>
        <w:t>0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  <w:t>(C.4.7)</w:t>
      </w:r>
    </w:p>
    <w:p w14:paraId="4364FF0F" w14:textId="77777777" w:rsidR="000443F9" w:rsidRDefault="000443F9" w:rsidP="000443F9"/>
    <w:p w14:paraId="1499C595" w14:textId="77777777" w:rsidR="000443F9" w:rsidRPr="000443F9" w:rsidRDefault="000443F9" w:rsidP="000443F9">
      <w:r>
        <w:t>Evaluating (C.4.6) at t = 0 gives</w:t>
      </w:r>
    </w:p>
    <w:p w14:paraId="6A3DA484" w14:textId="77777777" w:rsidR="000443F9" w:rsidRDefault="000443F9" w:rsidP="000443F9"/>
    <w:p w14:paraId="59DD4F6B" w14:textId="77777777" w:rsidR="000443F9" w:rsidRPr="000443F9" w:rsidRDefault="000443F9" w:rsidP="000443F9">
      <w:r>
        <w:tab/>
        <w:t xml:space="preserve"> (1/2)[ </w:t>
      </w:r>
      <w:r w:rsidRPr="004856AE">
        <w:fldChar w:fldCharType="begin"/>
      </w:r>
      <w:r w:rsidRPr="004856AE">
        <w:instrText xml:space="preserve"> EQ \O(θ,\S\up6(•))</w:instrText>
      </w:r>
      <w:r w:rsidRPr="004856AE">
        <w:fldChar w:fldCharType="end"/>
      </w:r>
      <w:r>
        <w:t>(0)]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cos(0) + C = Ω</w:t>
      </w:r>
      <w:r>
        <w:rPr>
          <w:rStyle w:val="superscript"/>
        </w:rPr>
        <w:t>2</w:t>
      </w:r>
      <w:r>
        <w:t xml:space="preserve"> + C</w:t>
      </w:r>
    </w:p>
    <w:p w14:paraId="1A3C9231" w14:textId="77777777" w:rsidR="000443F9" w:rsidRDefault="000443F9" w:rsidP="000443F9"/>
    <w:p w14:paraId="20C11EDF" w14:textId="77777777" w:rsidR="000443F9" w:rsidRDefault="009A5848" w:rsidP="000443F9">
      <w:r>
        <w:lastRenderedPageBreak/>
        <w:t xml:space="preserve">Comparing these last two equations one concludes that. </w:t>
      </w:r>
    </w:p>
    <w:p w14:paraId="2BCA05EA" w14:textId="77777777" w:rsidR="000443F9" w:rsidRDefault="000443F9" w:rsidP="000443F9"/>
    <w:p w14:paraId="00519EA1" w14:textId="77777777" w:rsidR="000443F9" w:rsidRP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tab/>
        <w:t>C = -Ω</w:t>
      </w:r>
      <w:r>
        <w:rPr>
          <w:rStyle w:val="superscript"/>
        </w:rPr>
        <w:t>2</w:t>
      </w:r>
      <w:r>
        <w:t>cosθ</w:t>
      </w:r>
      <w:r>
        <w:rPr>
          <w:rStyle w:val="subscript"/>
        </w:rPr>
        <w:t>0</w:t>
      </w:r>
      <w:r w:rsidR="009A5848">
        <w:rPr>
          <w:rStyle w:val="subscript"/>
        </w:rPr>
        <w:t xml:space="preserve"> </w:t>
      </w:r>
      <w:r w:rsidR="009A5848"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(C.4.8)</w:t>
      </w:r>
      <w:r>
        <w:tab/>
      </w:r>
    </w:p>
    <w:p w14:paraId="563F37F1" w14:textId="77777777" w:rsidR="000443F9" w:rsidRDefault="000443F9" w:rsidP="000443F9"/>
    <w:p w14:paraId="5251EDE5" w14:textId="77777777" w:rsidR="000443F9" w:rsidRDefault="009A5848" w:rsidP="000443F9">
      <w:r>
        <w:t>From (C.4.5) the</w:t>
      </w:r>
      <w:r w:rsidR="000443F9">
        <w:t xml:space="preserve"> </w:t>
      </w:r>
      <w:r>
        <w:t>solution</w:t>
      </w:r>
      <w:r w:rsidR="000443F9">
        <w:t xml:space="preserve"> for t(θ) is then</w:t>
      </w:r>
    </w:p>
    <w:p w14:paraId="2C204E26" w14:textId="77777777" w:rsidR="000443F9" w:rsidRDefault="000443F9" w:rsidP="000443F9"/>
    <w:p w14:paraId="6E62C71E" w14:textId="77777777" w:rsidR="000443F9" w:rsidRDefault="000443F9" w:rsidP="000443F9">
      <w:r>
        <w:rPr>
          <w:color w:val="000000"/>
        </w:rPr>
        <w:tab/>
      </w:r>
      <w:r>
        <w:rPr>
          <w:color w:val="000000"/>
        </w:rPr>
        <w:sym w:font="Symbol" w:char="F0DE"/>
      </w:r>
      <w:r>
        <w:rPr>
          <w:color w:val="000000"/>
        </w:rPr>
        <w:tab/>
      </w:r>
      <w:r w:rsidR="009A5848">
        <w:t xml:space="preserve">t(θ)  </w:t>
      </w:r>
      <w:r>
        <w:t xml:space="preserve">=  (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θ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\f(dθ",</w:instrText>
      </w:r>
      <w:r>
        <w:fldChar w:fldCharType="begin"/>
      </w:r>
      <w:r>
        <w:instrText xml:space="preserve"> EQ \r(</w:instrTex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 </w:instrText>
      </w:r>
      <w:r w:rsidRPr="005F021D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θ"</w:instrText>
      </w:r>
      <w:r w:rsidRPr="005F021D">
        <w:rPr>
          <w:b/>
          <w:color w:val="000000"/>
          <w:sz w:val="18"/>
          <w:szCs w:val="18"/>
        </w:rPr>
        <w:instrText xml:space="preserve"> </w:instrText>
      </w:r>
      <w:r>
        <w:rPr>
          <w:color w:val="000000"/>
          <w:szCs w:val="22"/>
        </w:rPr>
        <w:instrText>,</w:instrText>
      </w:r>
      <w:r w:rsidRPr="005F021D">
        <w:rPr>
          <w:color w:val="000000"/>
          <w:szCs w:val="22"/>
        </w:rPr>
        <w:instrText>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instrText>!Syntax Error, I</w:instrText>
      </w:r>
      <w:r w:rsidRPr="005F021D">
        <w:rPr>
          <w:color w:val="000000"/>
        </w:rPr>
        <w:fldChar w:fldCharType="end"/>
      </w:r>
      <w:r>
        <w:instrText xml:space="preserve">f(θ')dθ' + C) </w:instrText>
      </w:r>
      <w: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)  + C'   =  (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θ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\f(dθ",</w:instrText>
      </w:r>
      <w:r>
        <w:fldChar w:fldCharType="begin"/>
      </w:r>
      <w:r>
        <w:instrText xml:space="preserve"> EQ \r(</w:instrText>
      </w:r>
      <w:r>
        <w:rPr>
          <w:color w:val="000000"/>
        </w:rPr>
        <w:instrText>Ω</w:instrText>
      </w:r>
      <w:r>
        <w:rPr>
          <w:rStyle w:val="superscript"/>
        </w:rPr>
        <w:instrText>2</w:instrText>
      </w:r>
      <w:r>
        <w:instrText xml:space="preserve">cosθ" + C) </w:instrText>
      </w:r>
      <w: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)  + C' </w:t>
      </w:r>
    </w:p>
    <w:p w14:paraId="5E7DB665" w14:textId="77777777" w:rsidR="000443F9" w:rsidRDefault="000443F9" w:rsidP="000443F9"/>
    <w:p w14:paraId="17CB1B22" w14:textId="77777777" w:rsidR="000443F9" w:rsidRP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 (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Ω) </w:instrText>
      </w:r>
      <w: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θ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\f(dθ",</w:instrText>
      </w:r>
      <w:r>
        <w:fldChar w:fldCharType="begin"/>
      </w:r>
      <w:r>
        <w:instrText xml:space="preserve"> EQ \r(cosθ" - cosθ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)  + C'</w:t>
      </w:r>
      <w:r>
        <w:tab/>
      </w:r>
      <w:r>
        <w:tab/>
      </w:r>
      <w:r>
        <w:tab/>
      </w:r>
      <w:r>
        <w:tab/>
      </w:r>
      <w:r>
        <w:tab/>
      </w:r>
      <w:r>
        <w:tab/>
        <w:t>(C.4.9)</w:t>
      </w:r>
      <w:r>
        <w:tab/>
      </w:r>
    </w:p>
    <w:p w14:paraId="65DCA40B" w14:textId="77777777" w:rsidR="000443F9" w:rsidRPr="000443F9" w:rsidRDefault="000443F9" w:rsidP="000443F9"/>
    <w:p w14:paraId="5C8E18C7" w14:textId="77777777" w:rsidR="000443F9" w:rsidRDefault="000443F9" w:rsidP="000443F9">
      <w:r>
        <w:t xml:space="preserve">The integral of interest appears on page 179 of GR7 (where we shall use the second form), </w:t>
      </w:r>
    </w:p>
    <w:p w14:paraId="525981E1" w14:textId="77777777" w:rsidR="000443F9" w:rsidRDefault="000443F9" w:rsidP="000443F9"/>
    <w:p w14:paraId="4ED86AAE" w14:textId="77777777" w:rsidR="000443F9" w:rsidRPr="000443F9" w:rsidRDefault="000443F9" w:rsidP="000443F9">
      <w:r>
        <w:pict w14:anchorId="01B670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.75pt">
            <v:imagedata r:id="rId6" o:title=""/>
          </v:shape>
        </w:pict>
      </w:r>
    </w:p>
    <w:p w14:paraId="5F817C29" w14:textId="77777777" w:rsidR="00291390" w:rsidRPr="000443F9" w:rsidRDefault="000443F9" w:rsidP="000443F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 w:rsidR="009A5848">
        <w:pict w14:anchorId="4F0CA6AF">
          <v:shape id="_x0000_i1026" type="#_x0000_t75" style="width:124.5pt;height:32.25pt">
            <v:imagedata r:id="rId7" o:title=""/>
          </v:shape>
        </w:pict>
      </w:r>
      <w:r>
        <w:t xml:space="preserve"> </w:t>
      </w:r>
      <w:r w:rsidR="009A5848">
        <w:pict w14:anchorId="3363769F">
          <v:shape id="_x0000_i1027" type="#_x0000_t75" style="width:60pt;height:30pt">
            <v:imagedata r:id="rId8" o:title=""/>
          </v:shape>
        </w:pict>
      </w:r>
      <w:r>
        <w:tab/>
      </w:r>
      <w:r>
        <w:tab/>
      </w:r>
      <w:r>
        <w:tab/>
      </w:r>
      <w:r>
        <w:tab/>
        <w:t>(C.4.10)</w:t>
      </w:r>
    </w:p>
    <w:p w14:paraId="058520C4" w14:textId="77777777" w:rsidR="000443F9" w:rsidRDefault="000443F9"/>
    <w:p w14:paraId="5F46B9F2" w14:textId="77777777" w:rsidR="000443F9" w:rsidRDefault="000443F9">
      <w:r>
        <w:t>and where F(</w:t>
      </w:r>
      <w:proofErr w:type="spellStart"/>
      <w:r>
        <w:t>φ,k</w:t>
      </w:r>
      <w:proofErr w:type="spellEnd"/>
      <w:r>
        <w:t>) is "the elliptic integral of the first kind".  In our case b = 1 and a = -cosθ</w:t>
      </w:r>
      <w:r>
        <w:rPr>
          <w:rStyle w:val="subscript"/>
        </w:rPr>
        <w:t>0</w:t>
      </w:r>
      <w:r>
        <w:t xml:space="preserve"> so</w:t>
      </w:r>
    </w:p>
    <w:p w14:paraId="37586257" w14:textId="77777777" w:rsidR="000443F9" w:rsidRDefault="000443F9"/>
    <w:p w14:paraId="54C16CE2" w14:textId="77777777" w:rsidR="000443F9" w:rsidRDefault="000443F9">
      <w:r>
        <w:tab/>
        <w:t xml:space="preserve">r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\f(2,a+1)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\f(2,1-cosθ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\f(1,sin(θ</w:instrText>
      </w:r>
      <w:r>
        <w:rPr>
          <w:rStyle w:val="subscript"/>
        </w:rPr>
        <w:instrText>0</w:instrText>
      </w:r>
      <w:r>
        <w:instrText xml:space="preserve">/2)) </w:instrText>
      </w:r>
      <w:r>
        <w:fldChar w:fldCharType="end"/>
      </w:r>
    </w:p>
    <w:p w14:paraId="1B7B0CAB" w14:textId="77777777" w:rsidR="000443F9" w:rsidRDefault="000443F9"/>
    <w:p w14:paraId="5AA1CB8B" w14:textId="77777777" w:rsidR="000443F9" w:rsidRPr="000443F9" w:rsidRDefault="000443F9" w:rsidP="00B44A29">
      <w:pPr>
        <w:tabs>
          <w:tab w:val="left" w:pos="7200"/>
          <w:tab w:val="left" w:pos="7920"/>
          <w:tab w:val="right" w:pos="9270"/>
        </w:tabs>
      </w:pPr>
      <w:r>
        <w:tab/>
        <w:t>γ = sin</w:t>
      </w:r>
      <w:r>
        <w:rPr>
          <w:rStyle w:val="superscript"/>
        </w:rPr>
        <w:t>-1</w:t>
      </w:r>
      <w:r>
        <w:t xml:space="preserve">[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\f(1-cosθ,1-cosθ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 = sin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\f(sin(θ/2),sin(θ</w:instrText>
      </w:r>
      <w:r>
        <w:rPr>
          <w:rStyle w:val="subscript"/>
        </w:rPr>
        <w:instrText>0</w:instrText>
      </w:r>
      <w:r>
        <w:instrText xml:space="preserve">/2)) </w:instrText>
      </w:r>
      <w:r>
        <w:fldChar w:fldCharType="end"/>
      </w:r>
      <w:r>
        <w:t>]</w:t>
      </w:r>
      <w:r>
        <w:tab/>
      </w:r>
      <w:r w:rsidR="002F2578">
        <w:t xml:space="preserve"> .</w:t>
      </w:r>
      <w:r>
        <w:tab/>
      </w:r>
      <w:r>
        <w:tab/>
      </w:r>
      <w:r>
        <w:tab/>
      </w:r>
      <w:r>
        <w:tab/>
      </w:r>
      <w:r>
        <w:tab/>
      </w:r>
      <w:r w:rsidR="00B44A29">
        <w:tab/>
      </w:r>
      <w:r>
        <w:t>(C.4.11)</w:t>
      </w:r>
    </w:p>
    <w:p w14:paraId="0C0A8205" w14:textId="77777777" w:rsidR="000443F9" w:rsidRDefault="000443F9"/>
    <w:p w14:paraId="0A2AAA39" w14:textId="77777777" w:rsidR="000443F9" w:rsidRDefault="000443F9">
      <w:r>
        <w:t xml:space="preserve">Therefore, </w:t>
      </w:r>
    </w:p>
    <w:p w14:paraId="21D10D39" w14:textId="77777777" w:rsidR="000443F9" w:rsidRDefault="000443F9"/>
    <w:p w14:paraId="6BF5063E" w14:textId="77777777" w:rsidR="000443F9" w:rsidRDefault="000443F9">
      <w:r>
        <w:tab/>
        <w:t xml:space="preserve">t(θ)   =  </w:t>
      </w:r>
      <w:r>
        <w:fldChar w:fldCharType="begin"/>
      </w:r>
      <w:r>
        <w:instrText xml:space="preserve"> EQ \f(1,Ω) </w:instrText>
      </w:r>
      <w:r>
        <w:fldChar w:fldCharType="end"/>
      </w:r>
      <w:r>
        <w:t xml:space="preserve"> F(  sin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\f(sin(θ/2),sin(θ</w:instrText>
      </w:r>
      <w:r>
        <w:rPr>
          <w:rStyle w:val="subscript"/>
        </w:rPr>
        <w:instrText>0</w:instrText>
      </w:r>
      <w:r>
        <w:instrText xml:space="preserve">/2)) </w:instrText>
      </w:r>
      <w:r>
        <w:fldChar w:fldCharType="end"/>
      </w:r>
      <w:r>
        <w:t>], sin(θ</w:t>
      </w:r>
      <w:r>
        <w:rPr>
          <w:rStyle w:val="subscript"/>
        </w:rPr>
        <w:t>0</w:t>
      </w:r>
      <w:r>
        <w:t>/2)  )    +  C'</w:t>
      </w:r>
    </w:p>
    <w:p w14:paraId="31FD5DC1" w14:textId="77777777" w:rsidR="000443F9" w:rsidRDefault="000443F9"/>
    <w:p w14:paraId="600277DF" w14:textId="77777777" w:rsidR="000443F9" w:rsidRPr="000443F9" w:rsidRDefault="000443F9" w:rsidP="00B44A2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</w:t>
      </w:r>
      <w:r>
        <w:fldChar w:fldCharType="begin"/>
      </w:r>
      <w:r>
        <w:instrText xml:space="preserve"> EQ \f(1,Ω) </w:instrText>
      </w:r>
      <w:r>
        <w:fldChar w:fldCharType="end"/>
      </w:r>
      <w:r>
        <w:t xml:space="preserve"> F(</w:t>
      </w:r>
      <w:r w:rsidRPr="000443F9">
        <w:rPr>
          <w:i/>
        </w:rPr>
        <w:t>φ</w:t>
      </w:r>
      <w:r>
        <w:t>, k) +  C'</w:t>
      </w:r>
      <w:r>
        <w:tab/>
        <w:t>where</w:t>
      </w:r>
      <w:r>
        <w:tab/>
      </w:r>
      <w:r w:rsidRPr="000443F9">
        <w:rPr>
          <w:i/>
        </w:rPr>
        <w:t>φ</w:t>
      </w:r>
      <w:r>
        <w:t xml:space="preserve"> = sin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\f(sin(θ/2),k) </w:instrText>
      </w:r>
      <w:r>
        <w:fldChar w:fldCharType="end"/>
      </w:r>
      <w:r>
        <w:t xml:space="preserve">] ,   </w:t>
      </w:r>
      <w:r>
        <w:tab/>
        <w:t xml:space="preserve">  k = sin(θ</w:t>
      </w:r>
      <w:r>
        <w:rPr>
          <w:rStyle w:val="subscript"/>
        </w:rPr>
        <w:t>0</w:t>
      </w:r>
      <w:r>
        <w:t>/2)</w:t>
      </w:r>
      <w:r>
        <w:tab/>
      </w:r>
      <w:r>
        <w:tab/>
      </w:r>
      <w:r w:rsidR="00B44A29">
        <w:tab/>
      </w:r>
      <w:r>
        <w:t>(C.4.12)</w:t>
      </w:r>
    </w:p>
    <w:p w14:paraId="59BDA025" w14:textId="77777777" w:rsidR="000443F9" w:rsidRDefault="000443F9" w:rsidP="000443F9"/>
    <w:p w14:paraId="5AB58820" w14:textId="77777777" w:rsidR="000443F9" w:rsidRDefault="000443F9" w:rsidP="000443F9">
      <w:r>
        <w:t xml:space="preserve">The function F is defined </w:t>
      </w:r>
      <w:r w:rsidR="009A5848">
        <w:t>in</w:t>
      </w:r>
      <w:r>
        <w:t xml:space="preserve"> GR7 </w:t>
      </w:r>
      <w:r w:rsidR="009A5848">
        <w:t xml:space="preserve">on </w:t>
      </w:r>
      <w:r>
        <w:t xml:space="preserve">page 860, </w:t>
      </w:r>
    </w:p>
    <w:p w14:paraId="013427EB" w14:textId="77777777" w:rsidR="000443F9" w:rsidRDefault="000443F9" w:rsidP="000443F9"/>
    <w:p w14:paraId="48EC1240" w14:textId="77777777" w:rsidR="000443F9" w:rsidRDefault="002F2578" w:rsidP="00B44A29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09CA8396">
          <v:shape id="_x0000_i1028" type="#_x0000_t75" style="width:376.5pt;height:55.5pt">
            <v:imagedata r:id="rId9" o:title=""/>
          </v:shape>
        </w:pict>
      </w:r>
      <w:r>
        <w:tab/>
      </w:r>
      <w:r w:rsidR="00B44A29">
        <w:tab/>
      </w:r>
      <w:r>
        <w:t>(C.4.13)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384FDB7" w14:textId="77777777" w:rsidR="000443F9" w:rsidRDefault="000443F9" w:rsidP="000443F9">
      <w:r>
        <w:t xml:space="preserve">from which we see that F(0,k) = 0. Recall our boundary condition that θ(0) = 0 with some </w:t>
      </w:r>
      <w:r w:rsidRPr="004856AE">
        <w:fldChar w:fldCharType="begin"/>
      </w:r>
      <w:r w:rsidRPr="004856AE">
        <w:instrText xml:space="preserve"> EQ \O(θ,\S\up6(•))</w:instrText>
      </w:r>
      <w:r w:rsidRPr="004856AE">
        <w:fldChar w:fldCharType="end"/>
      </w:r>
      <w:r>
        <w:t xml:space="preserve">(0) &gt; 0. From (C.4.12) we find at t = 0 and θ = 0 that </w:t>
      </w:r>
    </w:p>
    <w:p w14:paraId="400619F7" w14:textId="77777777" w:rsidR="000443F9" w:rsidRDefault="000443F9" w:rsidP="000443F9"/>
    <w:p w14:paraId="451EF352" w14:textId="77777777" w:rsidR="000443F9" w:rsidRPr="000443F9" w:rsidRDefault="000443F9" w:rsidP="00B44A29">
      <w:pPr>
        <w:tabs>
          <w:tab w:val="left" w:pos="7200"/>
          <w:tab w:val="left" w:pos="7920"/>
          <w:tab w:val="right" w:pos="9270"/>
        </w:tabs>
      </w:pPr>
      <w:r>
        <w:tab/>
        <w:t xml:space="preserve">0 =   </w:t>
      </w:r>
      <w:r>
        <w:fldChar w:fldCharType="begin"/>
      </w:r>
      <w:r>
        <w:instrText xml:space="preserve"> EQ \f(1,Ω) </w:instrText>
      </w:r>
      <w:r>
        <w:fldChar w:fldCharType="end"/>
      </w:r>
      <w:r>
        <w:t xml:space="preserve"> F(</w:t>
      </w:r>
      <w:r w:rsidRPr="000443F9">
        <w:t>0</w:t>
      </w:r>
      <w:r>
        <w:t>, k) +  C'  = 0 + C'</w:t>
      </w:r>
      <w:r>
        <w:tab/>
      </w:r>
      <w:r>
        <w:sym w:font="Symbol" w:char="F0DE"/>
      </w:r>
      <w:r>
        <w:tab/>
        <w:t>C' = 0 .</w:t>
      </w:r>
      <w:r>
        <w:tab/>
      </w:r>
      <w:r>
        <w:tab/>
      </w:r>
      <w:r>
        <w:tab/>
      </w:r>
      <w:r>
        <w:tab/>
      </w:r>
      <w:r>
        <w:tab/>
      </w:r>
      <w:r w:rsidR="00B44A29">
        <w:tab/>
      </w:r>
      <w:r>
        <w:t>(C.4.1</w:t>
      </w:r>
      <w:r w:rsidR="002F2578">
        <w:t>4</w:t>
      </w:r>
      <w:r>
        <w:t>)</w:t>
      </w:r>
    </w:p>
    <w:p w14:paraId="4F695B6B" w14:textId="77777777" w:rsidR="000443F9" w:rsidRDefault="000443F9" w:rsidP="000443F9"/>
    <w:p w14:paraId="17E4EE6B" w14:textId="77777777" w:rsidR="000443F9" w:rsidRDefault="000443F9" w:rsidP="000443F9">
      <w:r>
        <w:t xml:space="preserve">Our </w:t>
      </w:r>
      <w:r w:rsidRPr="002F2578">
        <w:rPr>
          <w:u w:val="single"/>
        </w:rPr>
        <w:t>final solution before inversion</w:t>
      </w:r>
      <w:r>
        <w:t xml:space="preserve"> is then</w:t>
      </w:r>
    </w:p>
    <w:p w14:paraId="449B2A7B" w14:textId="77777777" w:rsidR="000443F9" w:rsidRDefault="000443F9" w:rsidP="000443F9"/>
    <w:p w14:paraId="0FB97F96" w14:textId="77777777" w:rsidR="002F2578" w:rsidRDefault="000443F9" w:rsidP="00B44A29">
      <w:pPr>
        <w:tabs>
          <w:tab w:val="left" w:pos="7200"/>
          <w:tab w:val="left" w:pos="7920"/>
          <w:tab w:val="right" w:pos="9270"/>
        </w:tabs>
      </w:pPr>
      <w:r>
        <w:tab/>
        <w:t xml:space="preserve">t(θ)  </w:t>
      </w:r>
      <w:r w:rsidR="009A5848">
        <w:t>=</w:t>
      </w:r>
      <w:r>
        <w:t xml:space="preserve">  </w:t>
      </w:r>
      <w:r>
        <w:fldChar w:fldCharType="begin"/>
      </w:r>
      <w:r>
        <w:instrText xml:space="preserve"> EQ \f(1,Ω) </w:instrText>
      </w:r>
      <w:r>
        <w:fldChar w:fldCharType="end"/>
      </w:r>
      <w:r>
        <w:t xml:space="preserve"> F(</w:t>
      </w:r>
      <w:r w:rsidRPr="000443F9">
        <w:rPr>
          <w:i/>
        </w:rPr>
        <w:t>φ</w:t>
      </w:r>
      <w:r>
        <w:t>, k)</w:t>
      </w:r>
      <w:r w:rsidR="002F2578">
        <w:tab/>
      </w:r>
      <w:r>
        <w:t xml:space="preserve"> </w:t>
      </w:r>
      <w:r w:rsidR="002F2578">
        <w:t xml:space="preserve"> where</w:t>
      </w:r>
      <w:r w:rsidR="002F2578">
        <w:tab/>
        <w:t xml:space="preserve">  </w:t>
      </w:r>
      <w:r w:rsidR="002F2578" w:rsidRPr="000443F9">
        <w:rPr>
          <w:i/>
        </w:rPr>
        <w:t>φ</w:t>
      </w:r>
      <w:r w:rsidR="002F2578">
        <w:t xml:space="preserve"> = sin</w:t>
      </w:r>
      <w:r w:rsidR="002F2578">
        <w:rPr>
          <w:rStyle w:val="superscript"/>
        </w:rPr>
        <w:t>-1</w:t>
      </w:r>
      <w:r w:rsidR="002F2578">
        <w:t xml:space="preserve"> [ </w:t>
      </w:r>
      <w:r w:rsidR="002F2578">
        <w:fldChar w:fldCharType="begin"/>
      </w:r>
      <w:r w:rsidR="002F2578">
        <w:instrText xml:space="preserve"> EQ \f(sin(θ/2),k) </w:instrText>
      </w:r>
      <w:r w:rsidR="002F2578">
        <w:fldChar w:fldCharType="end"/>
      </w:r>
      <w:r w:rsidR="002F2578">
        <w:t xml:space="preserve">] </w:t>
      </w:r>
      <w:r w:rsidR="009A5848">
        <w:t xml:space="preserve">,  </w:t>
      </w:r>
      <w:r w:rsidR="002F2578">
        <w:t>k = sin(θ</w:t>
      </w:r>
      <w:r w:rsidR="002F2578">
        <w:rPr>
          <w:rStyle w:val="subscript"/>
        </w:rPr>
        <w:t>0</w:t>
      </w:r>
      <w:r w:rsidR="002F2578">
        <w:t>/2)</w:t>
      </w:r>
      <w:r w:rsidR="009A5848">
        <w:t xml:space="preserve">, </w:t>
      </w:r>
      <w:r>
        <w:tab/>
      </w:r>
      <w:r w:rsidR="009A5848">
        <w:t xml:space="preserve">Ω  ≡  </w:t>
      </w:r>
      <w:r w:rsidR="009A5848">
        <w:fldChar w:fldCharType="begin"/>
      </w:r>
      <w:r w:rsidR="009A5848">
        <w:instrText xml:space="preserve"> EQ \r(g/</w:instrText>
      </w:r>
      <w:r w:rsidR="009A5848">
        <w:rPr>
          <w:rFonts w:ascii="Script MT Bold" w:hAnsi="Script MT Bold"/>
        </w:rPr>
        <w:instrText>l</w:instrText>
      </w:r>
      <w:r w:rsidR="009A5848">
        <w:instrText xml:space="preserve">) </w:instrText>
      </w:r>
      <w:r w:rsidR="009A5848">
        <w:fldChar w:fldCharType="end"/>
      </w:r>
      <w:r>
        <w:tab/>
      </w:r>
      <w:r w:rsidR="00B44A29">
        <w:tab/>
      </w:r>
      <w:r w:rsidR="002F2578">
        <w:t>(C.4.15)</w:t>
      </w:r>
    </w:p>
    <w:p w14:paraId="5A605B3B" w14:textId="77777777" w:rsidR="002F2578" w:rsidRDefault="002F2578" w:rsidP="000443F9">
      <w:r>
        <w:tab/>
      </w:r>
    </w:p>
    <w:p w14:paraId="3D98DA0C" w14:textId="77777777" w:rsidR="002F2578" w:rsidRDefault="000443F9" w:rsidP="000443F9">
      <w:r>
        <w:t xml:space="preserve">The Jacobi elliptic function </w:t>
      </w:r>
      <w:proofErr w:type="spellStart"/>
      <w:r w:rsidR="002F2578">
        <w:t>sn</w:t>
      </w:r>
      <w:proofErr w:type="spellEnd"/>
      <w:r w:rsidR="002F2578">
        <w:t xml:space="preserve">(u) </w:t>
      </w:r>
      <w:r>
        <w:t xml:space="preserve"> </w:t>
      </w:r>
      <w:r w:rsidR="002F2578">
        <w:t xml:space="preserve">is usually defined in this rather obscure manner, </w:t>
      </w:r>
    </w:p>
    <w:p w14:paraId="2BF1E29D" w14:textId="77777777" w:rsidR="002F2578" w:rsidRDefault="002F2578" w:rsidP="000443F9"/>
    <w:p w14:paraId="798F7C38" w14:textId="77777777" w:rsidR="002F2578" w:rsidRDefault="002F2578" w:rsidP="00B44A29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9" type="#_x0000_t75" style="width:209.25pt;height:48.75pt">
            <v:imagedata r:id="rId10" o:title=""/>
          </v:shape>
        </w:pict>
      </w:r>
      <w:r>
        <w:tab/>
      </w:r>
      <w:r>
        <w:tab/>
      </w:r>
      <w:r>
        <w:tab/>
      </w:r>
      <w:r>
        <w:tab/>
      </w:r>
      <w:r>
        <w:tab/>
      </w:r>
      <w:r w:rsidR="00B44A29">
        <w:tab/>
      </w:r>
      <w:r>
        <w:t>(C.4.16)</w:t>
      </w:r>
    </w:p>
    <w:p w14:paraId="109D72B9" w14:textId="77777777" w:rsidR="002F2578" w:rsidRDefault="002F2578" w:rsidP="000443F9"/>
    <w:p w14:paraId="0346D8C9" w14:textId="77777777" w:rsidR="002F2578" w:rsidRDefault="002F2578" w:rsidP="000443F9">
      <w:r>
        <w:t xml:space="preserve">If one writes </w:t>
      </w:r>
      <w:proofErr w:type="spellStart"/>
      <w:r>
        <w:t>sn</w:t>
      </w:r>
      <w:proofErr w:type="spellEnd"/>
      <w:r>
        <w:t>(u) = sin(φ), then the right sides of (C.4.13) and (C.4.16) are the same, so</w:t>
      </w:r>
    </w:p>
    <w:p w14:paraId="4FF745A0" w14:textId="77777777" w:rsidR="002F2578" w:rsidRDefault="002F2578" w:rsidP="000443F9"/>
    <w:p w14:paraId="5C36E437" w14:textId="77777777" w:rsidR="002F2578" w:rsidRDefault="002F2578" w:rsidP="00B44A29">
      <w:pPr>
        <w:tabs>
          <w:tab w:val="left" w:pos="7200"/>
          <w:tab w:val="left" w:pos="7920"/>
          <w:tab w:val="right" w:pos="9270"/>
        </w:tabs>
      </w:pPr>
      <w:r>
        <w:tab/>
        <w:t>F(</w:t>
      </w:r>
      <w:proofErr w:type="spellStart"/>
      <w:r>
        <w:t>φ,k</w:t>
      </w:r>
      <w:proofErr w:type="spellEnd"/>
      <w:r>
        <w:t>) = u  = sn</w:t>
      </w:r>
      <w:r>
        <w:rPr>
          <w:rStyle w:val="superscript"/>
        </w:rPr>
        <w:t>-1</w:t>
      </w:r>
      <w:r w:rsidR="009A5848">
        <w:t>(</w:t>
      </w:r>
      <w:proofErr w:type="spellStart"/>
      <w:r>
        <w:t>sinφ</w:t>
      </w:r>
      <w:proofErr w:type="spellEnd"/>
      <w:r>
        <w:t xml:space="preserve">) </w:t>
      </w:r>
      <w:r>
        <w:tab/>
      </w:r>
      <w:r>
        <w:tab/>
        <w:t>or</w:t>
      </w:r>
      <w:r>
        <w:tab/>
      </w:r>
      <w:r w:rsidR="009A5848">
        <w:tab/>
      </w:r>
      <w:proofErr w:type="spellStart"/>
      <w:r>
        <w:t>sn</w:t>
      </w:r>
      <w:proofErr w:type="spellEnd"/>
      <w:r>
        <w:t>(F(</w:t>
      </w:r>
      <w:proofErr w:type="spellStart"/>
      <w:r>
        <w:t>φ,k</w:t>
      </w:r>
      <w:proofErr w:type="spellEnd"/>
      <w:r>
        <w:t xml:space="preserve">)) = </w:t>
      </w:r>
      <w:proofErr w:type="spellStart"/>
      <w:r>
        <w:t>sinφ</w:t>
      </w:r>
      <w:proofErr w:type="spellEnd"/>
      <w:r w:rsidR="009A5848">
        <w:t xml:space="preserve"> .</w:t>
      </w:r>
      <w:r>
        <w:tab/>
      </w:r>
      <w:r>
        <w:tab/>
      </w:r>
      <w:r w:rsidR="00B44A29">
        <w:tab/>
      </w:r>
      <w:r>
        <w:t>(C.4.17)</w:t>
      </w:r>
    </w:p>
    <w:p w14:paraId="40DE01B3" w14:textId="77777777" w:rsidR="002F2578" w:rsidRDefault="002F2578" w:rsidP="000443F9"/>
    <w:p w14:paraId="1FF40333" w14:textId="77777777" w:rsidR="002F2578" w:rsidRDefault="002F2578" w:rsidP="000443F9">
      <w:r>
        <w:t xml:space="preserve">We now apply this last equation to (C.4.15) as follows: </w:t>
      </w:r>
    </w:p>
    <w:p w14:paraId="6F2B86D4" w14:textId="77777777" w:rsidR="002F2578" w:rsidRDefault="002F2578" w:rsidP="000443F9"/>
    <w:p w14:paraId="73E061E8" w14:textId="77777777" w:rsidR="002F2578" w:rsidRDefault="002F2578" w:rsidP="000443F9">
      <w:r>
        <w:tab/>
      </w:r>
      <w:proofErr w:type="spellStart"/>
      <w:r>
        <w:t>sn</w:t>
      </w:r>
      <w:proofErr w:type="spellEnd"/>
      <w:r>
        <w:t>(F(</w:t>
      </w:r>
      <w:proofErr w:type="spellStart"/>
      <w:r>
        <w:t>φ,k</w:t>
      </w:r>
      <w:proofErr w:type="spellEnd"/>
      <w:r>
        <w:t xml:space="preserve">)) = </w:t>
      </w:r>
      <w:proofErr w:type="spellStart"/>
      <w:r>
        <w:t>sinφ</w:t>
      </w:r>
      <w:proofErr w:type="spellEnd"/>
    </w:p>
    <w:p w14:paraId="0218FAE5" w14:textId="77777777" w:rsidR="002F2578" w:rsidRDefault="002F2578" w:rsidP="000443F9">
      <w:r>
        <w:t>or</w:t>
      </w:r>
    </w:p>
    <w:p w14:paraId="135DCF2D" w14:textId="77777777" w:rsidR="002F2578" w:rsidRDefault="002F2578" w:rsidP="000443F9">
      <w:r>
        <w:tab/>
      </w:r>
      <w:proofErr w:type="spellStart"/>
      <w:r>
        <w:t>sn</w:t>
      </w:r>
      <w:proofErr w:type="spellEnd"/>
      <w:r>
        <w:t>(</w:t>
      </w:r>
      <w:proofErr w:type="spellStart"/>
      <w:r>
        <w:t>Ωt</w:t>
      </w:r>
      <w:proofErr w:type="spellEnd"/>
      <w:r>
        <w:t>) = sin { sin</w:t>
      </w:r>
      <w:r>
        <w:rPr>
          <w:rStyle w:val="superscript"/>
        </w:rPr>
        <w:t>-1</w:t>
      </w:r>
      <w:r>
        <w:t xml:space="preserve"> [ </w:t>
      </w:r>
      <w:r>
        <w:fldChar w:fldCharType="begin"/>
      </w:r>
      <w:r>
        <w:instrText xml:space="preserve"> EQ \f(sin(θ/2),k) </w:instrText>
      </w:r>
      <w:r>
        <w:fldChar w:fldCharType="end"/>
      </w:r>
      <w:r>
        <w:t xml:space="preserve">] }  = </w:t>
      </w:r>
      <w:r>
        <w:fldChar w:fldCharType="begin"/>
      </w:r>
      <w:r>
        <w:instrText xml:space="preserve"> EQ \f(sin(θ/2),k) </w:instrText>
      </w:r>
      <w:r>
        <w:fldChar w:fldCharType="end"/>
      </w:r>
    </w:p>
    <w:p w14:paraId="10E1BCBB" w14:textId="77777777" w:rsidR="002F2578" w:rsidRDefault="002F2578" w:rsidP="000443F9">
      <w:r>
        <w:t>so</w:t>
      </w:r>
    </w:p>
    <w:p w14:paraId="3F121213" w14:textId="77777777" w:rsidR="002F2578" w:rsidRPr="002F2578" w:rsidRDefault="002F2578" w:rsidP="000443F9">
      <w:r>
        <w:tab/>
        <w:t xml:space="preserve">sin(θ/2) = k </w:t>
      </w:r>
      <w:proofErr w:type="spellStart"/>
      <w:r>
        <w:t>sn</w:t>
      </w:r>
      <w:proofErr w:type="spellEnd"/>
      <w:r>
        <w:t>(</w:t>
      </w:r>
      <w:proofErr w:type="spellStart"/>
      <w:r>
        <w:t>Ωt</w:t>
      </w:r>
      <w:proofErr w:type="spellEnd"/>
      <w:r>
        <w:t xml:space="preserve">) </w:t>
      </w:r>
      <w:r>
        <w:tab/>
      </w:r>
      <w:r>
        <w:tab/>
      </w:r>
      <w:r>
        <w:tab/>
        <w:t>k = sin(θ</w:t>
      </w:r>
      <w:r>
        <w:rPr>
          <w:rStyle w:val="subscript"/>
        </w:rPr>
        <w:t>0</w:t>
      </w:r>
      <w:r>
        <w:t>/2)</w:t>
      </w:r>
    </w:p>
    <w:p w14:paraId="334C28F6" w14:textId="77777777" w:rsidR="002F2578" w:rsidRDefault="002F2578" w:rsidP="000443F9">
      <w:r>
        <w:t>and</w:t>
      </w:r>
    </w:p>
    <w:p w14:paraId="0BCC38D7" w14:textId="77777777" w:rsidR="002F2578" w:rsidRPr="002F2578" w:rsidRDefault="002F2578" w:rsidP="00B44A29">
      <w:pPr>
        <w:tabs>
          <w:tab w:val="left" w:pos="7200"/>
          <w:tab w:val="left" w:pos="7920"/>
          <w:tab w:val="right" w:pos="9270"/>
        </w:tabs>
      </w:pPr>
      <w:r>
        <w:tab/>
        <w:t>θ(t) = 2 sin</w:t>
      </w:r>
      <w:r>
        <w:rPr>
          <w:rStyle w:val="superscript"/>
        </w:rPr>
        <w:t>-1</w:t>
      </w:r>
      <w:r>
        <w:t xml:space="preserve">( k </w:t>
      </w:r>
      <w:proofErr w:type="spellStart"/>
      <w:r>
        <w:t>sn</w:t>
      </w:r>
      <w:proofErr w:type="spellEnd"/>
      <w:r>
        <w:t>(</w:t>
      </w:r>
      <w:proofErr w:type="spellStart"/>
      <w:r>
        <w:t>Ωt</w:t>
      </w:r>
      <w:proofErr w:type="spellEnd"/>
      <w:r>
        <w:t xml:space="preserve">) ) </w:t>
      </w:r>
      <w:r>
        <w:tab/>
        <w:t xml:space="preserve"> </w:t>
      </w:r>
      <w:r>
        <w:tab/>
        <w:t>k = sin(θ</w:t>
      </w:r>
      <w:r>
        <w:rPr>
          <w:rStyle w:val="subscript"/>
        </w:rPr>
        <w:t>0</w:t>
      </w:r>
      <w:r>
        <w:t>/2)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 w:rsidR="00B44A29">
        <w:tab/>
      </w:r>
      <w:r>
        <w:t>(C.4.18)</w:t>
      </w:r>
    </w:p>
    <w:p w14:paraId="34AD50EB" w14:textId="77777777" w:rsidR="002F2578" w:rsidRDefault="002F2578" w:rsidP="000443F9"/>
    <w:p w14:paraId="780625C7" w14:textId="77777777" w:rsidR="002F2578" w:rsidRDefault="002F2578" w:rsidP="000443F9">
      <w:r>
        <w:t xml:space="preserve">and the inversion of (C.4.15) is now complete. Following the convention of GR7, since </w:t>
      </w:r>
      <w:proofErr w:type="spellStart"/>
      <w:r>
        <w:t>sn</w:t>
      </w:r>
      <w:proofErr w:type="spellEnd"/>
      <w:r>
        <w:t>(u) has an implicit parameter k, we make it explicit by writing sin(u) = sin(</w:t>
      </w:r>
      <w:proofErr w:type="spellStart"/>
      <w:r>
        <w:t>u,k</w:t>
      </w:r>
      <w:proofErr w:type="spellEnd"/>
      <w:r>
        <w:t>) and then our solution is</w:t>
      </w:r>
    </w:p>
    <w:p w14:paraId="1EE43E67" w14:textId="77777777" w:rsidR="002F2578" w:rsidRDefault="002F2578" w:rsidP="000443F9"/>
    <w:p w14:paraId="353AB9AE" w14:textId="77777777" w:rsidR="002F2578" w:rsidRDefault="002F2578" w:rsidP="002F2578">
      <w:r>
        <w:tab/>
        <w:t xml:space="preserve">sin(θ/2) = k </w:t>
      </w:r>
      <w:proofErr w:type="spellStart"/>
      <w:r>
        <w:t>sn</w:t>
      </w:r>
      <w:proofErr w:type="spellEnd"/>
      <w:r>
        <w:t>(</w:t>
      </w:r>
      <w:proofErr w:type="spellStart"/>
      <w:r>
        <w:t>Ωt,k</w:t>
      </w:r>
      <w:proofErr w:type="spellEnd"/>
      <w:r>
        <w:t xml:space="preserve">) </w:t>
      </w:r>
      <w:r>
        <w:tab/>
      </w:r>
      <w:r>
        <w:tab/>
        <w:t>k = sin(θ</w:t>
      </w:r>
      <w:r>
        <w:rPr>
          <w:rStyle w:val="subscript"/>
        </w:rPr>
        <w:t>0</w:t>
      </w:r>
      <w:r>
        <w:t>/2)</w:t>
      </w:r>
    </w:p>
    <w:p w14:paraId="28F20DE5" w14:textId="77777777" w:rsidR="002F2578" w:rsidRPr="002F2578" w:rsidRDefault="002F2578" w:rsidP="00B44A29">
      <w:pPr>
        <w:tabs>
          <w:tab w:val="left" w:pos="7200"/>
          <w:tab w:val="left" w:pos="7920"/>
          <w:tab w:val="right" w:pos="9270"/>
        </w:tabs>
      </w:pPr>
      <w:r>
        <w:tab/>
        <w:t>θ(t) = 2 sin</w:t>
      </w:r>
      <w:r>
        <w:rPr>
          <w:rStyle w:val="superscript"/>
        </w:rPr>
        <w:t>-1</w:t>
      </w:r>
      <w:r>
        <w:t xml:space="preserve">( k </w:t>
      </w:r>
      <w:proofErr w:type="spellStart"/>
      <w:r>
        <w:t>sn</w:t>
      </w:r>
      <w:proofErr w:type="spellEnd"/>
      <w:r>
        <w:t>(</w:t>
      </w:r>
      <w:proofErr w:type="spellStart"/>
      <w:r>
        <w:t>Ωt,k</w:t>
      </w:r>
      <w:proofErr w:type="spellEnd"/>
      <w:r>
        <w:t xml:space="preserve">) ) </w:t>
      </w:r>
      <w:r>
        <w:tab/>
        <w:t xml:space="preserve"> </w:t>
      </w:r>
      <w:r>
        <w:tab/>
        <w:t>k = sin(θ</w:t>
      </w:r>
      <w:r>
        <w:rPr>
          <w:rStyle w:val="subscript"/>
        </w:rPr>
        <w:t>0</w:t>
      </w:r>
      <w:r>
        <w:t>/2)</w:t>
      </w:r>
      <w:r>
        <w:tab/>
      </w:r>
      <w:r>
        <w:tab/>
      </w:r>
      <w:r>
        <w:tab/>
      </w:r>
      <w:r>
        <w:tab/>
      </w:r>
      <w:r>
        <w:tab/>
      </w:r>
      <w:r w:rsidR="00B44A29">
        <w:tab/>
      </w:r>
      <w:r>
        <w:t>(C.4.19)</w:t>
      </w:r>
    </w:p>
    <w:p w14:paraId="690BE12E" w14:textId="77777777" w:rsidR="002F2578" w:rsidRDefault="002F2578" w:rsidP="002F2578">
      <w:r>
        <w:t>or</w:t>
      </w:r>
    </w:p>
    <w:p w14:paraId="07CA9D7F" w14:textId="77777777" w:rsidR="002F2578" w:rsidRDefault="002F2578" w:rsidP="002F2578"/>
    <w:p w14:paraId="0308C750" w14:textId="77777777" w:rsidR="002F2578" w:rsidRDefault="002F2578" w:rsidP="002F2578">
      <w:r>
        <w:tab/>
        <w:t>sin(θ/2) =  sin(θ</w:t>
      </w:r>
      <w:r>
        <w:rPr>
          <w:rStyle w:val="subscript"/>
        </w:rPr>
        <w:t>0</w:t>
      </w:r>
      <w:r>
        <w:t xml:space="preserve">/2) </w:t>
      </w:r>
      <w:proofErr w:type="spellStart"/>
      <w:r>
        <w:t>sn</w:t>
      </w:r>
      <w:proofErr w:type="spellEnd"/>
      <w:r>
        <w:t>(</w:t>
      </w:r>
      <w:proofErr w:type="spellStart"/>
      <w:r>
        <w:t>Ωt</w:t>
      </w:r>
      <w:proofErr w:type="spellEnd"/>
      <w:r>
        <w:t>, sin(θ</w:t>
      </w:r>
      <w:r>
        <w:rPr>
          <w:rStyle w:val="subscript"/>
        </w:rPr>
        <w:t>0</w:t>
      </w:r>
      <w:r>
        <w:t xml:space="preserve">/2)) </w:t>
      </w:r>
    </w:p>
    <w:p w14:paraId="02D3080E" w14:textId="77777777" w:rsidR="002F2578" w:rsidRPr="002F2578" w:rsidRDefault="002F2578" w:rsidP="00B44A29">
      <w:pPr>
        <w:tabs>
          <w:tab w:val="left" w:pos="7200"/>
          <w:tab w:val="left" w:pos="7920"/>
          <w:tab w:val="right" w:pos="9270"/>
        </w:tabs>
      </w:pPr>
      <w:r>
        <w:tab/>
        <w:t>θ(t) = 2 sin</w:t>
      </w:r>
      <w:r>
        <w:rPr>
          <w:rStyle w:val="superscript"/>
        </w:rPr>
        <w:t>-1</w:t>
      </w:r>
      <w:r>
        <w:t>[ sin(θ</w:t>
      </w:r>
      <w:r>
        <w:rPr>
          <w:rStyle w:val="subscript"/>
        </w:rPr>
        <w:t>0</w:t>
      </w:r>
      <w:r>
        <w:t xml:space="preserve">/2) </w:t>
      </w:r>
      <w:proofErr w:type="spellStart"/>
      <w:r>
        <w:t>sn</w:t>
      </w:r>
      <w:proofErr w:type="spellEnd"/>
      <w:r>
        <w:t>(</w:t>
      </w:r>
      <w:proofErr w:type="spellStart"/>
      <w:r>
        <w:t>Ωt</w:t>
      </w:r>
      <w:proofErr w:type="spellEnd"/>
      <w:r>
        <w:t>, sin(θ</w:t>
      </w:r>
      <w:r>
        <w:rPr>
          <w:rStyle w:val="subscript"/>
        </w:rPr>
        <w:t>0</w:t>
      </w:r>
      <w:r>
        <w:t xml:space="preserve">/2)) ]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4A29">
        <w:tab/>
      </w:r>
      <w:r>
        <w:t>(C.4.20)</w:t>
      </w:r>
    </w:p>
    <w:p w14:paraId="74E8B935" w14:textId="77777777" w:rsidR="002F2578" w:rsidRPr="002F2578" w:rsidRDefault="002F2578" w:rsidP="002F2578">
      <w:r>
        <w:tab/>
      </w:r>
    </w:p>
    <w:p w14:paraId="1F1618F7" w14:textId="77777777" w:rsidR="000443F9" w:rsidRDefault="000443F9" w:rsidP="000443F9">
      <w:r>
        <w:t xml:space="preserve">When k is not too large, one has </w:t>
      </w:r>
      <w:proofErr w:type="spellStart"/>
      <w:r>
        <w:t>sn</w:t>
      </w:r>
      <w:proofErr w:type="spellEnd"/>
      <w:r>
        <w:t>(</w:t>
      </w:r>
      <w:proofErr w:type="spellStart"/>
      <w:r>
        <w:t>x</w:t>
      </w:r>
      <w:r w:rsidR="002F2578">
        <w:t>,</w:t>
      </w:r>
      <w:r>
        <w:t>k</w:t>
      </w:r>
      <w:proofErr w:type="spellEnd"/>
      <w:r>
        <w:t>) ≈ sin(x).  If θ</w:t>
      </w:r>
      <w:r>
        <w:rPr>
          <w:rStyle w:val="subscript"/>
        </w:rPr>
        <w:t>0</w:t>
      </w:r>
      <w:r>
        <w:t xml:space="preserve"> is small, then so is θ and </w:t>
      </w:r>
      <w:r w:rsidR="002F2578">
        <w:t xml:space="preserve">the first line of (C.4.20) reads, </w:t>
      </w:r>
    </w:p>
    <w:p w14:paraId="2DC89186" w14:textId="77777777" w:rsidR="000443F9" w:rsidRDefault="000443F9" w:rsidP="000443F9"/>
    <w:p w14:paraId="02839AB3" w14:textId="77777777" w:rsidR="000443F9" w:rsidRPr="002F2578" w:rsidRDefault="000443F9" w:rsidP="00B44A29">
      <w:pPr>
        <w:tabs>
          <w:tab w:val="left" w:pos="7200"/>
          <w:tab w:val="left" w:pos="7920"/>
          <w:tab w:val="right" w:pos="9270"/>
        </w:tabs>
      </w:pPr>
      <w:r>
        <w:tab/>
        <w:t>θ/2 ≈ (θ</w:t>
      </w:r>
      <w:r>
        <w:rPr>
          <w:rStyle w:val="subscript"/>
        </w:rPr>
        <w:t>0</w:t>
      </w:r>
      <w:r>
        <w:t>/2) sin(</w:t>
      </w:r>
      <w:proofErr w:type="spellStart"/>
      <w:r>
        <w:t>Ωt</w:t>
      </w:r>
      <w:proofErr w:type="spellEnd"/>
      <w:r>
        <w:t xml:space="preserve">) </w:t>
      </w:r>
      <w:r>
        <w:tab/>
      </w:r>
      <w:r>
        <w:tab/>
      </w:r>
      <w:r>
        <w:sym w:font="Symbol" w:char="F0DE"/>
      </w:r>
      <w:r>
        <w:tab/>
        <w:t>θ(t) = θ</w:t>
      </w:r>
      <w:r>
        <w:rPr>
          <w:rStyle w:val="subscript"/>
        </w:rPr>
        <w:t>0</w:t>
      </w:r>
      <w:r>
        <w:t xml:space="preserve"> sin(</w:t>
      </w:r>
      <w:proofErr w:type="spellStart"/>
      <w:r>
        <w:t>Ωt</w:t>
      </w:r>
      <w:proofErr w:type="spellEnd"/>
      <w:r>
        <w:t>)</w:t>
      </w:r>
      <w:r w:rsidR="002F2578">
        <w:tab/>
      </w:r>
      <w:r w:rsidR="002F2578">
        <w:tab/>
      </w:r>
      <w:r w:rsidR="002F2578">
        <w:tab/>
      </w:r>
      <w:r w:rsidR="002F2578">
        <w:tab/>
      </w:r>
      <w:r w:rsidR="002F2578">
        <w:tab/>
      </w:r>
      <w:r w:rsidR="00B44A29">
        <w:tab/>
      </w:r>
      <w:r w:rsidR="002F2578">
        <w:t>(C.4.21)</w:t>
      </w:r>
    </w:p>
    <w:p w14:paraId="0DD2706A" w14:textId="77777777" w:rsidR="000443F9" w:rsidRDefault="000443F9" w:rsidP="000443F9"/>
    <w:p w14:paraId="5D2F4C81" w14:textId="77777777" w:rsidR="000443F9" w:rsidRDefault="000443F9" w:rsidP="000443F9">
      <w:r>
        <w:t>which is the correct small-angle solution for θ(0) = 0 and max angle θ</w:t>
      </w:r>
      <w:r>
        <w:rPr>
          <w:rStyle w:val="subscript"/>
        </w:rPr>
        <w:t>0</w:t>
      </w:r>
      <w:r w:rsidR="002F2578">
        <w:t xml:space="preserve"> as was stated in (C.4.4). </w:t>
      </w:r>
    </w:p>
    <w:p w14:paraId="7A96D1F8" w14:textId="77777777" w:rsidR="009A5848" w:rsidRDefault="009A5848" w:rsidP="000443F9"/>
    <w:p w14:paraId="07020086" w14:textId="77777777" w:rsidR="002F2578" w:rsidRDefault="002F2578" w:rsidP="000443F9">
      <w:r>
        <w:t>Here is a Maple plot of θ(t) from (C.4.20) with a selection of peak angles θ</w:t>
      </w:r>
      <w:r>
        <w:rPr>
          <w:rStyle w:val="subscript"/>
        </w:rPr>
        <w:t>0</w:t>
      </w:r>
      <w:r w:rsidR="00E42E14">
        <w:t xml:space="preserve"> </w:t>
      </w:r>
      <w:r>
        <w:t xml:space="preserve">with Ω = </w:t>
      </w:r>
      <w:r w:rsidR="00E42E14">
        <w:t>2πso that the small-angle period is T = 2π/Ω = 1</w:t>
      </w:r>
      <w:r>
        <w:t xml:space="preserve"> : </w:t>
      </w:r>
    </w:p>
    <w:p w14:paraId="72DAB7AB" w14:textId="77777777" w:rsidR="009A5848" w:rsidRDefault="009A5848" w:rsidP="000443F9"/>
    <w:p w14:paraId="4BC514A8" w14:textId="77777777" w:rsidR="009A5848" w:rsidRDefault="00B44A29" w:rsidP="000443F9">
      <w:r>
        <w:pict>
          <v:shape id="_x0000_i1030" type="#_x0000_t75" style="width:277.5pt;height:140.25pt">
            <v:imagedata r:id="rId11" o:title=""/>
          </v:shape>
        </w:pict>
      </w:r>
    </w:p>
    <w:p w14:paraId="62B63C7B" w14:textId="77777777" w:rsidR="002F2578" w:rsidRDefault="002F2578" w:rsidP="000443F9"/>
    <w:p w14:paraId="043B3785" w14:textId="77777777" w:rsidR="002F2578" w:rsidRPr="00B44A29" w:rsidRDefault="00B44A29" w:rsidP="005C4B67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340.5pt;height:161.25pt">
            <v:imagedata r:id="rId12" o:title=""/>
          </v:shape>
        </w:pict>
      </w:r>
      <w:r>
        <w:tab/>
      </w:r>
      <w:r>
        <w:tab/>
      </w:r>
      <w:r w:rsidR="005C4B67">
        <w:tab/>
      </w:r>
      <w:r>
        <w:t>(C.4.22)</w:t>
      </w:r>
      <w:r>
        <w:tab/>
      </w:r>
    </w:p>
    <w:p w14:paraId="6ECD8DF4" w14:textId="77777777" w:rsidR="009A5848" w:rsidRDefault="009A5848" w:rsidP="000443F9"/>
    <w:p w14:paraId="5ECBC306" w14:textId="77777777" w:rsidR="009A5848" w:rsidRDefault="009A5848" w:rsidP="000443F9">
      <w:r>
        <w:t>For small θ</w:t>
      </w:r>
      <w:r>
        <w:rPr>
          <w:rStyle w:val="subscript"/>
        </w:rPr>
        <w:t>0</w:t>
      </w:r>
      <w:r>
        <w:t xml:space="preserve"> the function θ(t) is very sine-like with period T = </w:t>
      </w:r>
      <w:r w:rsidR="00E42E14">
        <w:t>1</w:t>
      </w:r>
      <w:r>
        <w:t>, but for larger θ</w:t>
      </w:r>
      <w:r>
        <w:rPr>
          <w:rStyle w:val="subscript"/>
        </w:rPr>
        <w:t>0</w:t>
      </w:r>
      <w:r>
        <w:t xml:space="preserve"> the period increases and the top flattens out. For θ</w:t>
      </w:r>
      <w:r>
        <w:rPr>
          <w:rStyle w:val="subscript"/>
        </w:rPr>
        <w:t>0</w:t>
      </w:r>
      <w:r>
        <w:t xml:space="preserve"> = 177</w:t>
      </w:r>
      <w:r>
        <w:rPr>
          <w:rStyle w:val="superscript"/>
        </w:rPr>
        <w:t>o</w:t>
      </w:r>
      <w:r>
        <w:t xml:space="preserve"> the top is quite flat, indicating a long "hang time" when the pendulum (on its rigid massless stick) lingers in the near-vertical position. </w:t>
      </w:r>
    </w:p>
    <w:p w14:paraId="4A05A0E9" w14:textId="77777777" w:rsidR="00B44A29" w:rsidRDefault="00B44A29" w:rsidP="000443F9"/>
    <w:p w14:paraId="54FADB6B" w14:textId="77777777" w:rsidR="00B44A29" w:rsidRDefault="00B44A29" w:rsidP="000443F9">
      <w:r>
        <w:t xml:space="preserve">The </w:t>
      </w:r>
      <w:r w:rsidRPr="00B44A29">
        <w:rPr>
          <w:i/>
        </w:rPr>
        <w:t>complete</w:t>
      </w:r>
      <w:r>
        <w:t xml:space="preserve"> elliptic integral of the first kind is defined by (some sources capitalize the letter K), </w:t>
      </w:r>
    </w:p>
    <w:p w14:paraId="36C06A5E" w14:textId="77777777" w:rsidR="00B44A29" w:rsidRDefault="00B44A29" w:rsidP="000443F9"/>
    <w:p w14:paraId="0EBD7177" w14:textId="77777777" w:rsidR="00B44A29" w:rsidRPr="00B44A29" w:rsidRDefault="00B44A29" w:rsidP="005C4B67">
      <w:pPr>
        <w:tabs>
          <w:tab w:val="left" w:pos="7200"/>
          <w:tab w:val="left" w:pos="7920"/>
          <w:tab w:val="right" w:pos="9270"/>
        </w:tabs>
      </w:pPr>
      <w:r>
        <w:tab/>
      </w:r>
      <w:r w:rsidRPr="00B44A29">
        <w:t>K</w:t>
      </w:r>
      <w:r>
        <w:t xml:space="preserve">(k) = F(π/2,k)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π/2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\f(dα,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\r(1-k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>α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ab/>
      </w:r>
      <w:r>
        <w:tab/>
        <w:t xml:space="preserve">// see (C.4.13). </w:t>
      </w:r>
      <w:r>
        <w:rPr>
          <w:color w:val="000000"/>
        </w:rPr>
        <w:tab/>
      </w:r>
      <w:r>
        <w:tab/>
      </w:r>
      <w:r>
        <w:tab/>
      </w:r>
      <w:r w:rsidR="005C4B67">
        <w:tab/>
      </w:r>
      <w:r>
        <w:t>(C.4.2</w:t>
      </w:r>
      <w:r w:rsidR="005C4B67">
        <w:t>3</w:t>
      </w:r>
      <w:r>
        <w:t>)</w:t>
      </w:r>
    </w:p>
    <w:p w14:paraId="14B6A97E" w14:textId="77777777" w:rsidR="00B44A29" w:rsidRDefault="00B44A29" w:rsidP="00B44A29">
      <w:pPr>
        <w:rPr>
          <w:color w:val="000000"/>
        </w:rPr>
      </w:pPr>
    </w:p>
    <w:p w14:paraId="3E90F049" w14:textId="77777777" w:rsidR="00B44A29" w:rsidRDefault="00B44A29" w:rsidP="00B44A29">
      <w:r>
        <w:rPr>
          <w:color w:val="000000"/>
        </w:rPr>
        <w:t xml:space="preserve">Since </w:t>
      </w:r>
      <w:proofErr w:type="spellStart"/>
      <w:r>
        <w:t>sn</w:t>
      </w:r>
      <w:proofErr w:type="spellEnd"/>
      <w:r>
        <w:t xml:space="preserve">(u) = sin(φ) as shown above (C.4.17), we know that the peak value of </w:t>
      </w:r>
      <w:proofErr w:type="spellStart"/>
      <w:r>
        <w:t>sn</w:t>
      </w:r>
      <w:proofErr w:type="spellEnd"/>
      <w:r>
        <w:t xml:space="preserve">(u) is 1 and this occurs one quarter of a wave into the </w:t>
      </w:r>
      <w:proofErr w:type="spellStart"/>
      <w:r>
        <w:t>sn</w:t>
      </w:r>
      <w:proofErr w:type="spellEnd"/>
      <w:r>
        <w:t xml:space="preserve">(u) waveform.  From (C.4.17) we know that </w:t>
      </w:r>
    </w:p>
    <w:p w14:paraId="595EEC1F" w14:textId="77777777" w:rsidR="00B44A29" w:rsidRDefault="00B44A29" w:rsidP="00B44A29"/>
    <w:p w14:paraId="299545AB" w14:textId="77777777" w:rsidR="005C4B67" w:rsidRPr="00B44A29" w:rsidRDefault="00B44A29" w:rsidP="005C4B6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sn</w:t>
      </w:r>
      <w:proofErr w:type="spellEnd"/>
      <w:r>
        <w:t>(F(</w:t>
      </w:r>
      <w:proofErr w:type="spellStart"/>
      <w:r>
        <w:t>φ,k</w:t>
      </w:r>
      <w:proofErr w:type="spellEnd"/>
      <w:r>
        <w:t xml:space="preserve">)) = </w:t>
      </w:r>
      <w:proofErr w:type="spellStart"/>
      <w:r>
        <w:t>sinφ</w:t>
      </w:r>
      <w:proofErr w:type="spellEnd"/>
      <w:r>
        <w:t xml:space="preserve"> </w:t>
      </w:r>
      <w:r>
        <w:tab/>
      </w:r>
      <w:r>
        <w:sym w:font="Symbol" w:char="F0DE"/>
      </w:r>
      <w:r>
        <w:tab/>
      </w:r>
      <w:proofErr w:type="spellStart"/>
      <w:r>
        <w:t>sn</w:t>
      </w:r>
      <w:proofErr w:type="spellEnd"/>
      <w:r>
        <w:t xml:space="preserve">(F(π/2,k)) = 1 </w:t>
      </w:r>
      <w:r>
        <w:tab/>
      </w:r>
      <w:r>
        <w:sym w:font="Symbol" w:char="F0DE"/>
      </w:r>
      <w:r>
        <w:tab/>
      </w:r>
      <w:proofErr w:type="spellStart"/>
      <w:r>
        <w:t>sn</w:t>
      </w:r>
      <w:proofErr w:type="spellEnd"/>
      <w:r>
        <w:t>(</w:t>
      </w:r>
      <w:r w:rsidRPr="00B44A29">
        <w:t>K</w:t>
      </w:r>
      <w:r>
        <w:t>(k))  = 1</w:t>
      </w:r>
      <w:r w:rsidR="005C4B67">
        <w:tab/>
      </w:r>
      <w:r w:rsidR="005C4B67">
        <w:tab/>
      </w:r>
      <w:r w:rsidR="005C4B67">
        <w:tab/>
        <w:t>(C.4.23)</w:t>
      </w:r>
    </w:p>
    <w:p w14:paraId="5E9E73E1" w14:textId="77777777" w:rsidR="00B44A29" w:rsidRPr="005C4B67" w:rsidRDefault="00B44A29" w:rsidP="00B44A29"/>
    <w:p w14:paraId="7FD078DE" w14:textId="77777777" w:rsidR="00B44A29" w:rsidRDefault="00B44A29" w:rsidP="00B44A29"/>
    <w:p w14:paraId="7BB9DFB2" w14:textId="77777777" w:rsidR="009A5848" w:rsidRDefault="00B44A29" w:rsidP="000443F9">
      <w:r>
        <w:t xml:space="preserve">Thus, a quarter period of the function </w:t>
      </w:r>
      <w:proofErr w:type="spellStart"/>
      <w:r>
        <w:t>sn</w:t>
      </w:r>
      <w:proofErr w:type="spellEnd"/>
      <w:r>
        <w:t>(</w:t>
      </w:r>
      <w:proofErr w:type="spellStart"/>
      <w:r>
        <w:t>u,k</w:t>
      </w:r>
      <w:proofErr w:type="spellEnd"/>
      <w:r>
        <w:t xml:space="preserve">) along the real u axis is just </w:t>
      </w:r>
      <w:r w:rsidRPr="00B44A29">
        <w:t>K</w:t>
      </w:r>
      <w:r>
        <w:t>(k) and so the full period is then T = 4</w:t>
      </w:r>
      <w:r w:rsidRPr="00B44A29">
        <w:t>K</w:t>
      </w:r>
      <w:r>
        <w:t>(k). Here is a plot of 4</w:t>
      </w:r>
      <w:r w:rsidRPr="00B44A29">
        <w:t>K</w:t>
      </w:r>
      <w:r>
        <w:t>(k) showing how it increases from 2π to larger values slowly approaching the limit 4</w:t>
      </w:r>
      <w:r w:rsidRPr="00B44A29">
        <w:t>K</w:t>
      </w:r>
      <w:r>
        <w:t xml:space="preserve">(∞)   = ∞ : </w:t>
      </w:r>
    </w:p>
    <w:p w14:paraId="24C7A408" w14:textId="77777777" w:rsidR="00B44A29" w:rsidRDefault="00B44A29" w:rsidP="000443F9"/>
    <w:p w14:paraId="19EC7DD5" w14:textId="77777777" w:rsidR="00B44A29" w:rsidRDefault="00B44A29" w:rsidP="000443F9">
      <w:r>
        <w:pict>
          <v:shape id="_x0000_i1032" type="#_x0000_t75" style="width:331.5pt;height:18pt">
            <v:imagedata r:id="rId13" o:title=""/>
          </v:shape>
        </w:pict>
      </w:r>
    </w:p>
    <w:p w14:paraId="20A40D54" w14:textId="77777777" w:rsidR="00E42E14" w:rsidRDefault="00E42E14" w:rsidP="000443F9"/>
    <w:p w14:paraId="50A004CA" w14:textId="77777777" w:rsidR="005C4B67" w:rsidRPr="00B44A29" w:rsidRDefault="00B44A29" w:rsidP="005C4B6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33" type="#_x0000_t75" style="width:377.25pt;height:177pt">
            <v:imagedata r:id="rId14" o:title=""/>
          </v:shape>
        </w:pict>
      </w:r>
      <w:r w:rsidR="005C4B67">
        <w:tab/>
        <w:t>(C.4.24)</w:t>
      </w:r>
    </w:p>
    <w:p w14:paraId="25E498D8" w14:textId="77777777" w:rsidR="00E42E14" w:rsidRPr="005C4B67" w:rsidRDefault="00E42E14" w:rsidP="000443F9"/>
    <w:p w14:paraId="4DC859AE" w14:textId="77777777" w:rsidR="002F2578" w:rsidRDefault="002F2578" w:rsidP="000443F9"/>
    <w:p w14:paraId="1A253F6E" w14:textId="77777777" w:rsidR="00B44A29" w:rsidRDefault="00B44A29">
      <w:r>
        <w:t xml:space="preserve">A quarter period of </w:t>
      </w:r>
      <w:proofErr w:type="spellStart"/>
      <w:r>
        <w:t>sn</w:t>
      </w:r>
      <w:proofErr w:type="spellEnd"/>
      <w:r>
        <w:t>(</w:t>
      </w:r>
      <w:proofErr w:type="spellStart"/>
      <w:r>
        <w:t>Ωt,k</w:t>
      </w:r>
      <w:proofErr w:type="spellEnd"/>
      <w:r>
        <w:t>) is then K(k)/Ω. For the more standard boundary conditions shown in (C.4.3) where θ(0) = θ</w:t>
      </w:r>
      <w:r>
        <w:rPr>
          <w:rStyle w:val="subscript"/>
        </w:rPr>
        <w:t>0</w:t>
      </w:r>
      <w:r>
        <w:t xml:space="preserve"> and .</w:t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\O(θ,\S\up6(•))</w:instrText>
      </w:r>
      <w:r w:rsidRPr="00500F4B">
        <w:rPr>
          <w:color w:val="000000"/>
        </w:rPr>
        <w:fldChar w:fldCharType="end"/>
      </w:r>
      <w:r>
        <w:rPr>
          <w:color w:val="000000"/>
        </w:rPr>
        <w:t>(0) = 0</w:t>
      </w:r>
      <w:r>
        <w:t xml:space="preserve">, the solution is obtained by shifting (C.4.20) ahead by a quarter period, which means taking t → t +  </w:t>
      </w:r>
      <w:r w:rsidRPr="00B44A29">
        <w:t>K</w:t>
      </w:r>
      <w:r>
        <w:t xml:space="preserve">(k)/Ω  or </w:t>
      </w:r>
      <w:proofErr w:type="spellStart"/>
      <w:r>
        <w:t>Ωt</w:t>
      </w:r>
      <w:proofErr w:type="spellEnd"/>
      <w:r>
        <w:t xml:space="preserve"> → </w:t>
      </w:r>
      <w:proofErr w:type="spellStart"/>
      <w:r>
        <w:t>Ωt</w:t>
      </w:r>
      <w:proofErr w:type="spellEnd"/>
      <w:r>
        <w:t xml:space="preserve"> + </w:t>
      </w:r>
      <w:r w:rsidRPr="00B44A29">
        <w:t>K</w:t>
      </w:r>
      <w:r>
        <w:t xml:space="preserve">(k) . The result is then, </w:t>
      </w:r>
      <w:r w:rsidR="002A2389">
        <w:t>with k = sin(θ</w:t>
      </w:r>
      <w:r w:rsidR="002A2389">
        <w:rPr>
          <w:rStyle w:val="subscript"/>
        </w:rPr>
        <w:t>0</w:t>
      </w:r>
      <w:r w:rsidR="002A2389">
        <w:t xml:space="preserve">/2), </w:t>
      </w:r>
    </w:p>
    <w:p w14:paraId="21FF22EC" w14:textId="77777777" w:rsidR="00B44A29" w:rsidRDefault="00B44A29"/>
    <w:p w14:paraId="53EB87E8" w14:textId="77777777" w:rsidR="00B44A29" w:rsidRDefault="00B44A29">
      <w:r>
        <w:tab/>
        <w:t>sin(θ/2) =  sin(θ</w:t>
      </w:r>
      <w:r>
        <w:rPr>
          <w:rStyle w:val="subscript"/>
        </w:rPr>
        <w:t>0</w:t>
      </w:r>
      <w:r>
        <w:t xml:space="preserve">/2) </w:t>
      </w:r>
      <w:proofErr w:type="spellStart"/>
      <w:r>
        <w:t>sn</w:t>
      </w:r>
      <w:proofErr w:type="spellEnd"/>
      <w:r>
        <w:t>(</w:t>
      </w:r>
      <w:proofErr w:type="spellStart"/>
      <w:r>
        <w:t>Ωt</w:t>
      </w:r>
      <w:proofErr w:type="spellEnd"/>
      <w:r>
        <w:t xml:space="preserve"> + </w:t>
      </w:r>
      <w:r w:rsidRPr="00B44A29">
        <w:t>K</w:t>
      </w:r>
      <w:r>
        <w:t>(</w:t>
      </w:r>
      <w:r w:rsidR="002A2389">
        <w:t>sin(θ</w:t>
      </w:r>
      <w:r w:rsidR="002A2389">
        <w:rPr>
          <w:rStyle w:val="subscript"/>
        </w:rPr>
        <w:t>0</w:t>
      </w:r>
      <w:r w:rsidR="002A2389">
        <w:t>/2)</w:t>
      </w:r>
      <w:r>
        <w:t>), sin(θ</w:t>
      </w:r>
      <w:r>
        <w:rPr>
          <w:rStyle w:val="subscript"/>
        </w:rPr>
        <w:t>0</w:t>
      </w:r>
      <w:r>
        <w:t xml:space="preserve">/2)) </w:t>
      </w:r>
    </w:p>
    <w:p w14:paraId="0DC9B6C3" w14:textId="77777777" w:rsidR="00B44A29" w:rsidRPr="005C4B67" w:rsidRDefault="00B44A29" w:rsidP="005C4B67">
      <w:pPr>
        <w:tabs>
          <w:tab w:val="left" w:pos="7200"/>
          <w:tab w:val="left" w:pos="7920"/>
          <w:tab w:val="right" w:pos="9270"/>
        </w:tabs>
      </w:pPr>
      <w:r>
        <w:tab/>
        <w:t>θ(t) = 2 sin</w:t>
      </w:r>
      <w:r>
        <w:rPr>
          <w:rStyle w:val="superscript"/>
        </w:rPr>
        <w:t>-1</w:t>
      </w:r>
      <w:r>
        <w:t>[ sin(θ</w:t>
      </w:r>
      <w:r>
        <w:rPr>
          <w:rStyle w:val="subscript"/>
        </w:rPr>
        <w:t>0</w:t>
      </w:r>
      <w:r>
        <w:t xml:space="preserve">/2) </w:t>
      </w:r>
      <w:proofErr w:type="spellStart"/>
      <w:r>
        <w:t>sn</w:t>
      </w:r>
      <w:proofErr w:type="spellEnd"/>
      <w:r>
        <w:t>(</w:t>
      </w:r>
      <w:proofErr w:type="spellStart"/>
      <w:r>
        <w:t>Ωt</w:t>
      </w:r>
      <w:proofErr w:type="spellEnd"/>
      <w:r>
        <w:t xml:space="preserve"> + </w:t>
      </w:r>
      <w:r w:rsidRPr="00B44A29">
        <w:t>K</w:t>
      </w:r>
      <w:r>
        <w:t>(</w:t>
      </w:r>
      <w:r w:rsidR="002A2389">
        <w:t>sin(θ</w:t>
      </w:r>
      <w:r w:rsidR="002A2389">
        <w:rPr>
          <w:rStyle w:val="subscript"/>
        </w:rPr>
        <w:t>0</w:t>
      </w:r>
      <w:r w:rsidR="002A2389">
        <w:t>/2)</w:t>
      </w:r>
      <w:r>
        <w:t>), sin(θ</w:t>
      </w:r>
      <w:r>
        <w:rPr>
          <w:rStyle w:val="subscript"/>
        </w:rPr>
        <w:t>0</w:t>
      </w:r>
      <w:r w:rsidR="002A2389">
        <w:t>/2)) ]</w:t>
      </w:r>
      <w:r w:rsidR="002A2389">
        <w:tab/>
      </w:r>
      <w:r>
        <w:t>θ(0) = θ</w:t>
      </w:r>
      <w:r>
        <w:rPr>
          <w:rStyle w:val="subscript"/>
        </w:rPr>
        <w:t xml:space="preserve">0  </w:t>
      </w:r>
      <w:r>
        <w:tab/>
      </w:r>
      <w:r w:rsidRPr="00500F4B">
        <w:rPr>
          <w:color w:val="000000"/>
        </w:rPr>
        <w:fldChar w:fldCharType="begin"/>
      </w:r>
      <w:r w:rsidRPr="00500F4B">
        <w:rPr>
          <w:color w:val="000000"/>
        </w:rPr>
        <w:instrText xml:space="preserve"> EQ \O(θ,\S\up6(•))</w:instrText>
      </w:r>
      <w:r w:rsidRPr="00500F4B">
        <w:rPr>
          <w:color w:val="000000"/>
        </w:rPr>
        <w:fldChar w:fldCharType="end"/>
      </w:r>
      <w:r>
        <w:rPr>
          <w:color w:val="000000"/>
        </w:rPr>
        <w:t>(0) = 0</w:t>
      </w:r>
      <w:r w:rsidR="005C4B67">
        <w:tab/>
        <w:t xml:space="preserve">  </w:t>
      </w:r>
      <w:r w:rsidR="005C4B67">
        <w:tab/>
        <w:t xml:space="preserve"> (C.4.25)</w:t>
      </w:r>
    </w:p>
    <w:p w14:paraId="0E750466" w14:textId="77777777" w:rsidR="00B44A29" w:rsidRDefault="00B44A29"/>
    <w:p w14:paraId="3A368151" w14:textId="77777777" w:rsidR="00B44A29" w:rsidRDefault="00B44A29">
      <w:r>
        <w:t>Now for small angles the first line gives</w:t>
      </w:r>
    </w:p>
    <w:p w14:paraId="580BC61C" w14:textId="77777777" w:rsidR="00B44A29" w:rsidRDefault="00B44A29"/>
    <w:p w14:paraId="56BBF72A" w14:textId="77777777" w:rsidR="00B44A29" w:rsidRPr="005C4B67" w:rsidRDefault="00B44A29" w:rsidP="005C4B67">
      <w:pPr>
        <w:tabs>
          <w:tab w:val="left" w:pos="7200"/>
          <w:tab w:val="left" w:pos="7920"/>
          <w:tab w:val="right" w:pos="9270"/>
        </w:tabs>
      </w:pPr>
      <w:r>
        <w:tab/>
        <w:t>θ/2  ≈ θ</w:t>
      </w:r>
      <w:r>
        <w:rPr>
          <w:rStyle w:val="subscript"/>
        </w:rPr>
        <w:t>0</w:t>
      </w:r>
      <w:r>
        <w:t>/2 sin(Ωt+π/2) = θ</w:t>
      </w:r>
      <w:r>
        <w:rPr>
          <w:rStyle w:val="subscript"/>
        </w:rPr>
        <w:t>0</w:t>
      </w:r>
      <w:r>
        <w:t>/2 cos(</w:t>
      </w:r>
      <w:proofErr w:type="spellStart"/>
      <w:r>
        <w:t>Ωt</w:t>
      </w:r>
      <w:proofErr w:type="spellEnd"/>
      <w:r>
        <w:t xml:space="preserve">)    </w:t>
      </w:r>
      <w:r>
        <w:sym w:font="Symbol" w:char="F0DE"/>
      </w:r>
      <w:r>
        <w:t xml:space="preserve">   θ(t) =  θ</w:t>
      </w:r>
      <w:r>
        <w:rPr>
          <w:rStyle w:val="subscript"/>
        </w:rPr>
        <w:t>0</w:t>
      </w:r>
      <w:r>
        <w:t xml:space="preserve">  cos(</w:t>
      </w:r>
      <w:proofErr w:type="spellStart"/>
      <w:r>
        <w:t>Ωt</w:t>
      </w:r>
      <w:proofErr w:type="spellEnd"/>
      <w:r>
        <w:t>)</w:t>
      </w:r>
      <w:r w:rsidR="005C4B67">
        <w:tab/>
      </w:r>
      <w:r w:rsidR="005C4B67">
        <w:tab/>
      </w:r>
      <w:r w:rsidR="005C4B67">
        <w:tab/>
      </w:r>
      <w:r w:rsidR="005C4B67">
        <w:tab/>
        <w:t xml:space="preserve"> (C.4.26)</w:t>
      </w:r>
    </w:p>
    <w:p w14:paraId="0405DBAE" w14:textId="77777777" w:rsidR="00B44A29" w:rsidRDefault="00B44A29"/>
    <w:p w14:paraId="6FC95862" w14:textId="77777777" w:rsidR="00B44A29" w:rsidRDefault="00B44A29">
      <w:r>
        <w:t xml:space="preserve">in agreement with (C.4.3) </w:t>
      </w:r>
    </w:p>
    <w:p w14:paraId="1A508DF5" w14:textId="77777777" w:rsidR="00B44A29" w:rsidRDefault="00B44A29"/>
    <w:p w14:paraId="1F62A847" w14:textId="77777777" w:rsidR="00B44A29" w:rsidRDefault="00B44A29">
      <w:r w:rsidRPr="00B44A29">
        <w:rPr>
          <w:u w:val="single"/>
        </w:rPr>
        <w:t>Conventions</w:t>
      </w:r>
      <w:r>
        <w:t xml:space="preserve">: We have adopted the notation for K(k) and </w:t>
      </w:r>
      <w:proofErr w:type="spellStart"/>
      <w:r>
        <w:t>sn</w:t>
      </w:r>
      <w:proofErr w:type="spellEnd"/>
      <w:r>
        <w:t>(</w:t>
      </w:r>
      <w:proofErr w:type="spellStart"/>
      <w:r>
        <w:t>u,k</w:t>
      </w:r>
      <w:proofErr w:type="spellEnd"/>
      <w:r>
        <w:t xml:space="preserve">) which is used by the 2010 </w:t>
      </w:r>
      <w:r w:rsidRPr="00B44A29">
        <w:rPr>
          <w:i/>
        </w:rPr>
        <w:t>NIST Handbook of Mathematical Functions</w:t>
      </w:r>
      <w:r>
        <w:t xml:space="preserve">, by Gradshteyn and Ryzhik 7th edition (2007), and by the Bateman Manuscript Project (1953), though the last two sources write K as </w:t>
      </w:r>
      <w:r w:rsidRPr="00B44A29">
        <w:rPr>
          <w:b/>
        </w:rPr>
        <w:t>K</w:t>
      </w:r>
      <w:r>
        <w:t xml:space="preserve">. The reader is warned that there is another common convention which appears in the precursor to the NIST Handbook, namely the heavily-used 1964 </w:t>
      </w:r>
      <w:r w:rsidRPr="00B44A29">
        <w:rPr>
          <w:i/>
        </w:rPr>
        <w:t>Handbook of Mathematical Functions</w:t>
      </w:r>
      <w:r>
        <w:t xml:space="preserve"> of Abramowitz and </w:t>
      </w:r>
      <w:proofErr w:type="spellStart"/>
      <w:r>
        <w:t>Segun</w:t>
      </w:r>
      <w:proofErr w:type="spellEnd"/>
      <w:r>
        <w:t xml:space="preserve"> (AS). The connection is this</w:t>
      </w:r>
    </w:p>
    <w:p w14:paraId="26DE6F15" w14:textId="77777777" w:rsidR="00B44A29" w:rsidRDefault="00B44A29"/>
    <w:p w14:paraId="3E583073" w14:textId="77777777" w:rsidR="00B44A29" w:rsidRPr="00B44A29" w:rsidRDefault="00B44A29">
      <w:r>
        <w:tab/>
        <w:t>K(k)  = K</w:t>
      </w:r>
      <w:r>
        <w:rPr>
          <w:rStyle w:val="subscript"/>
        </w:rPr>
        <w:t>AS</w:t>
      </w:r>
      <w:r>
        <w:t>(k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  <w:t>//  k</w:t>
      </w:r>
      <w:r>
        <w:rPr>
          <w:rStyle w:val="superscript"/>
        </w:rPr>
        <w:t>2</w:t>
      </w:r>
      <w:r>
        <w:t xml:space="preserve">  = m</w:t>
      </w:r>
    </w:p>
    <w:p w14:paraId="584791FA" w14:textId="77777777" w:rsidR="00B44A29" w:rsidRPr="005C4B67" w:rsidRDefault="00B44A29" w:rsidP="005C4B6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sn</w:t>
      </w:r>
      <w:proofErr w:type="spellEnd"/>
      <w:r>
        <w:t>(</w:t>
      </w:r>
      <w:proofErr w:type="spellStart"/>
      <w:r>
        <w:t>u,k</w:t>
      </w:r>
      <w:proofErr w:type="spellEnd"/>
      <w:r>
        <w:t xml:space="preserve">)  = </w:t>
      </w:r>
      <w:proofErr w:type="spellStart"/>
      <w:r>
        <w:t>sn</w:t>
      </w:r>
      <w:r>
        <w:rPr>
          <w:rStyle w:val="subscript"/>
        </w:rPr>
        <w:t>AS</w:t>
      </w:r>
      <w:proofErr w:type="spellEnd"/>
      <w:r>
        <w:t>(u,k</w:t>
      </w:r>
      <w:r>
        <w:rPr>
          <w:rStyle w:val="superscript"/>
        </w:rPr>
        <w:t>2</w:t>
      </w:r>
      <w:r>
        <w:t xml:space="preserve">) = </w:t>
      </w:r>
      <w:proofErr w:type="spellStart"/>
      <w:r>
        <w:t>sn</w:t>
      </w:r>
      <w:proofErr w:type="spellEnd"/>
      <w:r>
        <w:t>(u | k</w:t>
      </w:r>
      <w:r>
        <w:rPr>
          <w:rStyle w:val="superscript"/>
        </w:rPr>
        <w:t>2</w:t>
      </w:r>
      <w:r>
        <w:t xml:space="preserve">)  </w:t>
      </w:r>
      <w:r>
        <w:tab/>
      </w:r>
      <w:r>
        <w:tab/>
        <w:t xml:space="preserve">// sometimes = </w:t>
      </w:r>
      <w:proofErr w:type="spellStart"/>
      <w:r>
        <w:t>sn</w:t>
      </w:r>
      <w:proofErr w:type="spellEnd"/>
      <w:r>
        <w:t>(u; k</w:t>
      </w:r>
      <w:r>
        <w:rPr>
          <w:rStyle w:val="superscript"/>
        </w:rPr>
        <w:t>2</w:t>
      </w:r>
      <w:r>
        <w:t>)</w:t>
      </w:r>
      <w:r w:rsidR="005C4B67">
        <w:tab/>
      </w:r>
      <w:r w:rsidR="005C4B67">
        <w:tab/>
      </w:r>
      <w:r w:rsidR="005C4B67">
        <w:tab/>
      </w:r>
      <w:r w:rsidR="005C4B67">
        <w:tab/>
        <w:t>(C.4.27)</w:t>
      </w:r>
    </w:p>
    <w:p w14:paraId="4CB81ABB" w14:textId="77777777" w:rsidR="00B44A29" w:rsidRDefault="00B44A29"/>
    <w:p w14:paraId="4DE65BE3" w14:textId="77777777" w:rsidR="00B44A29" w:rsidRDefault="00B44A29">
      <w:r>
        <w:t>In using these functions one must be very careful to learn the convention used by a given source. For example, ancient Maple V states that (notice the k</w:t>
      </w:r>
      <w:r>
        <w:rPr>
          <w:rStyle w:val="superscript"/>
        </w:rPr>
        <w:t>2</w:t>
      </w:r>
      <w:r>
        <w:t xml:space="preserve"> in the integral but k in the argument), </w:t>
      </w:r>
    </w:p>
    <w:p w14:paraId="195FF925" w14:textId="77777777" w:rsidR="00B44A29" w:rsidRPr="00B44A29" w:rsidRDefault="00B44A29"/>
    <w:p w14:paraId="11E5C694" w14:textId="77777777" w:rsidR="00B44A29" w:rsidRPr="00B44A29" w:rsidRDefault="00B44A29">
      <w:r>
        <w:pict>
          <v:shape id="_x0000_i1034" type="#_x0000_t75" style="width:412.5pt;height:62.25pt">
            <v:imagedata r:id="rId15" o:title=""/>
          </v:shape>
        </w:pict>
      </w:r>
    </w:p>
    <w:p w14:paraId="36FFCFD7" w14:textId="77777777" w:rsidR="00B44A29" w:rsidRDefault="00B44A29"/>
    <w:p w14:paraId="0ED54E2A" w14:textId="77777777" w:rsidR="00B44A29" w:rsidRDefault="00B44A29">
      <w:r>
        <w:pict>
          <v:shape id="_x0000_i1035" type="#_x0000_t75" style="width:215.25pt;height:15.75pt">
            <v:imagedata r:id="rId16" o:title=""/>
          </v:shape>
        </w:pict>
      </w:r>
    </w:p>
    <w:p w14:paraId="282459AE" w14:textId="77777777" w:rsidR="00B44A29" w:rsidRDefault="00B44A29"/>
    <w:p w14:paraId="15913970" w14:textId="77777777" w:rsidR="00B44A29" w:rsidRDefault="00B44A29">
      <w:r>
        <w:t xml:space="preserve">So this version of Maple is using our "modern" NIST 2010 notation for argument k. </w:t>
      </w:r>
    </w:p>
    <w:p w14:paraId="7F552D43" w14:textId="77777777" w:rsidR="00B44A29" w:rsidRDefault="00B44A29"/>
    <w:sectPr w:rsidR="00B44A29"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D1E25" w14:textId="77777777" w:rsidR="00002843" w:rsidRDefault="00002843">
      <w:r>
        <w:separator/>
      </w:r>
    </w:p>
  </w:endnote>
  <w:endnote w:type="continuationSeparator" w:id="0">
    <w:p w14:paraId="3A2B0453" w14:textId="77777777" w:rsidR="00002843" w:rsidRDefault="00002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9F13C" w14:textId="77777777" w:rsidR="002A2389" w:rsidRDefault="002A238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D7F3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C7148" w14:textId="77777777" w:rsidR="00002843" w:rsidRDefault="00002843">
      <w:r>
        <w:separator/>
      </w:r>
    </w:p>
  </w:footnote>
  <w:footnote w:type="continuationSeparator" w:id="0">
    <w:p w14:paraId="5B268646" w14:textId="77777777" w:rsidR="00002843" w:rsidRDefault="000028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3F9"/>
    <w:rsid w:val="00002843"/>
    <w:rsid w:val="0001344C"/>
    <w:rsid w:val="00032790"/>
    <w:rsid w:val="000443F9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4C39"/>
    <w:rsid w:val="002A1618"/>
    <w:rsid w:val="002A2389"/>
    <w:rsid w:val="002A48AF"/>
    <w:rsid w:val="002B5E5C"/>
    <w:rsid w:val="002C5CCF"/>
    <w:rsid w:val="002C5FD8"/>
    <w:rsid w:val="002D4894"/>
    <w:rsid w:val="002F2578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D7F3C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B67"/>
    <w:rsid w:val="005C4E68"/>
    <w:rsid w:val="005D1CBB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A5848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2E4B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4A29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2E14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E7F349"/>
  <w15:chartTrackingRefBased/>
  <w15:docId w15:val="{C641E4DA-2B58-47ED-891E-FE0E9C13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2078</Words>
  <Characters>8250</Characters>
  <Application>Microsoft Office Word</Application>
  <DocSecurity>4</DocSecurity>
  <Lines>275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2026-09-06T22:33:00Z</dcterms:created>
  <dcterms:modified xsi:type="dcterms:W3CDTF">2026-09-06T22:33:00Z</dcterms:modified>
</cp:coreProperties>
</file>