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E8E7" w14:textId="77777777" w:rsidR="00291390" w:rsidRDefault="00C760CB">
      <w:pPr>
        <w:tabs>
          <w:tab w:val="right" w:pos="9270"/>
        </w:tabs>
      </w:pPr>
      <w:r>
        <w:rPr>
          <w:b/>
        </w:rPr>
        <w:t>Center of Gravity</w:t>
      </w:r>
      <w:r w:rsidR="00291390">
        <w:rPr>
          <w:b/>
        </w:rPr>
        <w:tab/>
      </w:r>
      <w:r w:rsidR="00291390">
        <w:tab/>
      </w:r>
      <w:r w:rsidR="00291390">
        <w:tab/>
      </w:r>
      <w:r w:rsidR="00291390">
        <w:tab/>
      </w:r>
      <w:r w:rsidR="00291390">
        <w:tab/>
      </w:r>
      <w:r w:rsidR="00291390">
        <w:tab/>
        <w:t>PhL</w:t>
      </w:r>
      <w:r w:rsidR="00291390">
        <w:tab/>
      </w:r>
      <w:r w:rsidR="00291390">
        <w:tab/>
      </w:r>
      <w:r>
        <w:t>11.29.16</w:t>
      </w:r>
    </w:p>
    <w:p w14:paraId="1D91DB7C" w14:textId="77777777" w:rsidR="00291390" w:rsidRDefault="00291390">
      <w:pPr>
        <w:tabs>
          <w:tab w:val="left" w:pos="7200"/>
          <w:tab w:val="left" w:pos="7920"/>
          <w:tab w:val="right" w:pos="9270"/>
        </w:tabs>
      </w:pPr>
    </w:p>
    <w:p w14:paraId="7F9DD74B" w14:textId="77777777" w:rsidR="009B7E46" w:rsidRPr="009B7E46" w:rsidRDefault="009B7E46">
      <w:pPr>
        <w:tabs>
          <w:tab w:val="left" w:pos="7200"/>
          <w:tab w:val="left" w:pos="7920"/>
          <w:tab w:val="right" w:pos="9270"/>
        </w:tabs>
        <w:rPr>
          <w:color w:val="FF0000"/>
        </w:rPr>
      </w:pPr>
      <w:r w:rsidRPr="009B7E46">
        <w:rPr>
          <w:color w:val="FF0000"/>
        </w:rPr>
        <w:t xml:space="preserve">This document is fully reviewed, the main facts are in Section 0 Summary. </w:t>
      </w:r>
    </w:p>
    <w:p w14:paraId="655961BD" w14:textId="77777777" w:rsidR="009B7E46" w:rsidRDefault="009B7E46">
      <w:pPr>
        <w:tabs>
          <w:tab w:val="left" w:pos="7200"/>
          <w:tab w:val="left" w:pos="7920"/>
          <w:tab w:val="right" w:pos="9270"/>
        </w:tabs>
      </w:pPr>
    </w:p>
    <w:p w14:paraId="3107757D" w14:textId="77777777" w:rsidR="00093E44" w:rsidRDefault="00093E44">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8269645" w:history="1">
        <w:r w:rsidRPr="00D76301">
          <w:rPr>
            <w:rStyle w:val="Hyperlink"/>
            <w:noProof/>
          </w:rPr>
          <w:t>0. Long Version Summary (written after the fact on 11.30.16).</w:t>
        </w:r>
        <w:r>
          <w:rPr>
            <w:noProof/>
            <w:webHidden/>
          </w:rPr>
          <w:tab/>
        </w:r>
        <w:r>
          <w:rPr>
            <w:noProof/>
            <w:webHidden/>
          </w:rPr>
          <w:fldChar w:fldCharType="begin"/>
        </w:r>
        <w:r>
          <w:rPr>
            <w:noProof/>
            <w:webHidden/>
          </w:rPr>
          <w:instrText xml:space="preserve"> PAGEREF _Toc468269645 \h </w:instrText>
        </w:r>
        <w:r>
          <w:rPr>
            <w:noProof/>
          </w:rPr>
        </w:r>
        <w:r>
          <w:rPr>
            <w:noProof/>
            <w:webHidden/>
          </w:rPr>
          <w:fldChar w:fldCharType="separate"/>
        </w:r>
        <w:r>
          <w:rPr>
            <w:noProof/>
            <w:webHidden/>
          </w:rPr>
          <w:t>1</w:t>
        </w:r>
        <w:r>
          <w:rPr>
            <w:noProof/>
            <w:webHidden/>
          </w:rPr>
          <w:fldChar w:fldCharType="end"/>
        </w:r>
      </w:hyperlink>
    </w:p>
    <w:p w14:paraId="0633107C" w14:textId="77777777" w:rsidR="00093E44" w:rsidRDefault="00093E44">
      <w:pPr>
        <w:pStyle w:val="TOC2"/>
        <w:tabs>
          <w:tab w:val="right" w:leader="dot" w:pos="9350"/>
        </w:tabs>
        <w:rPr>
          <w:b w:val="0"/>
          <w:noProof/>
          <w:sz w:val="24"/>
          <w:szCs w:val="24"/>
        </w:rPr>
      </w:pPr>
      <w:hyperlink w:anchor="_Toc468269646" w:history="1">
        <w:r w:rsidRPr="00D76301">
          <w:rPr>
            <w:rStyle w:val="Hyperlink"/>
            <w:noProof/>
          </w:rPr>
          <w:t>1. Short Version</w:t>
        </w:r>
        <w:r>
          <w:rPr>
            <w:noProof/>
            <w:webHidden/>
          </w:rPr>
          <w:tab/>
        </w:r>
        <w:r>
          <w:rPr>
            <w:noProof/>
            <w:webHidden/>
          </w:rPr>
          <w:fldChar w:fldCharType="begin"/>
        </w:r>
        <w:r>
          <w:rPr>
            <w:noProof/>
            <w:webHidden/>
          </w:rPr>
          <w:instrText xml:space="preserve"> PAGEREF _Toc468269646 \h </w:instrText>
        </w:r>
        <w:r>
          <w:rPr>
            <w:noProof/>
          </w:rPr>
        </w:r>
        <w:r>
          <w:rPr>
            <w:noProof/>
            <w:webHidden/>
          </w:rPr>
          <w:fldChar w:fldCharType="separate"/>
        </w:r>
        <w:r>
          <w:rPr>
            <w:noProof/>
            <w:webHidden/>
          </w:rPr>
          <w:t>2</w:t>
        </w:r>
        <w:r>
          <w:rPr>
            <w:noProof/>
            <w:webHidden/>
          </w:rPr>
          <w:fldChar w:fldCharType="end"/>
        </w:r>
      </w:hyperlink>
    </w:p>
    <w:p w14:paraId="700C10E1" w14:textId="77777777" w:rsidR="00093E44" w:rsidRDefault="00093E44">
      <w:pPr>
        <w:pStyle w:val="TOC2"/>
        <w:tabs>
          <w:tab w:val="right" w:leader="dot" w:pos="9350"/>
        </w:tabs>
        <w:rPr>
          <w:b w:val="0"/>
          <w:noProof/>
          <w:sz w:val="24"/>
          <w:szCs w:val="24"/>
        </w:rPr>
      </w:pPr>
      <w:hyperlink w:anchor="_Toc468269647" w:history="1">
        <w:r w:rsidRPr="00D76301">
          <w:rPr>
            <w:rStyle w:val="Hyperlink"/>
            <w:noProof/>
          </w:rPr>
          <w:t>2. Corrobor</w:t>
        </w:r>
        <w:r w:rsidRPr="00D76301">
          <w:rPr>
            <w:rStyle w:val="Hyperlink"/>
            <w:noProof/>
          </w:rPr>
          <w:t>a</w:t>
        </w:r>
        <w:r w:rsidRPr="00D76301">
          <w:rPr>
            <w:rStyle w:val="Hyperlink"/>
            <w:noProof/>
          </w:rPr>
          <w:t>tion</w:t>
        </w:r>
        <w:r>
          <w:rPr>
            <w:noProof/>
            <w:webHidden/>
          </w:rPr>
          <w:tab/>
        </w:r>
        <w:r>
          <w:rPr>
            <w:noProof/>
            <w:webHidden/>
          </w:rPr>
          <w:fldChar w:fldCharType="begin"/>
        </w:r>
        <w:r>
          <w:rPr>
            <w:noProof/>
            <w:webHidden/>
          </w:rPr>
          <w:instrText xml:space="preserve"> PAGEREF _Toc468269647 \h </w:instrText>
        </w:r>
        <w:r>
          <w:rPr>
            <w:noProof/>
          </w:rPr>
        </w:r>
        <w:r>
          <w:rPr>
            <w:noProof/>
            <w:webHidden/>
          </w:rPr>
          <w:fldChar w:fldCharType="separate"/>
        </w:r>
        <w:r>
          <w:rPr>
            <w:noProof/>
            <w:webHidden/>
          </w:rPr>
          <w:t>3</w:t>
        </w:r>
        <w:r>
          <w:rPr>
            <w:noProof/>
            <w:webHidden/>
          </w:rPr>
          <w:fldChar w:fldCharType="end"/>
        </w:r>
      </w:hyperlink>
    </w:p>
    <w:p w14:paraId="19F06B8C" w14:textId="77777777" w:rsidR="00093E44" w:rsidRDefault="00093E44">
      <w:pPr>
        <w:pStyle w:val="TOC2"/>
        <w:tabs>
          <w:tab w:val="right" w:leader="dot" w:pos="9350"/>
        </w:tabs>
        <w:rPr>
          <w:b w:val="0"/>
          <w:noProof/>
          <w:sz w:val="24"/>
          <w:szCs w:val="24"/>
        </w:rPr>
      </w:pPr>
      <w:hyperlink w:anchor="_Toc468269648" w:history="1">
        <w:r w:rsidRPr="00D76301">
          <w:rPr>
            <w:rStyle w:val="Hyperlink"/>
            <w:noProof/>
          </w:rPr>
          <w:t>3. Application</w:t>
        </w:r>
        <w:r>
          <w:rPr>
            <w:noProof/>
            <w:webHidden/>
          </w:rPr>
          <w:tab/>
        </w:r>
        <w:r>
          <w:rPr>
            <w:noProof/>
            <w:webHidden/>
          </w:rPr>
          <w:fldChar w:fldCharType="begin"/>
        </w:r>
        <w:r>
          <w:rPr>
            <w:noProof/>
            <w:webHidden/>
          </w:rPr>
          <w:instrText xml:space="preserve"> PAGEREF _Toc468269648 \h </w:instrText>
        </w:r>
        <w:r>
          <w:rPr>
            <w:noProof/>
          </w:rPr>
        </w:r>
        <w:r>
          <w:rPr>
            <w:noProof/>
            <w:webHidden/>
          </w:rPr>
          <w:fldChar w:fldCharType="separate"/>
        </w:r>
        <w:r>
          <w:rPr>
            <w:noProof/>
            <w:webHidden/>
          </w:rPr>
          <w:t>6</w:t>
        </w:r>
        <w:r>
          <w:rPr>
            <w:noProof/>
            <w:webHidden/>
          </w:rPr>
          <w:fldChar w:fldCharType="end"/>
        </w:r>
      </w:hyperlink>
    </w:p>
    <w:p w14:paraId="375A8B3D" w14:textId="77777777" w:rsidR="00093E44" w:rsidRDefault="00093E44">
      <w:pPr>
        <w:pStyle w:val="TOC2"/>
        <w:tabs>
          <w:tab w:val="right" w:leader="dot" w:pos="9350"/>
        </w:tabs>
        <w:rPr>
          <w:b w:val="0"/>
          <w:noProof/>
          <w:sz w:val="24"/>
          <w:szCs w:val="24"/>
        </w:rPr>
      </w:pPr>
      <w:hyperlink w:anchor="_Toc468269649" w:history="1">
        <w:r w:rsidRPr="00D76301">
          <w:rPr>
            <w:rStyle w:val="Hyperlink"/>
            <w:noProof/>
          </w:rPr>
          <w:t>4. Long Version</w:t>
        </w:r>
        <w:r>
          <w:rPr>
            <w:noProof/>
            <w:webHidden/>
          </w:rPr>
          <w:tab/>
        </w:r>
        <w:r>
          <w:rPr>
            <w:noProof/>
            <w:webHidden/>
          </w:rPr>
          <w:fldChar w:fldCharType="begin"/>
        </w:r>
        <w:r>
          <w:rPr>
            <w:noProof/>
            <w:webHidden/>
          </w:rPr>
          <w:instrText xml:space="preserve"> PAGEREF _Toc468269649 \h </w:instrText>
        </w:r>
        <w:r>
          <w:rPr>
            <w:noProof/>
          </w:rPr>
        </w:r>
        <w:r>
          <w:rPr>
            <w:noProof/>
            <w:webHidden/>
          </w:rPr>
          <w:fldChar w:fldCharType="separate"/>
        </w:r>
        <w:r>
          <w:rPr>
            <w:noProof/>
            <w:webHidden/>
          </w:rPr>
          <w:t>7</w:t>
        </w:r>
        <w:r>
          <w:rPr>
            <w:noProof/>
            <w:webHidden/>
          </w:rPr>
          <w:fldChar w:fldCharType="end"/>
        </w:r>
      </w:hyperlink>
    </w:p>
    <w:p w14:paraId="279C7189" w14:textId="77777777" w:rsidR="00093E44" w:rsidRDefault="00093E44">
      <w:pPr>
        <w:pStyle w:val="TOC2"/>
        <w:tabs>
          <w:tab w:val="right" w:leader="dot" w:pos="9350"/>
        </w:tabs>
        <w:rPr>
          <w:b w:val="0"/>
          <w:noProof/>
          <w:sz w:val="24"/>
          <w:szCs w:val="24"/>
        </w:rPr>
      </w:pPr>
      <w:hyperlink w:anchor="_Toc468269650" w:history="1">
        <w:r w:rsidRPr="00D76301">
          <w:rPr>
            <w:rStyle w:val="Hyperlink"/>
            <w:noProof/>
          </w:rPr>
          <w:t>5. The center</w:t>
        </w:r>
        <w:r w:rsidRPr="00D76301">
          <w:rPr>
            <w:rStyle w:val="Hyperlink"/>
            <w:noProof/>
          </w:rPr>
          <w:t xml:space="preserve"> </w:t>
        </w:r>
        <w:r w:rsidRPr="00D76301">
          <w:rPr>
            <w:rStyle w:val="Hyperlink"/>
            <w:noProof/>
          </w:rPr>
          <w:t>of mass point</w:t>
        </w:r>
        <w:r>
          <w:rPr>
            <w:noProof/>
            <w:webHidden/>
          </w:rPr>
          <w:tab/>
        </w:r>
        <w:r>
          <w:rPr>
            <w:noProof/>
            <w:webHidden/>
          </w:rPr>
          <w:fldChar w:fldCharType="begin"/>
        </w:r>
        <w:r>
          <w:rPr>
            <w:noProof/>
            <w:webHidden/>
          </w:rPr>
          <w:instrText xml:space="preserve"> PAGEREF _Toc468269650 \h </w:instrText>
        </w:r>
        <w:r>
          <w:rPr>
            <w:noProof/>
          </w:rPr>
        </w:r>
        <w:r>
          <w:rPr>
            <w:noProof/>
            <w:webHidden/>
          </w:rPr>
          <w:fldChar w:fldCharType="separate"/>
        </w:r>
        <w:r>
          <w:rPr>
            <w:noProof/>
            <w:webHidden/>
          </w:rPr>
          <w:t>10</w:t>
        </w:r>
        <w:r>
          <w:rPr>
            <w:noProof/>
            <w:webHidden/>
          </w:rPr>
          <w:fldChar w:fldCharType="end"/>
        </w:r>
      </w:hyperlink>
    </w:p>
    <w:p w14:paraId="37BC6E76" w14:textId="77777777" w:rsidR="00093E44" w:rsidRDefault="00093E44">
      <w:pPr>
        <w:pStyle w:val="TOC2"/>
        <w:tabs>
          <w:tab w:val="right" w:leader="dot" w:pos="9350"/>
        </w:tabs>
        <w:rPr>
          <w:b w:val="0"/>
          <w:noProof/>
          <w:sz w:val="24"/>
          <w:szCs w:val="24"/>
        </w:rPr>
      </w:pPr>
      <w:hyperlink w:anchor="_Toc468269651" w:history="1">
        <w:r w:rsidRPr="00D76301">
          <w:rPr>
            <w:rStyle w:val="Hyperlink"/>
            <w:noProof/>
          </w:rPr>
          <w:t>6. Show that for the on-earth small situation, r</w:t>
        </w:r>
        <w:r w:rsidRPr="00D76301">
          <w:rPr>
            <w:rStyle w:val="Hyperlink"/>
            <w:rFonts w:ascii="Courier New" w:hAnsi="Courier New"/>
            <w:noProof/>
            <w:vertAlign w:val="subscript"/>
          </w:rPr>
          <w:t>cog</w:t>
        </w:r>
        <w:r w:rsidRPr="00D76301">
          <w:rPr>
            <w:rStyle w:val="Hyperlink"/>
            <w:noProof/>
          </w:rPr>
          <w:t xml:space="preserve"> = r</w:t>
        </w:r>
        <w:r w:rsidRPr="00D76301">
          <w:rPr>
            <w:rStyle w:val="Hyperlink"/>
            <w:rFonts w:ascii="Courier New" w:hAnsi="Courier New"/>
            <w:noProof/>
            <w:vertAlign w:val="subscript"/>
          </w:rPr>
          <w:t>cms</w:t>
        </w:r>
        <w:r w:rsidRPr="00D76301">
          <w:rPr>
            <w:rStyle w:val="Hyperlink"/>
            <w:noProof/>
          </w:rPr>
          <w:t>.</w:t>
        </w:r>
        <w:r>
          <w:rPr>
            <w:noProof/>
            <w:webHidden/>
          </w:rPr>
          <w:tab/>
        </w:r>
        <w:r>
          <w:rPr>
            <w:noProof/>
            <w:webHidden/>
          </w:rPr>
          <w:fldChar w:fldCharType="begin"/>
        </w:r>
        <w:r>
          <w:rPr>
            <w:noProof/>
            <w:webHidden/>
          </w:rPr>
          <w:instrText xml:space="preserve"> PAGEREF _Toc468269651 \h </w:instrText>
        </w:r>
        <w:r>
          <w:rPr>
            <w:noProof/>
          </w:rPr>
        </w:r>
        <w:r>
          <w:rPr>
            <w:noProof/>
            <w:webHidden/>
          </w:rPr>
          <w:fldChar w:fldCharType="separate"/>
        </w:r>
        <w:r>
          <w:rPr>
            <w:noProof/>
            <w:webHidden/>
          </w:rPr>
          <w:t>11</w:t>
        </w:r>
        <w:r>
          <w:rPr>
            <w:noProof/>
            <w:webHidden/>
          </w:rPr>
          <w:fldChar w:fldCharType="end"/>
        </w:r>
      </w:hyperlink>
    </w:p>
    <w:p w14:paraId="52E6689A" w14:textId="77777777" w:rsidR="007F532F" w:rsidRDefault="00093E44">
      <w:pPr>
        <w:tabs>
          <w:tab w:val="left" w:pos="7200"/>
          <w:tab w:val="left" w:pos="7920"/>
          <w:tab w:val="right" w:pos="9270"/>
        </w:tabs>
      </w:pPr>
      <w:r>
        <w:rPr>
          <w:rStyle w:val="Hyperlink"/>
          <w:noProof/>
        </w:rPr>
        <w:fldChar w:fldCharType="end"/>
      </w:r>
    </w:p>
    <w:p w14:paraId="6C47BD93" w14:textId="77777777" w:rsidR="007F532F" w:rsidRDefault="007F532F">
      <w:pPr>
        <w:tabs>
          <w:tab w:val="left" w:pos="7200"/>
          <w:tab w:val="left" w:pos="7920"/>
          <w:tab w:val="right" w:pos="9270"/>
        </w:tabs>
      </w:pPr>
    </w:p>
    <w:p w14:paraId="1740A43F" w14:textId="77777777" w:rsidR="007F532F" w:rsidRPr="00C55687" w:rsidRDefault="007F532F" w:rsidP="007F532F">
      <w:pPr>
        <w:pStyle w:val="Heading2"/>
        <w:rPr>
          <w:color w:val="FF0000"/>
        </w:rPr>
      </w:pPr>
      <w:bookmarkStart w:id="0" w:name="_Toc468269645"/>
      <w:r w:rsidRPr="00C55687">
        <w:rPr>
          <w:color w:val="FF0000"/>
        </w:rPr>
        <w:t>0. Long Version Summary (written after the fact on 11.30.16).</w:t>
      </w:r>
      <w:bookmarkEnd w:id="0"/>
      <w:r w:rsidRPr="00C55687">
        <w:rPr>
          <w:color w:val="FF0000"/>
        </w:rPr>
        <w:t xml:space="preserve"> </w:t>
      </w:r>
    </w:p>
    <w:p w14:paraId="25E9B179" w14:textId="77777777" w:rsidR="007F532F" w:rsidRDefault="007F532F" w:rsidP="007F532F"/>
    <w:p w14:paraId="114A255C" w14:textId="77777777" w:rsidR="007F532F" w:rsidRDefault="007F532F" w:rsidP="007F532F">
      <w:r>
        <w:t>Here (not thinking of gravity in particular) I consider a system of particles m</w:t>
      </w:r>
      <w:r>
        <w:rPr>
          <w:rStyle w:val="subscript"/>
        </w:rPr>
        <w:t>i</w:t>
      </w:r>
      <w:r>
        <w:t xml:space="preserve"> having some </w:t>
      </w:r>
      <w:r w:rsidRPr="007F532F">
        <w:rPr>
          <w:b/>
        </w:rPr>
        <w:t>F</w:t>
      </w:r>
      <w:r>
        <w:rPr>
          <w:rStyle w:val="subscript"/>
        </w:rPr>
        <w:t>i</w:t>
      </w:r>
      <w:r>
        <w:t xml:space="preserve"> on each and I ask if there is some point in space </w:t>
      </w:r>
      <w:r w:rsidRPr="007F532F">
        <w:rPr>
          <w:b/>
        </w:rPr>
        <w:t>R</w:t>
      </w:r>
      <w:r>
        <w:t xml:space="preserve"> </w:t>
      </w:r>
      <w:r w:rsidRPr="007F532F">
        <w:rPr>
          <w:i/>
        </w:rPr>
        <w:t>relative to which</w:t>
      </w:r>
      <w:r>
        <w:t xml:space="preserve"> the system as a whole has zero torque.  I set </w:t>
      </w:r>
      <w:r w:rsidRPr="00C760CB">
        <w:rPr>
          <w:b/>
        </w:rPr>
        <w:t>F</w:t>
      </w:r>
      <w:r>
        <w:rPr>
          <w:rStyle w:val="subscript"/>
        </w:rPr>
        <w:t>T</w:t>
      </w:r>
      <w:r>
        <w:t xml:space="preserve"> = Σ</w:t>
      </w:r>
      <w:r>
        <w:rPr>
          <w:rStyle w:val="subscript"/>
        </w:rPr>
        <w:t>i</w:t>
      </w:r>
      <w:r w:rsidRPr="00C760CB">
        <w:rPr>
          <w:b/>
        </w:rPr>
        <w:t>F</w:t>
      </w:r>
      <w:r>
        <w:rPr>
          <w:rStyle w:val="subscript"/>
        </w:rPr>
        <w:t>i</w:t>
      </w:r>
      <w:r>
        <w:t xml:space="preserve"> and then I write </w:t>
      </w:r>
      <w:r w:rsidRPr="00C760CB">
        <w:rPr>
          <w:b/>
        </w:rPr>
        <w:t>N</w:t>
      </w:r>
      <w:r>
        <w:rPr>
          <w:rStyle w:val="subscript"/>
        </w:rPr>
        <w:t>T</w:t>
      </w:r>
      <w:r>
        <w:rPr>
          <w:rStyle w:val="superscript"/>
        </w:rPr>
        <w:t>(</w:t>
      </w:r>
      <w:r w:rsidRPr="00C760CB">
        <w:rPr>
          <w:rStyle w:val="superscript"/>
        </w:rPr>
        <w:t>R</w:t>
      </w:r>
      <w:r>
        <w:rPr>
          <w:rStyle w:val="superscript"/>
        </w:rPr>
        <w:t>)</w:t>
      </w:r>
      <w:r>
        <w:t xml:space="preserve"> = Σ</w:t>
      </w:r>
      <w:r>
        <w:rPr>
          <w:rStyle w:val="subscript"/>
        </w:rPr>
        <w:t>i</w:t>
      </w:r>
      <w:r>
        <w:t xml:space="preserve"> (</w:t>
      </w:r>
      <w:r w:rsidRPr="00C760CB">
        <w:rPr>
          <w:b/>
        </w:rPr>
        <w:t>r</w:t>
      </w:r>
      <w:r>
        <w:rPr>
          <w:rStyle w:val="subscript"/>
        </w:rPr>
        <w:t>i</w:t>
      </w:r>
      <w:r>
        <w:t>-</w:t>
      </w:r>
      <w:r w:rsidRPr="00C760CB">
        <w:rPr>
          <w:b/>
        </w:rPr>
        <w:t>R</w:t>
      </w:r>
      <w:r>
        <w:t xml:space="preserve">) x </w:t>
      </w:r>
      <w:r w:rsidRPr="00C760CB">
        <w:rPr>
          <w:b/>
        </w:rPr>
        <w:t>F</w:t>
      </w:r>
      <w:r>
        <w:rPr>
          <w:rStyle w:val="subscript"/>
        </w:rPr>
        <w:t>i</w:t>
      </w:r>
      <w:r>
        <w:t xml:space="preserve"> and ask if </w:t>
      </w:r>
      <w:r w:rsidRPr="007F532F">
        <w:rPr>
          <w:b/>
        </w:rPr>
        <w:t>R</w:t>
      </w:r>
      <w:r>
        <w:t xml:space="preserve"> exists such that  </w:t>
      </w:r>
      <w:r w:rsidRPr="00C760CB">
        <w:rPr>
          <w:b/>
        </w:rPr>
        <w:t>N</w:t>
      </w:r>
      <w:r>
        <w:rPr>
          <w:rStyle w:val="subscript"/>
        </w:rPr>
        <w:t>T</w:t>
      </w:r>
      <w:r>
        <w:rPr>
          <w:rStyle w:val="superscript"/>
        </w:rPr>
        <w:t>(</w:t>
      </w:r>
      <w:r w:rsidRPr="00C760CB">
        <w:rPr>
          <w:rStyle w:val="superscript"/>
        </w:rPr>
        <w:t>R</w:t>
      </w:r>
      <w:r>
        <w:rPr>
          <w:rStyle w:val="superscript"/>
        </w:rPr>
        <w:t>)</w:t>
      </w:r>
      <w:r>
        <w:t xml:space="preserve"> = 0. Note that </w:t>
      </w:r>
      <w:r w:rsidRPr="00C760CB">
        <w:rPr>
          <w:b/>
        </w:rPr>
        <w:t>N</w:t>
      </w:r>
      <w:r>
        <w:rPr>
          <w:rStyle w:val="subscript"/>
        </w:rPr>
        <w:t>T</w:t>
      </w:r>
      <w:r>
        <w:rPr>
          <w:rStyle w:val="superscript"/>
        </w:rPr>
        <w:t>(0)</w:t>
      </w:r>
      <w:r>
        <w:t xml:space="preserve">  = Σ</w:t>
      </w:r>
      <w:r>
        <w:rPr>
          <w:rStyle w:val="subscript"/>
        </w:rPr>
        <w:t>i</w:t>
      </w:r>
      <w:r w:rsidRPr="00C760CB">
        <w:rPr>
          <w:b/>
        </w:rPr>
        <w:t>r</w:t>
      </w:r>
      <w:r>
        <w:rPr>
          <w:rStyle w:val="subscript"/>
        </w:rPr>
        <w:t>i</w:t>
      </w:r>
      <w:r>
        <w:t xml:space="preserve">x </w:t>
      </w:r>
      <w:r w:rsidRPr="00C760CB">
        <w:rPr>
          <w:b/>
        </w:rPr>
        <w:t>F</w:t>
      </w:r>
      <w:r>
        <w:rPr>
          <w:rStyle w:val="subscript"/>
        </w:rPr>
        <w:t>i</w:t>
      </w:r>
      <w:r>
        <w:t xml:space="preserve"> about an Origin point. The problem is thus to find </w:t>
      </w:r>
      <w:r w:rsidRPr="007F532F">
        <w:rPr>
          <w:b/>
        </w:rPr>
        <w:t>R</w:t>
      </w:r>
      <w:r>
        <w:t xml:space="preserve"> such that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 In other words, is there some point </w:t>
      </w:r>
      <w:r w:rsidRPr="007F532F">
        <w:rPr>
          <w:b/>
        </w:rPr>
        <w:t>R</w:t>
      </w:r>
      <w:r>
        <w:t xml:space="preserve"> such that the </w:t>
      </w:r>
      <w:r w:rsidRPr="007F532F">
        <w:rPr>
          <w:i/>
        </w:rPr>
        <w:t>total</w:t>
      </w:r>
      <w:r>
        <w:t xml:space="preserve"> torque on the system (relative to the origin) and the </w:t>
      </w:r>
      <w:r w:rsidRPr="007F532F">
        <w:rPr>
          <w:i/>
        </w:rPr>
        <w:t>total</w:t>
      </w:r>
      <w:r>
        <w:t xml:space="preserve"> force on the system are related by an equation which has the traditional torque form </w:t>
      </w:r>
      <w:r w:rsidRPr="007F532F">
        <w:rPr>
          <w:b/>
        </w:rPr>
        <w:t>τ</w:t>
      </w:r>
      <w:r>
        <w:t xml:space="preserve"> =</w:t>
      </w:r>
      <w:r w:rsidRPr="007F532F">
        <w:rPr>
          <w:b/>
        </w:rPr>
        <w:t xml:space="preserve"> r</w:t>
      </w:r>
      <w:r>
        <w:t xml:space="preserve"> x </w:t>
      </w:r>
      <w:r w:rsidRPr="007F532F">
        <w:rPr>
          <w:b/>
        </w:rPr>
        <w:t>F</w:t>
      </w:r>
      <w:r>
        <w:t xml:space="preserve">?  </w:t>
      </w:r>
    </w:p>
    <w:p w14:paraId="6487E8F3" w14:textId="77777777" w:rsidR="007F532F" w:rsidRDefault="007F532F" w:rsidP="007F532F">
      <w:r>
        <w:tab/>
        <w:t>I thought surely there must always be a solution and I set out to find it. I wrote this out as a Cramer style linear matrix equation hoping to solve for the unknowns R</w:t>
      </w:r>
      <w:r>
        <w:rPr>
          <w:rStyle w:val="subscript"/>
        </w:rPr>
        <w:t>i</w:t>
      </w:r>
      <w:r>
        <w:t>, but I ran into the matrix having zero determinant so I could not solve for the solution R</w:t>
      </w:r>
      <w:r>
        <w:rPr>
          <w:rStyle w:val="subscript"/>
        </w:rPr>
        <w:t>i</w:t>
      </w:r>
      <w:r>
        <w:t xml:space="preserve"> in the usual way. Dotting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with </w:t>
      </w:r>
      <w:r w:rsidRPr="00C760CB">
        <w:rPr>
          <w:b/>
        </w:rPr>
        <w:t>F</w:t>
      </w:r>
      <w:r>
        <w:rPr>
          <w:rStyle w:val="subscript"/>
        </w:rPr>
        <w:t>T</w:t>
      </w:r>
      <w:r>
        <w:t xml:space="preserve"> produces the equation </w:t>
      </w:r>
      <w:r w:rsidRPr="00C760CB">
        <w:rPr>
          <w:b/>
        </w:rPr>
        <w:t>F</w:t>
      </w:r>
      <w:r>
        <w:rPr>
          <w:rStyle w:val="subscript"/>
        </w:rPr>
        <w:t>T</w:t>
      </w:r>
      <w:r>
        <w:t xml:space="preserve"> </w:t>
      </w:r>
      <w:r>
        <w:sym w:font="Symbol" w:char="F0B7"/>
      </w:r>
      <w:r>
        <w:t xml:space="preserve"> </w:t>
      </w:r>
      <w:r w:rsidRPr="00C760CB">
        <w:rPr>
          <w:b/>
        </w:rPr>
        <w:t>N</w:t>
      </w:r>
      <w:r>
        <w:rPr>
          <w:rStyle w:val="subscript"/>
        </w:rPr>
        <w:t>T</w:t>
      </w:r>
      <w:r>
        <w:rPr>
          <w:rStyle w:val="superscript"/>
        </w:rPr>
        <w:t>(0)</w:t>
      </w:r>
      <w:r>
        <w:t xml:space="preserve"> = 0. If </w:t>
      </w:r>
      <w:r w:rsidRPr="007F532F">
        <w:rPr>
          <w:b/>
        </w:rPr>
        <w:t>R</w:t>
      </w:r>
      <w:r>
        <w:t xml:space="preserve"> exists such that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then one must have </w:t>
      </w:r>
      <w:r w:rsidRPr="00C760CB">
        <w:rPr>
          <w:b/>
        </w:rPr>
        <w:t>F</w:t>
      </w:r>
      <w:r>
        <w:rPr>
          <w:rStyle w:val="subscript"/>
        </w:rPr>
        <w:t>T</w:t>
      </w:r>
      <w:r>
        <w:t xml:space="preserve"> </w:t>
      </w:r>
      <w:r>
        <w:sym w:font="Symbol" w:char="F0B7"/>
      </w:r>
      <w:r>
        <w:t xml:space="preserve"> </w:t>
      </w:r>
      <w:r w:rsidRPr="00C760CB">
        <w:rPr>
          <w:b/>
        </w:rPr>
        <w:t>N</w:t>
      </w:r>
      <w:r>
        <w:rPr>
          <w:rStyle w:val="subscript"/>
        </w:rPr>
        <w:t>T</w:t>
      </w:r>
      <w:r>
        <w:rPr>
          <w:rStyle w:val="superscript"/>
        </w:rPr>
        <w:t>(0)</w:t>
      </w:r>
      <w:r>
        <w:t xml:space="preserve"> = 0 so the latter is a </w:t>
      </w:r>
      <w:r w:rsidRPr="007F532F">
        <w:rPr>
          <w:i/>
        </w:rPr>
        <w:t>condition</w:t>
      </w:r>
      <w:r>
        <w:t xml:space="preserve"> without which there can be no solution </w:t>
      </w:r>
      <w:r w:rsidRPr="007F532F">
        <w:rPr>
          <w:b/>
        </w:rPr>
        <w:t>R</w:t>
      </w:r>
      <w:r>
        <w:t xml:space="preserve">. Restating:  for a problem having the fact </w:t>
      </w:r>
      <w:r w:rsidRPr="00C760CB">
        <w:rPr>
          <w:b/>
        </w:rPr>
        <w:t>F</w:t>
      </w:r>
      <w:r>
        <w:rPr>
          <w:rStyle w:val="subscript"/>
        </w:rPr>
        <w:t>T</w:t>
      </w:r>
      <w:r>
        <w:t xml:space="preserve"> </w:t>
      </w:r>
      <w:r>
        <w:sym w:font="Symbol" w:char="F0B7"/>
      </w:r>
      <w:r>
        <w:t xml:space="preserve"> </w:t>
      </w:r>
      <w:r w:rsidRPr="00C760CB">
        <w:rPr>
          <w:b/>
        </w:rPr>
        <w:t>N</w:t>
      </w:r>
      <w:r>
        <w:rPr>
          <w:rStyle w:val="subscript"/>
        </w:rPr>
        <w:t>T</w:t>
      </w:r>
      <w:r>
        <w:rPr>
          <w:rStyle w:val="superscript"/>
        </w:rPr>
        <w:t>(0)</w:t>
      </w:r>
      <w:r>
        <w:t xml:space="preserve"> ≠  0 there is no solution </w:t>
      </w:r>
      <w:r w:rsidRPr="007F532F">
        <w:rPr>
          <w:b/>
        </w:rPr>
        <w:t>R</w:t>
      </w:r>
      <w:r>
        <w:t xml:space="preserve">. Notice that "gravity" has not yet been mentioned as a possible source of the forces </w:t>
      </w:r>
      <w:r w:rsidRPr="007F532F">
        <w:rPr>
          <w:b/>
        </w:rPr>
        <w:t>F</w:t>
      </w:r>
      <w:r>
        <w:rPr>
          <w:rStyle w:val="subscript"/>
        </w:rPr>
        <w:t>i</w:t>
      </w:r>
      <w:r>
        <w:t xml:space="preserve"> in this discussion. If a solution exists, some authors refer to the solution </w:t>
      </w:r>
      <w:r w:rsidRPr="007F532F">
        <w:rPr>
          <w:b/>
        </w:rPr>
        <w:t>R</w:t>
      </w:r>
      <w:r>
        <w:t xml:space="preserve"> as the center of gravity, but in this general scenario the forces </w:t>
      </w:r>
      <w:r w:rsidRPr="007F532F">
        <w:rPr>
          <w:b/>
        </w:rPr>
        <w:t>F</w:t>
      </w:r>
      <w:r>
        <w:rPr>
          <w:rStyle w:val="subscript"/>
        </w:rPr>
        <w:t>i</w:t>
      </w:r>
      <w:r>
        <w:t xml:space="preserve"> might have nothing to do with any "gravity". These authors then define their "</w:t>
      </w:r>
      <w:r w:rsidRPr="007F532F">
        <w:rPr>
          <w:b/>
        </w:rPr>
        <w:t>center of gravity</w:t>
      </w:r>
      <w:r>
        <w:t xml:space="preserve">" </w:t>
      </w:r>
      <w:r w:rsidRPr="007F532F">
        <w:rPr>
          <w:b/>
        </w:rPr>
        <w:t>R</w:t>
      </w:r>
      <w:r>
        <w:t xml:space="preserve"> as a point </w:t>
      </w:r>
      <w:r w:rsidRPr="007F532F">
        <w:rPr>
          <w:i/>
        </w:rPr>
        <w:t>relative to which</w:t>
      </w:r>
      <w:r>
        <w:t xml:space="preserve">  </w:t>
      </w:r>
      <w:r w:rsidRPr="00C760CB">
        <w:rPr>
          <w:b/>
        </w:rPr>
        <w:t>N</w:t>
      </w:r>
      <w:r>
        <w:rPr>
          <w:rStyle w:val="subscript"/>
        </w:rPr>
        <w:t>T</w:t>
      </w:r>
      <w:r>
        <w:rPr>
          <w:rStyle w:val="superscript"/>
        </w:rPr>
        <w:t>(</w:t>
      </w:r>
      <w:r w:rsidRPr="00C760CB">
        <w:rPr>
          <w:rStyle w:val="superscript"/>
        </w:rPr>
        <w:t>R</w:t>
      </w:r>
      <w:r>
        <w:rPr>
          <w:rStyle w:val="superscript"/>
        </w:rPr>
        <w:t>)</w:t>
      </w:r>
      <w:r>
        <w:t xml:space="preserve"> = 0 so there is "zero torque" on the system relative to this point </w:t>
      </w:r>
      <w:r w:rsidRPr="007F532F">
        <w:rPr>
          <w:b/>
        </w:rPr>
        <w:t>R</w:t>
      </w:r>
      <w:r>
        <w:t xml:space="preserve">. </w:t>
      </w:r>
    </w:p>
    <w:p w14:paraId="4D00AAC3" w14:textId="77777777" w:rsidR="007F532F" w:rsidRDefault="007F532F" w:rsidP="007F532F">
      <w:r>
        <w:tab/>
      </w:r>
    </w:p>
    <w:p w14:paraId="2DA3D7AD" w14:textId="77777777" w:rsidR="007F532F" w:rsidRDefault="007F532F" w:rsidP="007F532F">
      <w:r>
        <w:t xml:space="preserve">We move now to an "asteroid near Earth" gravity application. Compute </w:t>
      </w:r>
      <w:r w:rsidRPr="007F532F">
        <w:rPr>
          <w:b/>
        </w:rPr>
        <w:t>F</w:t>
      </w:r>
      <w:r>
        <w:rPr>
          <w:rStyle w:val="subscript"/>
        </w:rPr>
        <w:t>T</w:t>
      </w:r>
      <w:r>
        <w:t xml:space="preserve"> = Σ</w:t>
      </w:r>
      <w:r>
        <w:rPr>
          <w:rStyle w:val="subscript"/>
        </w:rPr>
        <w:t>i</w:t>
      </w:r>
      <w:r>
        <w:t>F</w:t>
      </w:r>
      <w:r>
        <w:rPr>
          <w:rStyle w:val="subscript"/>
        </w:rPr>
        <w:t>i</w:t>
      </w:r>
      <w:r>
        <w:t>(-</w:t>
      </w:r>
      <w:r w:rsidRPr="007F532F">
        <w:rPr>
          <w:b/>
        </w:rPr>
        <w:fldChar w:fldCharType="begin"/>
      </w:r>
      <w:r w:rsidRPr="007F532F">
        <w:rPr>
          <w:b/>
        </w:rPr>
        <w:instrText xml:space="preserve"> EQ \O(r,\S\up2(^))</w:instrText>
      </w:r>
      <w:r w:rsidRPr="007F532F">
        <w:rPr>
          <w:b/>
        </w:rPr>
        <w:fldChar w:fldCharType="end"/>
      </w:r>
      <w:r>
        <w:rPr>
          <w:rStyle w:val="subscript"/>
        </w:rPr>
        <w:t>i</w:t>
      </w:r>
      <w:r>
        <w:t>) to get the total force on the asteroid as a vector. Note that (-</w:t>
      </w:r>
      <w:r w:rsidRPr="007F532F">
        <w:rPr>
          <w:b/>
        </w:rPr>
        <w:fldChar w:fldCharType="begin"/>
      </w:r>
      <w:r w:rsidRPr="007F532F">
        <w:rPr>
          <w:b/>
        </w:rPr>
        <w:instrText xml:space="preserve"> EQ \O(r,\S\up2(^))</w:instrText>
      </w:r>
      <w:r w:rsidRPr="007F532F">
        <w:rPr>
          <w:b/>
        </w:rPr>
        <w:fldChar w:fldCharType="end"/>
      </w:r>
      <w:r>
        <w:rPr>
          <w:rStyle w:val="subscript"/>
        </w:rPr>
        <w:t>i</w:t>
      </w:r>
      <w:r>
        <w:t>)</w:t>
      </w:r>
      <w:r>
        <w:rPr>
          <w:rStyle w:val="subscript"/>
        </w:rPr>
        <w:t xml:space="preserve"> </w:t>
      </w:r>
      <w:r>
        <w:t>is a vector pointing from m</w:t>
      </w:r>
      <w:r>
        <w:rPr>
          <w:rStyle w:val="subscript"/>
        </w:rPr>
        <w:t>i</w:t>
      </w:r>
      <w:r>
        <w:t xml:space="preserve"> of the asteroid to the center of the Earth, and F</w:t>
      </w:r>
      <w:r>
        <w:rPr>
          <w:rStyle w:val="subscript"/>
        </w:rPr>
        <w:t>i</w:t>
      </w:r>
      <w:r>
        <w:t xml:space="preserve"> = Gm</w:t>
      </w:r>
      <w:r>
        <w:rPr>
          <w:rStyle w:val="subscript"/>
        </w:rPr>
        <w:t>E</w:t>
      </w:r>
      <w:r>
        <w:t>m</w:t>
      </w:r>
      <w:r>
        <w:rPr>
          <w:rStyle w:val="subscript"/>
        </w:rPr>
        <w:t>i</w:t>
      </w:r>
      <w:r>
        <w:t>/r</w:t>
      </w:r>
      <w:r>
        <w:rPr>
          <w:rStyle w:val="subscript"/>
        </w:rPr>
        <w:t>i</w:t>
      </w:r>
      <w:r>
        <w:rPr>
          <w:rStyle w:val="superscript"/>
        </w:rPr>
        <w:t>2</w:t>
      </w:r>
      <w:r>
        <w:t xml:space="preserve">. You then know the direction of </w:t>
      </w:r>
      <w:r w:rsidRPr="007F532F">
        <w:rPr>
          <w:b/>
        </w:rPr>
        <w:fldChar w:fldCharType="begin"/>
      </w:r>
      <w:r w:rsidRPr="007F532F">
        <w:rPr>
          <w:b/>
        </w:rPr>
        <w:instrText xml:space="preserve"> EQ \O(F,\S\up6(^))</w:instrText>
      </w:r>
      <w:r w:rsidRPr="007F532F">
        <w:rPr>
          <w:b/>
        </w:rPr>
        <w:fldChar w:fldCharType="end"/>
      </w:r>
      <w:r>
        <w:rPr>
          <w:rStyle w:val="subscript"/>
        </w:rPr>
        <w:t>T</w:t>
      </w:r>
      <w:r>
        <w:t xml:space="preserve"> in space. Draw a line defined by this direction. Translate this line until it passes through the center of the Earth. Then declare that </w:t>
      </w:r>
      <w:r w:rsidRPr="007F532F">
        <w:rPr>
          <w:b/>
        </w:rPr>
        <w:t>r</w:t>
      </w:r>
      <w:r>
        <w:rPr>
          <w:rStyle w:val="subscript"/>
        </w:rPr>
        <w:t>cog</w:t>
      </w:r>
      <w:r>
        <w:t xml:space="preserve"> lies along this line and for any point on this line we know that the vectors </w:t>
      </w:r>
      <w:r w:rsidRPr="007F532F">
        <w:rPr>
          <w:b/>
        </w:rPr>
        <w:t>r</w:t>
      </w:r>
      <w:r>
        <w:rPr>
          <w:rStyle w:val="subscript"/>
        </w:rPr>
        <w:t>cog</w:t>
      </w:r>
      <w:r>
        <w:t xml:space="preserve"> and </w:t>
      </w:r>
      <w:r w:rsidRPr="007F532F">
        <w:rPr>
          <w:b/>
        </w:rPr>
        <w:t>F</w:t>
      </w:r>
      <w:r>
        <w:rPr>
          <w:rStyle w:val="subscript"/>
        </w:rPr>
        <w:t>T</w:t>
      </w:r>
      <w:r>
        <w:t xml:space="preserve"> are parallel. Then set Gm</w:t>
      </w:r>
      <w:r>
        <w:rPr>
          <w:rStyle w:val="subscript"/>
        </w:rPr>
        <w:t>E</w:t>
      </w:r>
      <w:r>
        <w:t>M/r</w:t>
      </w:r>
      <w:r>
        <w:rPr>
          <w:rStyle w:val="subscript"/>
        </w:rPr>
        <w:t>cog</w:t>
      </w:r>
      <w:r w:rsidR="009B7E46">
        <w:rPr>
          <w:rStyle w:val="superscript"/>
        </w:rPr>
        <w:t>2</w:t>
      </w:r>
      <w:r>
        <w:t xml:space="preserve"> = |F</w:t>
      </w:r>
      <w:r>
        <w:rPr>
          <w:rStyle w:val="subscript"/>
        </w:rPr>
        <w:t>T</w:t>
      </w:r>
      <w:r>
        <w:t>| and this determines r</w:t>
      </w:r>
      <w:r>
        <w:rPr>
          <w:rStyle w:val="subscript"/>
        </w:rPr>
        <w:t>cog</w:t>
      </w:r>
      <w:r>
        <w:t xml:space="preserve"> for M = asteroid mass. So at point  </w:t>
      </w:r>
      <w:r w:rsidRPr="007F532F">
        <w:rPr>
          <w:b/>
        </w:rPr>
        <w:t>r</w:t>
      </w:r>
      <w:r>
        <w:rPr>
          <w:rStyle w:val="subscript"/>
        </w:rPr>
        <w:t>cog</w:t>
      </w:r>
      <w:r>
        <w:t xml:space="preserve"> the total force on the asteroid is the same as the force on a concentrated point mass M at that point. This discussion appears in Symon. </w:t>
      </w:r>
    </w:p>
    <w:p w14:paraId="0195E3B7" w14:textId="77777777" w:rsidR="007F532F" w:rsidRDefault="007F532F" w:rsidP="007F532F">
      <w:r>
        <w:tab/>
      </w:r>
    </w:p>
    <w:p w14:paraId="6E4D8B1D" w14:textId="77777777" w:rsidR="007F532F" w:rsidRDefault="007F532F" w:rsidP="007F532F">
      <w:r>
        <w:lastRenderedPageBreak/>
        <w:t xml:space="preserve">Note that for this asteroid problem </w:t>
      </w:r>
      <w:r w:rsidRPr="007F532F">
        <w:rPr>
          <w:b/>
        </w:rPr>
        <w:t>N</w:t>
      </w:r>
      <w:r>
        <w:rPr>
          <w:rStyle w:val="subscript"/>
        </w:rPr>
        <w:t>T</w:t>
      </w:r>
      <w:r>
        <w:rPr>
          <w:rStyle w:val="superscript"/>
        </w:rPr>
        <w:t>(0)</w:t>
      </w:r>
      <w:r>
        <w:t xml:space="preserve"> = Σ</w:t>
      </w:r>
      <w:r>
        <w:rPr>
          <w:rStyle w:val="subscript"/>
        </w:rPr>
        <w:t>i</w:t>
      </w:r>
      <w:r w:rsidRPr="00C760CB">
        <w:rPr>
          <w:b/>
        </w:rPr>
        <w:t>r</w:t>
      </w:r>
      <w:r>
        <w:rPr>
          <w:rStyle w:val="subscript"/>
        </w:rPr>
        <w:t>i</w:t>
      </w:r>
      <w:r>
        <w:t xml:space="preserve">x </w:t>
      </w:r>
      <w:r w:rsidRPr="00C760CB">
        <w:rPr>
          <w:b/>
        </w:rPr>
        <w:t>F</w:t>
      </w:r>
      <w:r>
        <w:rPr>
          <w:rStyle w:val="subscript"/>
        </w:rPr>
        <w:t>i</w:t>
      </w:r>
      <w:r>
        <w:t xml:space="preserve"> = 0 because each </w:t>
      </w:r>
      <w:r w:rsidRPr="007F532F">
        <w:rPr>
          <w:b/>
        </w:rPr>
        <w:t>r</w:t>
      </w:r>
      <w:r>
        <w:rPr>
          <w:rStyle w:val="subscript"/>
        </w:rPr>
        <w:t>i</w:t>
      </w:r>
      <w:r>
        <w:t xml:space="preserve"> is parallel to its </w:t>
      </w:r>
      <w:r w:rsidRPr="007F532F">
        <w:rPr>
          <w:b/>
        </w:rPr>
        <w:t>F</w:t>
      </w:r>
      <w:r>
        <w:rPr>
          <w:rStyle w:val="subscript"/>
        </w:rPr>
        <w:t>i</w:t>
      </w:r>
      <w:r>
        <w:t xml:space="preserve">, both pointing to Earth center as the Origin. The condition </w:t>
      </w:r>
      <w:r w:rsidRPr="00C760CB">
        <w:rPr>
          <w:b/>
        </w:rPr>
        <w:t>F</w:t>
      </w:r>
      <w:r>
        <w:rPr>
          <w:rStyle w:val="subscript"/>
        </w:rPr>
        <w:t>T</w:t>
      </w:r>
      <w:r>
        <w:t xml:space="preserve"> </w:t>
      </w:r>
      <w:r>
        <w:sym w:font="Symbol" w:char="F0B7"/>
      </w:r>
      <w:r>
        <w:t xml:space="preserve"> </w:t>
      </w:r>
      <w:r w:rsidRPr="00C760CB">
        <w:rPr>
          <w:b/>
        </w:rPr>
        <w:t>N</w:t>
      </w:r>
      <w:r>
        <w:rPr>
          <w:rStyle w:val="subscript"/>
        </w:rPr>
        <w:t>T</w:t>
      </w:r>
      <w:r>
        <w:rPr>
          <w:rStyle w:val="superscript"/>
        </w:rPr>
        <w:t>(0)</w:t>
      </w:r>
      <w:r>
        <w:t xml:space="preserve"> = 0 is therefore met, and thus solution(s) of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 xml:space="preserve">T </w:t>
      </w:r>
      <w:r>
        <w:t xml:space="preserve">may exist. One solution is </w:t>
      </w:r>
      <w:r w:rsidRPr="007F532F">
        <w:rPr>
          <w:b/>
        </w:rPr>
        <w:t>R</w:t>
      </w:r>
      <w:r>
        <w:t xml:space="preserve"> = 0 since </w:t>
      </w:r>
      <w:r w:rsidRPr="007F532F">
        <w:rPr>
          <w:b/>
        </w:rPr>
        <w:t>N</w:t>
      </w:r>
      <w:r>
        <w:rPr>
          <w:rStyle w:val="subscript"/>
        </w:rPr>
        <w:t>T</w:t>
      </w:r>
      <w:r>
        <w:rPr>
          <w:rStyle w:val="superscript"/>
        </w:rPr>
        <w:t>(R=0)</w:t>
      </w:r>
      <w:r>
        <w:t xml:space="preserve"> = 0. Had the determinant of the matrix not vanished, there could have been only one solution. </w:t>
      </w:r>
    </w:p>
    <w:p w14:paraId="2FDEDB1D" w14:textId="77777777" w:rsidR="007F532F" w:rsidRDefault="007F532F" w:rsidP="007F532F"/>
    <w:p w14:paraId="1388A50E" w14:textId="77777777" w:rsidR="007F532F" w:rsidRDefault="007F532F" w:rsidP="007F532F">
      <w:r>
        <w:t xml:space="preserve">We claim that the point </w:t>
      </w:r>
      <w:r w:rsidRPr="007F532F">
        <w:rPr>
          <w:b/>
        </w:rPr>
        <w:t>r</w:t>
      </w:r>
      <w:r>
        <w:rPr>
          <w:rStyle w:val="subscript"/>
        </w:rPr>
        <w:t>cog</w:t>
      </w:r>
      <w:r>
        <w:t xml:space="preserve"> is another solution to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so </w:t>
      </w:r>
      <w:r w:rsidRPr="00C760CB">
        <w:rPr>
          <w:b/>
        </w:rPr>
        <w:t>N</w:t>
      </w:r>
      <w:r>
        <w:rPr>
          <w:rStyle w:val="subscript"/>
        </w:rPr>
        <w:t>T</w:t>
      </w:r>
      <w:r>
        <w:rPr>
          <w:rStyle w:val="superscript"/>
        </w:rPr>
        <w:t>(0)</w:t>
      </w:r>
      <w:r>
        <w:t xml:space="preserve">  = </w:t>
      </w:r>
      <w:r>
        <w:rPr>
          <w:b/>
        </w:rPr>
        <w:t>r</w:t>
      </w:r>
      <w:r>
        <w:rPr>
          <w:rStyle w:val="subscript"/>
        </w:rPr>
        <w:t>cog</w:t>
      </w:r>
      <w:r>
        <w:t xml:space="preserve"> x </w:t>
      </w:r>
      <w:r w:rsidRPr="00C760CB">
        <w:rPr>
          <w:b/>
        </w:rPr>
        <w:t>F</w:t>
      </w:r>
      <w:r>
        <w:rPr>
          <w:rStyle w:val="subscript"/>
        </w:rPr>
        <w:t>T</w:t>
      </w:r>
      <w:r>
        <w:t xml:space="preserve"> . How do we know this is so? Well we just stated above that </w:t>
      </w:r>
      <w:r w:rsidRPr="007F532F">
        <w:rPr>
          <w:b/>
        </w:rPr>
        <w:t>N</w:t>
      </w:r>
      <w:r>
        <w:rPr>
          <w:rStyle w:val="subscript"/>
        </w:rPr>
        <w:t>T</w:t>
      </w:r>
      <w:r>
        <w:rPr>
          <w:rStyle w:val="superscript"/>
        </w:rPr>
        <w:t>(0)</w:t>
      </w:r>
      <w:r>
        <w:t xml:space="preserve"> = 0 </w:t>
      </w:r>
      <w:r w:rsidRPr="007F532F">
        <w:rPr>
          <w:i/>
        </w:rPr>
        <w:t>and</w:t>
      </w:r>
      <w:r>
        <w:t xml:space="preserve"> that  </w:t>
      </w:r>
      <w:r>
        <w:rPr>
          <w:b/>
        </w:rPr>
        <w:t>r</w:t>
      </w:r>
      <w:r>
        <w:rPr>
          <w:rStyle w:val="subscript"/>
        </w:rPr>
        <w:t>cog</w:t>
      </w:r>
      <w:r>
        <w:t xml:space="preserve"> is parallel to </w:t>
      </w:r>
      <w:r w:rsidRPr="00C760CB">
        <w:rPr>
          <w:b/>
        </w:rPr>
        <w:t>F</w:t>
      </w:r>
      <w:r>
        <w:rPr>
          <w:rStyle w:val="subscript"/>
        </w:rPr>
        <w:t>T</w:t>
      </w:r>
      <w:r>
        <w:t xml:space="preserve"> so  </w:t>
      </w:r>
      <w:r>
        <w:rPr>
          <w:b/>
        </w:rPr>
        <w:t>r</w:t>
      </w:r>
      <w:r>
        <w:rPr>
          <w:rStyle w:val="subscript"/>
        </w:rPr>
        <w:t>cog</w:t>
      </w:r>
      <w:r>
        <w:t xml:space="preserve"> x </w:t>
      </w:r>
      <w:r w:rsidRPr="00C760CB">
        <w:rPr>
          <w:b/>
        </w:rPr>
        <w:t>F</w:t>
      </w:r>
      <w:r>
        <w:rPr>
          <w:rStyle w:val="subscript"/>
        </w:rPr>
        <w:t>T</w:t>
      </w:r>
      <w:r>
        <w:t xml:space="preserve"> = 0. Thus, using the point </w:t>
      </w:r>
      <w:r w:rsidRPr="007F532F">
        <w:rPr>
          <w:b/>
        </w:rPr>
        <w:t>R</w:t>
      </w:r>
      <w:r>
        <w:t xml:space="preserve"> = </w:t>
      </w:r>
      <w:r w:rsidRPr="007F532F">
        <w:rPr>
          <w:b/>
        </w:rPr>
        <w:t>r</w:t>
      </w:r>
      <w:r>
        <w:rPr>
          <w:rStyle w:val="subscript"/>
        </w:rPr>
        <w:t>cog</w:t>
      </w:r>
      <w:r>
        <w:t xml:space="preserve">  the equation </w:t>
      </w:r>
      <w:r w:rsidRPr="00C760CB">
        <w:rPr>
          <w:b/>
        </w:rPr>
        <w:t>N</w:t>
      </w:r>
      <w:r>
        <w:rPr>
          <w:rStyle w:val="subscript"/>
        </w:rPr>
        <w:t>T</w:t>
      </w:r>
      <w:r>
        <w:rPr>
          <w:rStyle w:val="superscript"/>
        </w:rPr>
        <w:t>(0)</w:t>
      </w:r>
      <w:r>
        <w:t xml:space="preserve">  = </w:t>
      </w:r>
      <w:r>
        <w:rPr>
          <w:b/>
        </w:rPr>
        <w:t>r</w:t>
      </w:r>
      <w:r>
        <w:rPr>
          <w:rStyle w:val="subscript"/>
        </w:rPr>
        <w:t>cog</w:t>
      </w:r>
      <w:r>
        <w:t xml:space="preserve"> x </w:t>
      </w:r>
      <w:r w:rsidRPr="00C760CB">
        <w:rPr>
          <w:b/>
        </w:rPr>
        <w:t>F</w:t>
      </w:r>
      <w:r>
        <w:rPr>
          <w:rStyle w:val="subscript"/>
        </w:rPr>
        <w:t>T</w:t>
      </w:r>
      <w:r>
        <w:t xml:space="preserve"> is valid, since it just says </w:t>
      </w:r>
      <w:r w:rsidRPr="007F532F">
        <w:rPr>
          <w:b/>
        </w:rPr>
        <w:t>0</w:t>
      </w:r>
      <w:r>
        <w:t xml:space="preserve"> = </w:t>
      </w:r>
      <w:r w:rsidRPr="007F532F">
        <w:rPr>
          <w:b/>
        </w:rPr>
        <w:t>0</w:t>
      </w:r>
      <w:r>
        <w:t xml:space="preserve">.  Remember from above that </w:t>
      </w:r>
      <w:r w:rsidRPr="007F532F">
        <w:rPr>
          <w:i/>
        </w:rPr>
        <w:t>any</w:t>
      </w:r>
      <w:r>
        <w:t xml:space="preserve"> solution </w:t>
      </w:r>
      <w:r w:rsidRPr="007F532F">
        <w:rPr>
          <w:b/>
        </w:rPr>
        <w:t>R</w:t>
      </w:r>
      <w:r>
        <w:t xml:space="preserve"> to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also solves  </w:t>
      </w:r>
      <w:r w:rsidRPr="00C760CB">
        <w:rPr>
          <w:b/>
        </w:rPr>
        <w:t>N</w:t>
      </w:r>
      <w:r>
        <w:rPr>
          <w:rStyle w:val="subscript"/>
        </w:rPr>
        <w:t>T</w:t>
      </w:r>
      <w:r>
        <w:rPr>
          <w:rStyle w:val="superscript"/>
        </w:rPr>
        <w:t>(R)</w:t>
      </w:r>
      <w:r>
        <w:t xml:space="preserve"> = 0 and is thus a point relative to which the total torque on the system is 0.  Therefore both </w:t>
      </w:r>
      <w:r w:rsidRPr="007F532F">
        <w:rPr>
          <w:b/>
        </w:rPr>
        <w:t>R</w:t>
      </w:r>
      <w:r>
        <w:t xml:space="preserve"> = 0 and </w:t>
      </w:r>
      <w:r w:rsidRPr="007F532F">
        <w:rPr>
          <w:b/>
        </w:rPr>
        <w:t>R</w:t>
      </w:r>
      <w:r>
        <w:t xml:space="preserve"> = </w:t>
      </w:r>
      <w:r>
        <w:rPr>
          <w:b/>
        </w:rPr>
        <w:t>r</w:t>
      </w:r>
      <w:r>
        <w:rPr>
          <w:rStyle w:val="subscript"/>
        </w:rPr>
        <w:t>cog</w:t>
      </w:r>
      <w:r>
        <w:t xml:space="preserve"> are points relative to which the total torque on the system (the asteroid) is 0. </w:t>
      </w:r>
    </w:p>
    <w:p w14:paraId="7C30C26E" w14:textId="77777777" w:rsidR="007F532F" w:rsidRDefault="007F532F" w:rsidP="007F532F"/>
    <w:p w14:paraId="759FE693" w14:textId="77777777" w:rsidR="007F532F" w:rsidRDefault="007F532F" w:rsidP="007F532F">
      <w:r>
        <w:t xml:space="preserve">If we define "center of gravity" </w:t>
      </w:r>
      <w:r w:rsidRPr="007F532F">
        <w:rPr>
          <w:b/>
        </w:rPr>
        <w:t>R</w:t>
      </w:r>
      <w:r>
        <w:t xml:space="preserve"> in the general sense of "torque of system relative to </w:t>
      </w:r>
      <w:r w:rsidRPr="007F532F">
        <w:rPr>
          <w:b/>
        </w:rPr>
        <w:t>R</w:t>
      </w:r>
      <w:r>
        <w:t xml:space="preserve"> vanishes", then in the asteroid application we find that </w:t>
      </w:r>
      <w:r w:rsidRPr="007F532F">
        <w:rPr>
          <w:b/>
        </w:rPr>
        <w:t>r</w:t>
      </w:r>
      <w:r>
        <w:rPr>
          <w:rStyle w:val="subscript"/>
        </w:rPr>
        <w:t>cog</w:t>
      </w:r>
      <w:r>
        <w:t xml:space="preserve"> is such a "center of gravity".  In this application the words of the phrase "center of gravity" make sense, but in the general definition they really don't make sense.  </w:t>
      </w:r>
    </w:p>
    <w:p w14:paraId="125D95E8" w14:textId="77777777" w:rsidR="009B7E46" w:rsidRDefault="009B7E46" w:rsidP="007F532F"/>
    <w:p w14:paraId="2B4CAC8A" w14:textId="77777777" w:rsidR="007B70AD" w:rsidRDefault="007F532F" w:rsidP="007F532F">
      <w:pPr>
        <w:pStyle w:val="Heading2"/>
      </w:pPr>
      <w:bookmarkStart w:id="1" w:name="_Toc468269646"/>
      <w:r>
        <w:t xml:space="preserve">1. </w:t>
      </w:r>
      <w:r w:rsidR="007B70AD" w:rsidRPr="007B70AD">
        <w:t>Short Version</w:t>
      </w:r>
      <w:bookmarkEnd w:id="1"/>
    </w:p>
    <w:p w14:paraId="3783FA02" w14:textId="77777777" w:rsidR="007F532F" w:rsidRDefault="007F532F" w:rsidP="007F532F"/>
    <w:p w14:paraId="5D1AEA54" w14:textId="77777777" w:rsidR="007F532F" w:rsidRPr="007F532F" w:rsidRDefault="007F532F" w:rsidP="007F532F">
      <w:pPr>
        <w:rPr>
          <w:color w:val="FF0000"/>
        </w:rPr>
      </w:pPr>
      <w:r w:rsidRPr="007F532F">
        <w:rPr>
          <w:color w:val="FF0000"/>
        </w:rPr>
        <w:t xml:space="preserve">Here I quickly get to the fact that there is a condition which must be satisfied for R to exist. </w:t>
      </w:r>
    </w:p>
    <w:p w14:paraId="6C9C7CEB" w14:textId="77777777" w:rsidR="007B70AD" w:rsidRDefault="007B70AD">
      <w:pPr>
        <w:tabs>
          <w:tab w:val="left" w:pos="7200"/>
          <w:tab w:val="left" w:pos="7920"/>
          <w:tab w:val="right" w:pos="9270"/>
        </w:tabs>
      </w:pPr>
    </w:p>
    <w:p w14:paraId="4A712C7F" w14:textId="77777777" w:rsidR="007B70AD" w:rsidRDefault="007B70AD" w:rsidP="007B70AD">
      <w:r>
        <w:t>Suppose you have a system of masses m</w:t>
      </w:r>
      <w:r>
        <w:rPr>
          <w:rStyle w:val="subscript"/>
        </w:rPr>
        <w:t>i</w:t>
      </w:r>
      <w:r>
        <w:t xml:space="preserve"> each of which has a certain force </w:t>
      </w:r>
      <w:r w:rsidRPr="00C760CB">
        <w:rPr>
          <w:b/>
        </w:rPr>
        <w:t>F</w:t>
      </w:r>
      <w:r>
        <w:rPr>
          <w:rStyle w:val="subscript"/>
        </w:rPr>
        <w:t>i</w:t>
      </w:r>
      <w:r>
        <w:t xml:space="preserve"> acting on it. The total force on this system is then</w:t>
      </w:r>
    </w:p>
    <w:p w14:paraId="72C4D7FB" w14:textId="77777777" w:rsidR="007B70AD" w:rsidRDefault="007B70AD" w:rsidP="007B70AD"/>
    <w:p w14:paraId="049E9BD8" w14:textId="77777777" w:rsidR="007B70AD" w:rsidRPr="00C760CB" w:rsidRDefault="007B70AD" w:rsidP="007B70AD">
      <w:r>
        <w:tab/>
      </w:r>
      <w:r w:rsidRPr="00C760CB">
        <w:rPr>
          <w:b/>
        </w:rPr>
        <w:t>F</w:t>
      </w:r>
      <w:r>
        <w:t xml:space="preserve"> = Σ</w:t>
      </w:r>
      <w:r>
        <w:rPr>
          <w:rStyle w:val="subscript"/>
        </w:rPr>
        <w:t>i</w:t>
      </w:r>
      <w:r w:rsidRPr="00C760CB">
        <w:rPr>
          <w:b/>
        </w:rPr>
        <w:t>F</w:t>
      </w:r>
      <w:r>
        <w:rPr>
          <w:rStyle w:val="subscript"/>
        </w:rPr>
        <w:t>i</w:t>
      </w:r>
      <w:r>
        <w:t xml:space="preserve"> . </w:t>
      </w:r>
    </w:p>
    <w:p w14:paraId="53CD510F" w14:textId="77777777" w:rsidR="007B70AD" w:rsidRDefault="007B70AD" w:rsidP="007B70AD"/>
    <w:p w14:paraId="06AB9102" w14:textId="77777777" w:rsidR="007B70AD" w:rsidRDefault="007B70AD" w:rsidP="007B70AD">
      <w:r>
        <w:t xml:space="preserve">If the masses are located at </w:t>
      </w:r>
      <w:r w:rsidRPr="00C760CB">
        <w:rPr>
          <w:b/>
        </w:rPr>
        <w:t>r</w:t>
      </w:r>
      <w:r>
        <w:rPr>
          <w:rStyle w:val="subscript"/>
        </w:rPr>
        <w:t>i</w:t>
      </w:r>
      <w:r>
        <w:t xml:space="preserve">, then the total torque relative to some point </w:t>
      </w:r>
      <w:r w:rsidR="007F532F">
        <w:rPr>
          <w:b/>
        </w:rPr>
        <w:t>R</w:t>
      </w:r>
      <w:r>
        <w:t xml:space="preserve"> is given by </w:t>
      </w:r>
    </w:p>
    <w:p w14:paraId="7EE6A40F" w14:textId="77777777" w:rsidR="007B70AD" w:rsidRDefault="007B70AD" w:rsidP="007B70AD"/>
    <w:p w14:paraId="7130C556" w14:textId="77777777" w:rsidR="007B70AD" w:rsidRDefault="007B70AD" w:rsidP="007B70AD">
      <w:r>
        <w:tab/>
      </w:r>
      <w:r w:rsidRPr="00C760CB">
        <w:rPr>
          <w:b/>
        </w:rPr>
        <w:t>N</w:t>
      </w:r>
      <w:r>
        <w:rPr>
          <w:rStyle w:val="superscript"/>
        </w:rPr>
        <w:t>(</w:t>
      </w:r>
      <w:r w:rsidR="00D45AFA">
        <w:rPr>
          <w:rStyle w:val="superscript"/>
        </w:rPr>
        <w:t>c</w:t>
      </w:r>
      <w:r>
        <w:rPr>
          <w:rStyle w:val="superscript"/>
        </w:rPr>
        <w:t>)</w:t>
      </w:r>
      <w:r>
        <w:t xml:space="preserve"> = Σ</w:t>
      </w:r>
      <w:r>
        <w:rPr>
          <w:rStyle w:val="subscript"/>
        </w:rPr>
        <w:t>i</w:t>
      </w:r>
      <w:r>
        <w:t xml:space="preserve"> (</w:t>
      </w:r>
      <w:r w:rsidRPr="00C760CB">
        <w:rPr>
          <w:b/>
        </w:rPr>
        <w:t>r</w:t>
      </w:r>
      <w:r>
        <w:rPr>
          <w:rStyle w:val="subscript"/>
        </w:rPr>
        <w:t>i</w:t>
      </w:r>
      <w:r>
        <w:t>-</w:t>
      </w:r>
      <w:r w:rsidR="007F532F">
        <w:rPr>
          <w:b/>
        </w:rPr>
        <w:t>R</w:t>
      </w:r>
      <w:r>
        <w:t xml:space="preserve">) x </w:t>
      </w:r>
      <w:r w:rsidRPr="00C760CB">
        <w:rPr>
          <w:b/>
        </w:rPr>
        <w:t>F</w:t>
      </w:r>
      <w:r>
        <w:rPr>
          <w:rStyle w:val="subscript"/>
        </w:rPr>
        <w:t>i</w:t>
      </w:r>
    </w:p>
    <w:p w14:paraId="770F780A" w14:textId="77777777" w:rsidR="007B70AD" w:rsidRDefault="007B70AD" w:rsidP="007B70AD"/>
    <w:p w14:paraId="277D04F4" w14:textId="77777777" w:rsidR="007B70AD" w:rsidRDefault="007B70AD" w:rsidP="007B70AD">
      <w:r>
        <w:t xml:space="preserve">Can one find a location </w:t>
      </w:r>
      <w:r w:rsidR="007F532F">
        <w:rPr>
          <w:b/>
        </w:rPr>
        <w:t>R</w:t>
      </w:r>
      <w:r>
        <w:t xml:space="preserve"> </w:t>
      </w:r>
      <w:r w:rsidR="00D45AFA">
        <w:t>for which</w:t>
      </w:r>
      <w:r>
        <w:t xml:space="preserve"> </w:t>
      </w:r>
      <w:r w:rsidRPr="00C760CB">
        <w:rPr>
          <w:b/>
        </w:rPr>
        <w:t>N</w:t>
      </w:r>
      <w:r>
        <w:rPr>
          <w:rStyle w:val="superscript"/>
        </w:rPr>
        <w:t>(</w:t>
      </w:r>
      <w:r w:rsidR="007F532F">
        <w:rPr>
          <w:rStyle w:val="superscript"/>
        </w:rPr>
        <w:t>R</w:t>
      </w:r>
      <w:r>
        <w:rPr>
          <w:rStyle w:val="superscript"/>
        </w:rPr>
        <w:t>)</w:t>
      </w:r>
      <w:r>
        <w:t xml:space="preserve"> = </w:t>
      </w:r>
      <w:r w:rsidRPr="00CC5A93">
        <w:rPr>
          <w:b/>
        </w:rPr>
        <w:t>0</w:t>
      </w:r>
      <w:r>
        <w:t>?  That would require</w:t>
      </w:r>
    </w:p>
    <w:p w14:paraId="0233DF15" w14:textId="77777777" w:rsidR="007B70AD" w:rsidRDefault="007B70AD" w:rsidP="007B70AD"/>
    <w:p w14:paraId="1B01E553" w14:textId="77777777" w:rsidR="007B70AD" w:rsidRDefault="007B70AD" w:rsidP="007B70AD">
      <w:r>
        <w:tab/>
        <w:t xml:space="preserve"> Σ</w:t>
      </w:r>
      <w:r>
        <w:rPr>
          <w:rStyle w:val="subscript"/>
        </w:rPr>
        <w:t>i</w:t>
      </w:r>
      <w:r>
        <w:t xml:space="preserve"> (</w:t>
      </w:r>
      <w:r w:rsidRPr="00C760CB">
        <w:rPr>
          <w:b/>
        </w:rPr>
        <w:t>r</w:t>
      </w:r>
      <w:r>
        <w:rPr>
          <w:rStyle w:val="subscript"/>
        </w:rPr>
        <w:t>i</w:t>
      </w:r>
      <w:r>
        <w:t>-</w:t>
      </w:r>
      <w:r w:rsidR="007F532F">
        <w:rPr>
          <w:b/>
        </w:rPr>
        <w:t>R</w:t>
      </w:r>
      <w:r>
        <w:t xml:space="preserve">) x </w:t>
      </w:r>
      <w:r w:rsidRPr="00C760CB">
        <w:rPr>
          <w:b/>
        </w:rPr>
        <w:t>F</w:t>
      </w:r>
      <w:r>
        <w:rPr>
          <w:rStyle w:val="subscript"/>
        </w:rPr>
        <w:t>i</w:t>
      </w:r>
      <w:r>
        <w:t xml:space="preserve">  = </w:t>
      </w:r>
      <w:r w:rsidRPr="007B70AD">
        <w:rPr>
          <w:b/>
        </w:rPr>
        <w:t>0</w:t>
      </w:r>
      <w:r>
        <w:t xml:space="preserve"> </w:t>
      </w:r>
    </w:p>
    <w:p w14:paraId="32C75994" w14:textId="77777777" w:rsidR="007B70AD" w:rsidRDefault="007B70AD" w:rsidP="007B70AD"/>
    <w:p w14:paraId="24C444A1" w14:textId="77777777" w:rsidR="007B70AD" w:rsidRDefault="007B70AD" w:rsidP="007B70AD">
      <w:r>
        <w:t>That would require that</w:t>
      </w:r>
    </w:p>
    <w:p w14:paraId="1889A15E" w14:textId="77777777" w:rsidR="007B70AD" w:rsidRDefault="007B70AD" w:rsidP="007B70AD"/>
    <w:p w14:paraId="7300548F" w14:textId="77777777" w:rsidR="007B70AD" w:rsidRDefault="007B70AD" w:rsidP="007B70AD">
      <w:pPr>
        <w:rPr>
          <w:rStyle w:val="subscript"/>
        </w:rPr>
      </w:pPr>
      <w:r>
        <w:tab/>
        <w:t xml:space="preserve"> Σ</w:t>
      </w:r>
      <w:r>
        <w:rPr>
          <w:rStyle w:val="subscript"/>
        </w:rPr>
        <w:t>i</w:t>
      </w:r>
      <w:r>
        <w:t xml:space="preserve"> </w:t>
      </w:r>
      <w:r w:rsidRPr="00C760CB">
        <w:rPr>
          <w:b/>
        </w:rPr>
        <w:t>r</w:t>
      </w:r>
      <w:r>
        <w:rPr>
          <w:rStyle w:val="subscript"/>
        </w:rPr>
        <w:t>i</w:t>
      </w:r>
      <w:r>
        <w:t xml:space="preserve"> x </w:t>
      </w:r>
      <w:r w:rsidRPr="00C760CB">
        <w:rPr>
          <w:b/>
        </w:rPr>
        <w:t>F</w:t>
      </w:r>
      <w:r>
        <w:rPr>
          <w:rStyle w:val="subscript"/>
        </w:rPr>
        <w:t>i</w:t>
      </w:r>
      <w:r>
        <w:t xml:space="preserve">  =  </w:t>
      </w:r>
      <w:r w:rsidR="007F532F">
        <w:rPr>
          <w:b/>
        </w:rPr>
        <w:t>R</w:t>
      </w:r>
      <w:r>
        <w:t xml:space="preserve"> x Σ</w:t>
      </w:r>
      <w:r>
        <w:rPr>
          <w:rStyle w:val="subscript"/>
        </w:rPr>
        <w:t>i</w:t>
      </w:r>
      <w:r>
        <w:t xml:space="preserve"> </w:t>
      </w:r>
      <w:r w:rsidRPr="00C760CB">
        <w:rPr>
          <w:b/>
        </w:rPr>
        <w:t>F</w:t>
      </w:r>
      <w:r>
        <w:rPr>
          <w:rStyle w:val="subscript"/>
        </w:rPr>
        <w:t xml:space="preserve">i </w:t>
      </w:r>
    </w:p>
    <w:p w14:paraId="6EB8E1BD" w14:textId="77777777" w:rsidR="007B70AD" w:rsidRDefault="007B70AD" w:rsidP="007B70AD"/>
    <w:p w14:paraId="45B9102A" w14:textId="77777777" w:rsidR="007B70AD" w:rsidRDefault="007B70AD" w:rsidP="007B70AD">
      <w:r>
        <w:t>or simply</w:t>
      </w:r>
    </w:p>
    <w:p w14:paraId="67ADE283" w14:textId="77777777" w:rsidR="007B70AD" w:rsidRDefault="007B70AD" w:rsidP="007B70AD">
      <w:r>
        <w:tab/>
      </w:r>
    </w:p>
    <w:p w14:paraId="14D7B1D4" w14:textId="77777777" w:rsidR="007B70AD" w:rsidRPr="007F532F" w:rsidRDefault="007B70AD" w:rsidP="007B70AD">
      <w:r>
        <w:tab/>
      </w:r>
      <w:r w:rsidRPr="00C760CB">
        <w:rPr>
          <w:b/>
        </w:rPr>
        <w:t>N</w:t>
      </w:r>
      <w:r>
        <w:rPr>
          <w:rStyle w:val="superscript"/>
        </w:rPr>
        <w:t>(0)</w:t>
      </w:r>
      <w:r>
        <w:t xml:space="preserve"> = </w:t>
      </w:r>
      <w:r w:rsidR="007F532F">
        <w:rPr>
          <w:b/>
        </w:rPr>
        <w:t>R</w:t>
      </w:r>
      <w:r>
        <w:t xml:space="preserve"> x </w:t>
      </w:r>
      <w:r w:rsidRPr="00C760CB">
        <w:rPr>
          <w:b/>
        </w:rPr>
        <w:t>F</w:t>
      </w:r>
      <w:r w:rsidR="007F532F">
        <w:t xml:space="preserve">  .</w:t>
      </w:r>
    </w:p>
    <w:p w14:paraId="31CDDD9F" w14:textId="77777777" w:rsidR="007B70AD" w:rsidRDefault="007B70AD" w:rsidP="007B70AD"/>
    <w:p w14:paraId="41BBDACD" w14:textId="77777777" w:rsidR="007B70AD" w:rsidRPr="007B70AD" w:rsidRDefault="007B70AD" w:rsidP="007B70AD">
      <w:r>
        <w:t xml:space="preserve">Can you solve this for </w:t>
      </w:r>
      <w:r w:rsidR="007F532F">
        <w:rPr>
          <w:b/>
        </w:rPr>
        <w:t>R</w:t>
      </w:r>
      <w:r>
        <w:t xml:space="preserve"> ?  I am not sure. But suppose we dot both sides with </w:t>
      </w:r>
      <w:r w:rsidRPr="007B70AD">
        <w:rPr>
          <w:b/>
        </w:rPr>
        <w:t>F</w:t>
      </w:r>
      <w:r>
        <w:t xml:space="preserve">. We know that the object </w:t>
      </w:r>
    </w:p>
    <w:p w14:paraId="5EC5D398" w14:textId="77777777" w:rsidR="007B70AD" w:rsidRDefault="007B70AD" w:rsidP="007B70AD"/>
    <w:p w14:paraId="6653685A" w14:textId="77777777" w:rsidR="007B70AD" w:rsidRDefault="007B70AD">
      <w:pPr>
        <w:tabs>
          <w:tab w:val="left" w:pos="7200"/>
          <w:tab w:val="left" w:pos="7920"/>
          <w:tab w:val="right" w:pos="9270"/>
        </w:tabs>
      </w:pPr>
      <w:r>
        <w:rPr>
          <w:b/>
        </w:rPr>
        <w:tab/>
      </w:r>
      <w:r w:rsidR="007F532F">
        <w:rPr>
          <w:b/>
        </w:rPr>
        <w:t>R</w:t>
      </w:r>
      <w:r>
        <w:t xml:space="preserve"> x </w:t>
      </w:r>
      <w:r w:rsidRPr="00C760CB">
        <w:rPr>
          <w:b/>
        </w:rPr>
        <w:t>F</w:t>
      </w:r>
      <w:r>
        <w:t xml:space="preserve"> </w:t>
      </w:r>
      <w:r>
        <w:sym w:font="Symbol" w:char="F0B7"/>
      </w:r>
      <w:r>
        <w:t xml:space="preserve"> </w:t>
      </w:r>
      <w:r w:rsidRPr="007B70AD">
        <w:rPr>
          <w:b/>
        </w:rPr>
        <w:t>F</w:t>
      </w:r>
      <w:r>
        <w:t xml:space="preserve">  = </w:t>
      </w:r>
      <w:r w:rsidRPr="007B70AD">
        <w:rPr>
          <w:b/>
        </w:rPr>
        <w:t>F</w:t>
      </w:r>
      <w:r>
        <w:t xml:space="preserve"> x </w:t>
      </w:r>
      <w:r w:rsidR="007F532F">
        <w:rPr>
          <w:b/>
        </w:rPr>
        <w:t>R</w:t>
      </w:r>
      <w:r>
        <w:t xml:space="preserve"> </w:t>
      </w:r>
      <w:r>
        <w:sym w:font="Symbol" w:char="F0B7"/>
      </w:r>
      <w:r>
        <w:t xml:space="preserve"> </w:t>
      </w:r>
      <w:r w:rsidRPr="007B70AD">
        <w:rPr>
          <w:b/>
        </w:rPr>
        <w:t>F</w:t>
      </w:r>
      <w:r>
        <w:t xml:space="preserve">   =</w:t>
      </w:r>
      <w:r w:rsidRPr="007B70AD">
        <w:rPr>
          <w:b/>
        </w:rPr>
        <w:t xml:space="preserve"> F</w:t>
      </w:r>
      <w:r>
        <w:t xml:space="preserve"> x </w:t>
      </w:r>
      <w:r w:rsidRPr="007B70AD">
        <w:rPr>
          <w:b/>
        </w:rPr>
        <w:t>F</w:t>
      </w:r>
      <w:r>
        <w:t xml:space="preserve"> </w:t>
      </w:r>
      <w:r>
        <w:sym w:font="Symbol" w:char="F0B7"/>
      </w:r>
      <w:r>
        <w:t xml:space="preserve"> </w:t>
      </w:r>
      <w:r w:rsidR="007F532F">
        <w:rPr>
          <w:b/>
        </w:rPr>
        <w:t>R</w:t>
      </w:r>
      <w:r>
        <w:t xml:space="preserve"> = 0  </w:t>
      </w:r>
    </w:p>
    <w:p w14:paraId="28D72162" w14:textId="77777777" w:rsidR="007B70AD" w:rsidRDefault="007B70AD">
      <w:pPr>
        <w:tabs>
          <w:tab w:val="left" w:pos="7200"/>
          <w:tab w:val="left" w:pos="7920"/>
          <w:tab w:val="right" w:pos="9270"/>
        </w:tabs>
      </w:pPr>
    </w:p>
    <w:p w14:paraId="60287A86" w14:textId="77777777" w:rsidR="007B70AD" w:rsidRDefault="007B70AD">
      <w:pPr>
        <w:tabs>
          <w:tab w:val="left" w:pos="7200"/>
          <w:tab w:val="left" w:pos="7920"/>
          <w:tab w:val="right" w:pos="9270"/>
        </w:tabs>
      </w:pPr>
      <w:r>
        <w:t xml:space="preserve">Thus we end up with a </w:t>
      </w:r>
      <w:r w:rsidRPr="007F532F">
        <w:rPr>
          <w:i/>
        </w:rPr>
        <w:t>condition</w:t>
      </w:r>
      <w:r>
        <w:t xml:space="preserve"> which, if not true, means there can be no solution: </w:t>
      </w:r>
    </w:p>
    <w:p w14:paraId="0BF1634A" w14:textId="77777777" w:rsidR="007B70AD" w:rsidRDefault="007B70AD">
      <w:pPr>
        <w:tabs>
          <w:tab w:val="left" w:pos="7200"/>
          <w:tab w:val="left" w:pos="7920"/>
          <w:tab w:val="right" w:pos="9270"/>
        </w:tabs>
      </w:pPr>
    </w:p>
    <w:p w14:paraId="467AC3FB" w14:textId="77777777" w:rsidR="007B70AD" w:rsidRDefault="007B70AD">
      <w:pPr>
        <w:tabs>
          <w:tab w:val="left" w:pos="7200"/>
          <w:tab w:val="left" w:pos="7920"/>
          <w:tab w:val="right" w:pos="9270"/>
        </w:tabs>
      </w:pPr>
      <w:r>
        <w:tab/>
      </w:r>
      <w:r w:rsidRPr="007B70AD">
        <w:rPr>
          <w:b/>
        </w:rPr>
        <w:t>F</w:t>
      </w:r>
      <w:r>
        <w:t xml:space="preserve"> </w:t>
      </w:r>
      <w:r>
        <w:sym w:font="Symbol" w:char="F0B7"/>
      </w:r>
      <w:r>
        <w:t xml:space="preserve"> </w:t>
      </w:r>
      <w:r w:rsidRPr="00C760CB">
        <w:rPr>
          <w:b/>
        </w:rPr>
        <w:t>N</w:t>
      </w:r>
      <w:r>
        <w:rPr>
          <w:rStyle w:val="superscript"/>
        </w:rPr>
        <w:t>(0)</w:t>
      </w:r>
      <w:r>
        <w:t xml:space="preserve"> = 0</w:t>
      </w:r>
    </w:p>
    <w:p w14:paraId="6EBD5391" w14:textId="77777777" w:rsidR="007B70AD" w:rsidRDefault="007B70AD">
      <w:pPr>
        <w:tabs>
          <w:tab w:val="left" w:pos="7200"/>
          <w:tab w:val="left" w:pos="7920"/>
          <w:tab w:val="right" w:pos="9270"/>
        </w:tabs>
      </w:pPr>
    </w:p>
    <w:p w14:paraId="703BC447" w14:textId="77777777" w:rsidR="007B70AD" w:rsidRDefault="007B70AD">
      <w:pPr>
        <w:tabs>
          <w:tab w:val="left" w:pos="7200"/>
          <w:tab w:val="left" w:pos="7920"/>
          <w:tab w:val="right" w:pos="9270"/>
        </w:tabs>
      </w:pPr>
      <w:r>
        <w:t xml:space="preserve">For some arbitrary forces and an arbitrary origin, this will not be true, so there will be no solution. </w:t>
      </w:r>
    </w:p>
    <w:p w14:paraId="3FE5D97F" w14:textId="77777777" w:rsidR="00365E7E" w:rsidRDefault="00365E7E">
      <w:pPr>
        <w:tabs>
          <w:tab w:val="left" w:pos="7200"/>
          <w:tab w:val="left" w:pos="7920"/>
          <w:tab w:val="right" w:pos="9270"/>
        </w:tabs>
      </w:pPr>
    </w:p>
    <w:p w14:paraId="6FD5A0CB" w14:textId="77777777" w:rsidR="00365E7E" w:rsidRPr="00365E7E" w:rsidRDefault="00365E7E">
      <w:pPr>
        <w:tabs>
          <w:tab w:val="left" w:pos="7200"/>
          <w:tab w:val="left" w:pos="7920"/>
          <w:tab w:val="right" w:pos="9270"/>
        </w:tabs>
      </w:pPr>
      <w:r>
        <w:t xml:space="preserve">The equation </w:t>
      </w:r>
      <w:r w:rsidRPr="00C760CB">
        <w:rPr>
          <w:b/>
        </w:rPr>
        <w:t>N</w:t>
      </w:r>
      <w:r>
        <w:rPr>
          <w:rStyle w:val="superscript"/>
        </w:rPr>
        <w:t>(0)</w:t>
      </w:r>
      <w:r>
        <w:t xml:space="preserve"> = </w:t>
      </w:r>
      <w:r w:rsidR="007F532F">
        <w:rPr>
          <w:b/>
        </w:rPr>
        <w:t>R</w:t>
      </w:r>
      <w:r>
        <w:t xml:space="preserve"> x </w:t>
      </w:r>
      <w:r w:rsidRPr="00C760CB">
        <w:rPr>
          <w:b/>
        </w:rPr>
        <w:t>F</w:t>
      </w:r>
      <w:r>
        <w:t xml:space="preserve"> asks this question:  if you compute the total </w:t>
      </w:r>
      <w:r w:rsidRPr="00365E7E">
        <w:rPr>
          <w:b/>
        </w:rPr>
        <w:t>F</w:t>
      </w:r>
      <w:r>
        <w:t xml:space="preserve"> and total torque </w:t>
      </w:r>
      <w:r w:rsidRPr="00365E7E">
        <w:rPr>
          <w:b/>
        </w:rPr>
        <w:t>τ</w:t>
      </w:r>
      <w:r>
        <w:t xml:space="preserve"> acting on a system, can you find a point </w:t>
      </w:r>
      <w:r w:rsidRPr="00365E7E">
        <w:rPr>
          <w:b/>
        </w:rPr>
        <w:t>r</w:t>
      </w:r>
      <w:r>
        <w:t xml:space="preserve"> at which the equation </w:t>
      </w:r>
      <w:r w:rsidRPr="00365E7E">
        <w:rPr>
          <w:b/>
        </w:rPr>
        <w:t>τ</w:t>
      </w:r>
      <w:r>
        <w:t xml:space="preserve">  =</w:t>
      </w:r>
      <w:r w:rsidRPr="00365E7E">
        <w:rPr>
          <w:b/>
        </w:rPr>
        <w:t xml:space="preserve"> r</w:t>
      </w:r>
      <w:r>
        <w:t xml:space="preserve"> x </w:t>
      </w:r>
      <w:r w:rsidRPr="00365E7E">
        <w:rPr>
          <w:b/>
        </w:rPr>
        <w:t>F</w:t>
      </w:r>
      <w:r>
        <w:t xml:space="preserve">  applies </w:t>
      </w:r>
      <w:r w:rsidRPr="00365E7E">
        <w:rPr>
          <w:i/>
        </w:rPr>
        <w:t>at the system level</w:t>
      </w:r>
      <w:r>
        <w:t xml:space="preserve">? </w:t>
      </w:r>
    </w:p>
    <w:p w14:paraId="71868CC5" w14:textId="77777777" w:rsidR="00365E7E" w:rsidRDefault="00365E7E">
      <w:pPr>
        <w:tabs>
          <w:tab w:val="left" w:pos="7200"/>
          <w:tab w:val="left" w:pos="7920"/>
          <w:tab w:val="right" w:pos="9270"/>
        </w:tabs>
      </w:pPr>
    </w:p>
    <w:p w14:paraId="51D359AD" w14:textId="77777777" w:rsidR="00365E7E" w:rsidRDefault="007F532F" w:rsidP="007F532F">
      <w:pPr>
        <w:pStyle w:val="Heading2"/>
      </w:pPr>
      <w:bookmarkStart w:id="2" w:name="_Toc468269647"/>
      <w:r>
        <w:t xml:space="preserve">2. </w:t>
      </w:r>
      <w:r w:rsidR="00365E7E" w:rsidRPr="00365E7E">
        <w:t>Corroboration</w:t>
      </w:r>
      <w:bookmarkEnd w:id="2"/>
    </w:p>
    <w:p w14:paraId="34242248" w14:textId="77777777" w:rsidR="007F532F" w:rsidRDefault="007F532F" w:rsidP="007F532F"/>
    <w:p w14:paraId="6943F53A" w14:textId="77777777" w:rsidR="007F532F" w:rsidRPr="007F532F" w:rsidRDefault="007F532F" w:rsidP="007F532F">
      <w:pPr>
        <w:rPr>
          <w:color w:val="FF0000"/>
        </w:rPr>
      </w:pPr>
      <w:r w:rsidRPr="007F532F">
        <w:rPr>
          <w:color w:val="FF0000"/>
        </w:rPr>
        <w:t>Here I finally found web and textbook support for my center of gravity concepts expressed above.</w:t>
      </w:r>
    </w:p>
    <w:p w14:paraId="6F23A070" w14:textId="77777777" w:rsidR="00365E7E" w:rsidRDefault="00365E7E">
      <w:pPr>
        <w:tabs>
          <w:tab w:val="left" w:pos="7200"/>
          <w:tab w:val="left" w:pos="7920"/>
          <w:tab w:val="right" w:pos="9270"/>
        </w:tabs>
      </w:pPr>
    </w:p>
    <w:p w14:paraId="44CED7E2" w14:textId="77777777" w:rsidR="00365E7E" w:rsidRDefault="00365E7E">
      <w:pPr>
        <w:tabs>
          <w:tab w:val="left" w:pos="7200"/>
          <w:tab w:val="left" w:pos="7920"/>
          <w:tab w:val="right" w:pos="9270"/>
        </w:tabs>
      </w:pPr>
      <w:r>
        <w:t>After much wasted searching, I found the above discussion corroborated at this site</w:t>
      </w:r>
    </w:p>
    <w:p w14:paraId="4E3CC1DB" w14:textId="77777777" w:rsidR="00365E7E" w:rsidRDefault="00365E7E">
      <w:pPr>
        <w:tabs>
          <w:tab w:val="left" w:pos="7200"/>
          <w:tab w:val="left" w:pos="7920"/>
          <w:tab w:val="right" w:pos="9270"/>
        </w:tabs>
      </w:pPr>
    </w:p>
    <w:p w14:paraId="0BE5D6B6" w14:textId="77777777" w:rsidR="00365E7E" w:rsidRDefault="00365E7E">
      <w:pPr>
        <w:tabs>
          <w:tab w:val="left" w:pos="7200"/>
          <w:tab w:val="left" w:pos="7920"/>
          <w:tab w:val="right" w:pos="9270"/>
        </w:tabs>
      </w:pPr>
      <w:hyperlink r:id="rId6" w:history="1">
        <w:r w:rsidRPr="00C355B1">
          <w:rPr>
            <w:rStyle w:val="Hyperlink"/>
          </w:rPr>
          <w:t>https://en.wikipedia.org/wiki/Ce</w:t>
        </w:r>
        <w:r w:rsidRPr="00C355B1">
          <w:rPr>
            <w:rStyle w:val="Hyperlink"/>
          </w:rPr>
          <w:t>n</w:t>
        </w:r>
        <w:r w:rsidRPr="00C355B1">
          <w:rPr>
            <w:rStyle w:val="Hyperlink"/>
          </w:rPr>
          <w:t>ters_of_gravi</w:t>
        </w:r>
        <w:r w:rsidRPr="00C355B1">
          <w:rPr>
            <w:rStyle w:val="Hyperlink"/>
          </w:rPr>
          <w:t>t</w:t>
        </w:r>
        <w:r w:rsidRPr="00C355B1">
          <w:rPr>
            <w:rStyle w:val="Hyperlink"/>
          </w:rPr>
          <w:t>y_in_non-uniform_fields</w:t>
        </w:r>
      </w:hyperlink>
      <w:r>
        <w:t xml:space="preserve"> </w:t>
      </w:r>
    </w:p>
    <w:p w14:paraId="0B6ACA07" w14:textId="77777777" w:rsidR="00883E42" w:rsidRDefault="00883E42">
      <w:pPr>
        <w:tabs>
          <w:tab w:val="left" w:pos="7200"/>
          <w:tab w:val="left" w:pos="7920"/>
          <w:tab w:val="right" w:pos="9270"/>
        </w:tabs>
      </w:pPr>
    </w:p>
    <w:p w14:paraId="1AD53414" w14:textId="77777777" w:rsidR="00883E42" w:rsidRPr="00883E42" w:rsidRDefault="00883E42">
      <w:pPr>
        <w:tabs>
          <w:tab w:val="left" w:pos="7200"/>
          <w:tab w:val="left" w:pos="7920"/>
          <w:tab w:val="right" w:pos="9270"/>
        </w:tabs>
      </w:pPr>
      <w:r>
        <w:t xml:space="preserve">As the Talk page shows, there is much confusion regarding this topic! </w:t>
      </w:r>
    </w:p>
    <w:p w14:paraId="003BAC53" w14:textId="77777777" w:rsidR="00365E7E" w:rsidRDefault="00365E7E">
      <w:pPr>
        <w:tabs>
          <w:tab w:val="left" w:pos="7200"/>
          <w:tab w:val="left" w:pos="7920"/>
          <w:tab w:val="right" w:pos="9270"/>
        </w:tabs>
      </w:pPr>
    </w:p>
    <w:p w14:paraId="0C4EA374" w14:textId="77777777" w:rsidR="00365E7E" w:rsidRDefault="007F532F">
      <w:pPr>
        <w:tabs>
          <w:tab w:val="left" w:pos="7200"/>
          <w:tab w:val="left" w:pos="7920"/>
          <w:tab w:val="right" w:pos="9270"/>
        </w:tabs>
      </w:pPr>
      <w:r w:rsidRPr="007F532F">
        <w:rPr>
          <w:b/>
        </w:rPr>
        <w:t>Big Problem</w:t>
      </w:r>
      <w:r>
        <w:t xml:space="preserve">: </w:t>
      </w:r>
      <w:r w:rsidR="00365E7E">
        <w:t xml:space="preserve">The web search problem is that 95% of sites use the phrase "center of gravity" to be a synonym for the phrase "center of mass", so using the first as a search handle is ineffective. I found the above </w:t>
      </w:r>
      <w:r>
        <w:t xml:space="preserve">site </w:t>
      </w:r>
      <w:r w:rsidR="00365E7E">
        <w:t xml:space="preserve">by adding the phrase "non-uniform" to the search. </w:t>
      </w:r>
    </w:p>
    <w:p w14:paraId="3FE14E91" w14:textId="77777777" w:rsidR="007F532F" w:rsidRDefault="00365E7E">
      <w:pPr>
        <w:tabs>
          <w:tab w:val="left" w:pos="7200"/>
          <w:tab w:val="left" w:pos="7920"/>
          <w:tab w:val="right" w:pos="9270"/>
        </w:tabs>
      </w:pPr>
      <w:r>
        <w:tab/>
        <w:t xml:space="preserve">The wiki page has some references, and I am trying to track them down. </w:t>
      </w:r>
    </w:p>
    <w:p w14:paraId="418FE616" w14:textId="77777777" w:rsidR="007F532F" w:rsidRDefault="007F532F">
      <w:pPr>
        <w:tabs>
          <w:tab w:val="left" w:pos="7200"/>
          <w:tab w:val="left" w:pos="7920"/>
          <w:tab w:val="right" w:pos="9270"/>
        </w:tabs>
      </w:pPr>
    </w:p>
    <w:p w14:paraId="487AA73E" w14:textId="77777777" w:rsidR="007F532F" w:rsidRDefault="007F532F" w:rsidP="007F532F">
      <w:pPr>
        <w:tabs>
          <w:tab w:val="left" w:pos="7200"/>
          <w:tab w:val="left" w:pos="7920"/>
          <w:tab w:val="right" w:pos="9270"/>
        </w:tabs>
      </w:pPr>
      <w:r>
        <w:pict w14:anchorId="0B7E4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75pt;height:51pt">
            <v:imagedata r:id="rId7" o:title=""/>
          </v:shape>
        </w:pict>
      </w:r>
    </w:p>
    <w:p w14:paraId="246ED9C8" w14:textId="77777777" w:rsidR="007F532F" w:rsidRDefault="007F532F">
      <w:pPr>
        <w:tabs>
          <w:tab w:val="left" w:pos="7200"/>
          <w:tab w:val="left" w:pos="7920"/>
          <w:tab w:val="right" w:pos="9270"/>
        </w:tabs>
      </w:pPr>
    </w:p>
    <w:p w14:paraId="4BA5827B" w14:textId="77777777" w:rsidR="009B7E46" w:rsidRDefault="00365E7E">
      <w:pPr>
        <w:tabs>
          <w:tab w:val="left" w:pos="7200"/>
          <w:tab w:val="left" w:pos="7920"/>
          <w:tab w:val="right" w:pos="9270"/>
        </w:tabs>
      </w:pPr>
      <w:r>
        <w:t xml:space="preserve">The </w:t>
      </w:r>
      <w:r w:rsidRPr="00C55687">
        <w:rPr>
          <w:b/>
          <w:color w:val="FF0000"/>
        </w:rPr>
        <w:t>Feynman</w:t>
      </w:r>
      <w:r>
        <w:t xml:space="preserve"> </w:t>
      </w:r>
      <w:r w:rsidR="009B7E46">
        <w:t>Vol 1 refers to "center of gravity" 5 times, a</w:t>
      </w:r>
      <w:r w:rsidR="00883E42">
        <w:t xml:space="preserve">nd notes there is a distinction. But almost all references in the three volumes are in the "center of mass" sense. </w:t>
      </w:r>
    </w:p>
    <w:p w14:paraId="278B84B3" w14:textId="77777777" w:rsidR="007F532F" w:rsidRDefault="00365E7E">
      <w:pPr>
        <w:tabs>
          <w:tab w:val="left" w:pos="7200"/>
          <w:tab w:val="left" w:pos="7920"/>
          <w:tab w:val="right" w:pos="9270"/>
        </w:tabs>
      </w:pPr>
      <w:r>
        <w:t xml:space="preserve"> </w:t>
      </w:r>
    </w:p>
    <w:p w14:paraId="2E6E7C9A" w14:textId="77777777" w:rsidR="00365E7E" w:rsidRDefault="00365E7E">
      <w:pPr>
        <w:tabs>
          <w:tab w:val="left" w:pos="7200"/>
          <w:tab w:val="left" w:pos="7920"/>
          <w:tab w:val="right" w:pos="9270"/>
        </w:tabs>
      </w:pPr>
      <w:r>
        <w:t xml:space="preserve">The </w:t>
      </w:r>
      <w:r w:rsidRPr="00C55687">
        <w:rPr>
          <w:b/>
          <w:color w:val="FF0000"/>
        </w:rPr>
        <w:t>Tipler and Mosca</w:t>
      </w:r>
      <w:r>
        <w:t xml:space="preserve"> I have up. Here is their definition</w:t>
      </w:r>
    </w:p>
    <w:p w14:paraId="5FAEF4EA" w14:textId="77777777" w:rsidR="00365E7E" w:rsidRDefault="00365E7E">
      <w:pPr>
        <w:tabs>
          <w:tab w:val="left" w:pos="7200"/>
          <w:tab w:val="left" w:pos="7920"/>
          <w:tab w:val="right" w:pos="9270"/>
        </w:tabs>
      </w:pPr>
    </w:p>
    <w:p w14:paraId="55F68E19" w14:textId="77777777" w:rsidR="00365E7E" w:rsidRDefault="00365E7E">
      <w:pPr>
        <w:tabs>
          <w:tab w:val="left" w:pos="7200"/>
          <w:tab w:val="left" w:pos="7920"/>
          <w:tab w:val="right" w:pos="9270"/>
        </w:tabs>
      </w:pPr>
      <w:r>
        <w:lastRenderedPageBreak/>
        <w:pict w14:anchorId="0581B14A">
          <v:shape id="_x0000_i1026" type="#_x0000_t75" style="width:394.5pt;height:234pt">
            <v:imagedata r:id="rId8" o:title=""/>
          </v:shape>
        </w:pict>
      </w:r>
      <w:r>
        <w:t xml:space="preserve"> </w:t>
      </w:r>
    </w:p>
    <w:p w14:paraId="6EB62DCB" w14:textId="77777777" w:rsidR="007F532F" w:rsidRDefault="007F532F">
      <w:pPr>
        <w:tabs>
          <w:tab w:val="left" w:pos="7200"/>
          <w:tab w:val="left" w:pos="7920"/>
          <w:tab w:val="right" w:pos="9270"/>
        </w:tabs>
      </w:pPr>
    </w:p>
    <w:p w14:paraId="5E07C758" w14:textId="77777777" w:rsidR="007F532F" w:rsidRPr="007F532F" w:rsidRDefault="007F532F">
      <w:pPr>
        <w:tabs>
          <w:tab w:val="left" w:pos="7200"/>
          <w:tab w:val="left" w:pos="7920"/>
          <w:tab w:val="right" w:pos="9270"/>
        </w:tabs>
      </w:pPr>
      <w:r>
        <w:t xml:space="preserve">In this paragraph, if one replaces the phrase "weight </w:t>
      </w:r>
      <w:r w:rsidRPr="007F532F">
        <w:rPr>
          <w:b/>
        </w:rPr>
        <w:t>w</w:t>
      </w:r>
      <w:r>
        <w:rPr>
          <w:rStyle w:val="subscript"/>
        </w:rPr>
        <w:t>i</w:t>
      </w:r>
      <w:r>
        <w:t xml:space="preserve">" with "force </w:t>
      </w:r>
      <w:r w:rsidRPr="007F532F">
        <w:rPr>
          <w:b/>
        </w:rPr>
        <w:t>F</w:t>
      </w:r>
      <w:r>
        <w:rPr>
          <w:rStyle w:val="subscript"/>
        </w:rPr>
        <w:t>i</w:t>
      </w:r>
      <w:r>
        <w:t xml:space="preserve">" and similarly </w:t>
      </w:r>
      <w:r w:rsidRPr="007F532F">
        <w:rPr>
          <w:b/>
        </w:rPr>
        <w:t>W</w:t>
      </w:r>
      <w:r>
        <w:t xml:space="preserve"> by </w:t>
      </w:r>
      <w:r w:rsidRPr="007F532F">
        <w:rPr>
          <w:b/>
        </w:rPr>
        <w:t>F</w:t>
      </w:r>
      <w:r>
        <w:rPr>
          <w:rStyle w:val="subscript"/>
        </w:rPr>
        <w:t>T</w:t>
      </w:r>
      <w:r>
        <w:t xml:space="preserve">, then you duplicate my Summary situation described above. However Tipler and Mosca make no comments about whether or not there is a solution. They might have added the condition as </w:t>
      </w:r>
      <w:r w:rsidRPr="007F532F">
        <w:rPr>
          <w:b/>
        </w:rPr>
        <w:t>τ</w:t>
      </w:r>
      <w:r>
        <w:rPr>
          <w:rStyle w:val="subscript"/>
        </w:rPr>
        <w:t>net</w:t>
      </w:r>
      <w:r>
        <w:t xml:space="preserve"> </w:t>
      </w:r>
      <w:r>
        <w:sym w:font="Symbol" w:char="F0B7"/>
      </w:r>
      <w:r>
        <w:t xml:space="preserve"> </w:t>
      </w:r>
      <w:r w:rsidRPr="007F532F">
        <w:rPr>
          <w:b/>
        </w:rPr>
        <w:t>W</w:t>
      </w:r>
      <w:r>
        <w:t xml:space="preserve"> = 0 . </w:t>
      </w:r>
    </w:p>
    <w:p w14:paraId="6B776BE2" w14:textId="77777777" w:rsidR="00365E7E" w:rsidRDefault="00365E7E">
      <w:pPr>
        <w:tabs>
          <w:tab w:val="left" w:pos="7200"/>
          <w:tab w:val="left" w:pos="7920"/>
          <w:tab w:val="right" w:pos="9270"/>
        </w:tabs>
      </w:pPr>
    </w:p>
    <w:p w14:paraId="5F72B30A" w14:textId="77777777" w:rsidR="007F532F" w:rsidRDefault="00365E7E">
      <w:pPr>
        <w:tabs>
          <w:tab w:val="left" w:pos="7200"/>
          <w:tab w:val="left" w:pos="7920"/>
          <w:tab w:val="right" w:pos="9270"/>
        </w:tabs>
      </w:pPr>
      <w:r>
        <w:t xml:space="preserve">The geology reference </w:t>
      </w:r>
      <w:r w:rsidRPr="00C55687">
        <w:rPr>
          <w:b/>
          <w:color w:val="FF0000"/>
        </w:rPr>
        <w:t>Pollard and Fletcher</w:t>
      </w:r>
      <w:r>
        <w:t xml:space="preserve"> has nothing.</w:t>
      </w:r>
    </w:p>
    <w:p w14:paraId="4E4B5CE0" w14:textId="77777777" w:rsidR="00365E7E" w:rsidRDefault="00365E7E">
      <w:pPr>
        <w:tabs>
          <w:tab w:val="left" w:pos="7200"/>
          <w:tab w:val="left" w:pos="7920"/>
          <w:tab w:val="right" w:pos="9270"/>
        </w:tabs>
      </w:pPr>
      <w:r>
        <w:t xml:space="preserve"> </w:t>
      </w:r>
    </w:p>
    <w:p w14:paraId="3C36D9D6" w14:textId="77777777" w:rsidR="007F532F" w:rsidRDefault="00365E7E">
      <w:pPr>
        <w:tabs>
          <w:tab w:val="left" w:pos="7200"/>
          <w:tab w:val="left" w:pos="7920"/>
          <w:tab w:val="right" w:pos="9270"/>
        </w:tabs>
      </w:pPr>
      <w:r w:rsidRPr="00C55687">
        <w:rPr>
          <w:b/>
          <w:color w:val="FF0000"/>
        </w:rPr>
        <w:t>Rosen and Gothard</w:t>
      </w:r>
      <w:r>
        <w:t xml:space="preserve"> Encyclopedia of Physical Science seems an unlikely source.</w:t>
      </w:r>
    </w:p>
    <w:p w14:paraId="1F4FC621" w14:textId="77777777" w:rsidR="00365E7E" w:rsidRDefault="00365E7E">
      <w:pPr>
        <w:tabs>
          <w:tab w:val="left" w:pos="7200"/>
          <w:tab w:val="left" w:pos="7920"/>
          <w:tab w:val="right" w:pos="9270"/>
        </w:tabs>
      </w:pPr>
      <w:r>
        <w:t xml:space="preserve"> </w:t>
      </w:r>
    </w:p>
    <w:p w14:paraId="52709C3B" w14:textId="77777777" w:rsidR="00365E7E" w:rsidRDefault="00365E7E">
      <w:pPr>
        <w:tabs>
          <w:tab w:val="left" w:pos="7200"/>
          <w:tab w:val="left" w:pos="7920"/>
          <w:tab w:val="right" w:pos="9270"/>
        </w:tabs>
      </w:pPr>
      <w:r w:rsidRPr="00C55687">
        <w:rPr>
          <w:b/>
          <w:color w:val="FF0000"/>
        </w:rPr>
        <w:t xml:space="preserve">Pytel </w:t>
      </w:r>
      <w:r w:rsidR="00C55687" w:rsidRPr="00C55687">
        <w:rPr>
          <w:b/>
          <w:color w:val="FF0000"/>
        </w:rPr>
        <w:t xml:space="preserve">and </w:t>
      </w:r>
      <w:r w:rsidRPr="00C55687">
        <w:rPr>
          <w:b/>
          <w:color w:val="FF0000"/>
        </w:rPr>
        <w:t>Kiusalaas</w:t>
      </w:r>
      <w:r>
        <w:t xml:space="preserve"> engineering mechanics </w:t>
      </w:r>
      <w:r w:rsidR="007F532F">
        <w:t>S</w:t>
      </w:r>
      <w:r>
        <w:t xml:space="preserve">tatics is in google books. </w:t>
      </w:r>
      <w:r w:rsidR="007F532F">
        <w:t xml:space="preserve">I realized belatedly that this is the Statics book I picked up for $1 at the last library sale! </w:t>
      </w:r>
      <w:r>
        <w:t>They claim this</w:t>
      </w:r>
    </w:p>
    <w:p w14:paraId="45265EC5" w14:textId="77777777" w:rsidR="00365E7E" w:rsidRDefault="007F532F">
      <w:pPr>
        <w:tabs>
          <w:tab w:val="left" w:pos="7200"/>
          <w:tab w:val="left" w:pos="7920"/>
          <w:tab w:val="right" w:pos="9270"/>
        </w:tabs>
      </w:pPr>
      <w:r>
        <w:t xml:space="preserve"> </w:t>
      </w:r>
      <w:r w:rsidR="00365E7E">
        <w:pict>
          <v:shape id="_x0000_i1027" type="#_x0000_t75" style="width:467.25pt;height:276.75pt">
            <v:imagedata r:id="rId9" o:title=""/>
          </v:shape>
        </w:pict>
      </w:r>
    </w:p>
    <w:p w14:paraId="6C0E9583" w14:textId="77777777" w:rsidR="007F532F" w:rsidRDefault="007F532F">
      <w:pPr>
        <w:tabs>
          <w:tab w:val="left" w:pos="7200"/>
          <w:tab w:val="left" w:pos="7920"/>
          <w:tab w:val="right" w:pos="9270"/>
        </w:tabs>
      </w:pPr>
    </w:p>
    <w:p w14:paraId="068ABCA7" w14:textId="77777777" w:rsidR="007F532F" w:rsidRDefault="007F532F">
      <w:pPr>
        <w:tabs>
          <w:tab w:val="left" w:pos="7200"/>
          <w:tab w:val="left" w:pos="7920"/>
          <w:tab w:val="right" w:pos="9270"/>
        </w:tabs>
      </w:pPr>
      <w:r>
        <w:t>Again, if I replace the "weight = d</w:t>
      </w:r>
      <w:r w:rsidRPr="007F532F">
        <w:rPr>
          <w:b/>
        </w:rPr>
        <w:t>W</w:t>
      </w:r>
      <w:r>
        <w:t xml:space="preserve"> = </w:t>
      </w:r>
      <w:r w:rsidRPr="007F532F">
        <w:rPr>
          <w:b/>
        </w:rPr>
        <w:t>γ</w:t>
      </w:r>
      <w:r>
        <w:t xml:space="preserve"> dV (for me, both </w:t>
      </w:r>
      <w:r w:rsidRPr="007F532F">
        <w:rPr>
          <w:b/>
        </w:rPr>
        <w:t>W</w:t>
      </w:r>
      <w:r>
        <w:t xml:space="preserve"> and </w:t>
      </w:r>
      <w:r w:rsidRPr="007F532F">
        <w:rPr>
          <w:b/>
        </w:rPr>
        <w:t>γ</w:t>
      </w:r>
      <w:r>
        <w:t xml:space="preserve"> are then vectors)" with "force = </w:t>
      </w:r>
      <w:r w:rsidRPr="007F532F">
        <w:rPr>
          <w:b/>
        </w:rPr>
        <w:t>F</w:t>
      </w:r>
      <w:r>
        <w:rPr>
          <w:rStyle w:val="subscript"/>
        </w:rPr>
        <w:t>i</w:t>
      </w:r>
      <w:r>
        <w:t xml:space="preserve">" then things make sense. But they seem to have W and φ being scalars which rules out a non-uniform </w:t>
      </w:r>
      <w:r w:rsidRPr="007F532F">
        <w:rPr>
          <w:b/>
        </w:rPr>
        <w:t>g</w:t>
      </w:r>
      <w:r>
        <w:t xml:space="preserve"> field. For the non-uniform situation, their integrals don't make sense. They are just equations for finding the center of mass of an object. </w:t>
      </w:r>
    </w:p>
    <w:p w14:paraId="1374021A" w14:textId="77777777" w:rsidR="007F532F" w:rsidRDefault="007F532F">
      <w:pPr>
        <w:tabs>
          <w:tab w:val="left" w:pos="7200"/>
          <w:tab w:val="left" w:pos="7920"/>
          <w:tab w:val="right" w:pos="9270"/>
        </w:tabs>
      </w:pPr>
    </w:p>
    <w:p w14:paraId="64815218" w14:textId="77777777" w:rsidR="007F532F" w:rsidRPr="007F532F" w:rsidRDefault="007F532F">
      <w:pPr>
        <w:tabs>
          <w:tab w:val="left" w:pos="7200"/>
          <w:tab w:val="left" w:pos="7920"/>
          <w:tab w:val="right" w:pos="9270"/>
        </w:tabs>
      </w:pPr>
      <w:r>
        <w:t>Now back to our initial web page. They say</w:t>
      </w:r>
    </w:p>
    <w:p w14:paraId="50375AD4" w14:textId="77777777" w:rsidR="00365E7E" w:rsidRDefault="00365E7E">
      <w:pPr>
        <w:tabs>
          <w:tab w:val="left" w:pos="7200"/>
          <w:tab w:val="left" w:pos="7920"/>
          <w:tab w:val="right" w:pos="9270"/>
        </w:tabs>
      </w:pPr>
    </w:p>
    <w:p w14:paraId="76A4575F" w14:textId="77777777" w:rsidR="00365E7E" w:rsidRDefault="00365E7E">
      <w:pPr>
        <w:tabs>
          <w:tab w:val="left" w:pos="7200"/>
          <w:tab w:val="left" w:pos="7920"/>
          <w:tab w:val="right" w:pos="9270"/>
        </w:tabs>
      </w:pPr>
      <w:r>
        <w:t>"</w:t>
      </w:r>
      <w:r w:rsidRPr="00365E7E">
        <w:t xml:space="preserve">Textbooks such as the </w:t>
      </w:r>
      <w:hyperlink r:id="rId10" w:tooltip="The Feynman Lectures on Physics" w:history="1">
        <w:r w:rsidRPr="00365E7E">
          <w:rPr>
            <w:i/>
            <w:iCs/>
            <w:color w:val="0000FF"/>
            <w:u w:val="single"/>
          </w:rPr>
          <w:t>The Feynman Lectures on Physics</w:t>
        </w:r>
      </w:hyperlink>
      <w:r w:rsidRPr="00365E7E">
        <w:t xml:space="preserve"> characterize the center of gravity as a point about which there is no torque</w:t>
      </w:r>
      <w:r>
        <w:t>. "</w:t>
      </w:r>
    </w:p>
    <w:p w14:paraId="19B8C7FB" w14:textId="77777777" w:rsidR="00C55687" w:rsidRDefault="00C55687">
      <w:pPr>
        <w:tabs>
          <w:tab w:val="left" w:pos="7200"/>
          <w:tab w:val="left" w:pos="7920"/>
          <w:tab w:val="right" w:pos="9270"/>
        </w:tabs>
      </w:pPr>
    </w:p>
    <w:p w14:paraId="60DCB462" w14:textId="77777777" w:rsidR="00C55687" w:rsidRDefault="00C55687">
      <w:pPr>
        <w:tabs>
          <w:tab w:val="left" w:pos="7200"/>
          <w:tab w:val="left" w:pos="7920"/>
          <w:tab w:val="right" w:pos="9270"/>
        </w:tabs>
      </w:pPr>
      <w:r>
        <w:t xml:space="preserve">But I have now downloaded all three volumes of the lectures and have made them searchable, and none of them mentions "center of gravity" anywhere. </w:t>
      </w:r>
    </w:p>
    <w:p w14:paraId="0E010964" w14:textId="77777777" w:rsidR="00365E7E" w:rsidRDefault="00365E7E">
      <w:pPr>
        <w:tabs>
          <w:tab w:val="left" w:pos="7200"/>
          <w:tab w:val="left" w:pos="7920"/>
          <w:tab w:val="right" w:pos="9270"/>
        </w:tabs>
      </w:pPr>
    </w:p>
    <w:p w14:paraId="58D2097C" w14:textId="77777777" w:rsidR="00365E7E" w:rsidRDefault="00365E7E">
      <w:pPr>
        <w:tabs>
          <w:tab w:val="left" w:pos="7200"/>
          <w:tab w:val="left" w:pos="7920"/>
          <w:tab w:val="right" w:pos="9270"/>
        </w:tabs>
      </w:pPr>
      <w:r>
        <w:t>The fact that the equation might not have a solution is linked to</w:t>
      </w:r>
    </w:p>
    <w:p w14:paraId="0CC2B0D1" w14:textId="77777777" w:rsidR="00365E7E" w:rsidRDefault="00365E7E">
      <w:pPr>
        <w:tabs>
          <w:tab w:val="left" w:pos="7200"/>
          <w:tab w:val="left" w:pos="7920"/>
          <w:tab w:val="right" w:pos="9270"/>
        </w:tabs>
      </w:pPr>
    </w:p>
    <w:p w14:paraId="24060271" w14:textId="77777777" w:rsidR="00365E7E" w:rsidRDefault="00365E7E">
      <w:pPr>
        <w:tabs>
          <w:tab w:val="left" w:pos="7200"/>
          <w:tab w:val="left" w:pos="7920"/>
          <w:tab w:val="right" w:pos="9270"/>
        </w:tabs>
        <w:rPr>
          <w:i/>
          <w:iCs/>
        </w:rPr>
      </w:pPr>
      <w:r w:rsidRPr="00365E7E">
        <w:rPr>
          <w:i/>
          <w:iCs/>
        </w:rPr>
        <w:t xml:space="preserve">Symon, Keith R. (1971), Mechanics, Addison-Wesley, </w:t>
      </w:r>
      <w:hyperlink r:id="rId11" w:tooltip="International Standard Book Number" w:history="1">
        <w:r w:rsidRPr="00365E7E">
          <w:rPr>
            <w:i/>
            <w:iCs/>
            <w:color w:val="0000FF"/>
            <w:u w:val="single"/>
          </w:rPr>
          <w:t>ISBN</w:t>
        </w:r>
      </w:hyperlink>
      <w:r w:rsidRPr="00365E7E">
        <w:rPr>
          <w:i/>
          <w:iCs/>
        </w:rPr>
        <w:t> </w:t>
      </w:r>
      <w:hyperlink r:id="rId12" w:tooltip="Special:BookSources/978-0-201-07392-8" w:history="1">
        <w:r w:rsidRPr="00365E7E">
          <w:rPr>
            <w:i/>
            <w:iCs/>
            <w:color w:val="0000FF"/>
            <w:u w:val="single"/>
          </w:rPr>
          <w:t>978-0-201-07392-8</w:t>
        </w:r>
      </w:hyperlink>
    </w:p>
    <w:p w14:paraId="15986B97" w14:textId="77777777" w:rsidR="00365E7E" w:rsidRPr="00365E7E" w:rsidRDefault="00365E7E">
      <w:pPr>
        <w:tabs>
          <w:tab w:val="left" w:pos="7200"/>
          <w:tab w:val="left" w:pos="7920"/>
          <w:tab w:val="right" w:pos="9270"/>
        </w:tabs>
      </w:pPr>
    </w:p>
    <w:p w14:paraId="13643EB9" w14:textId="77777777" w:rsidR="00365E7E" w:rsidRDefault="00365E7E">
      <w:pPr>
        <w:tabs>
          <w:tab w:val="left" w:pos="7200"/>
          <w:tab w:val="left" w:pos="7920"/>
          <w:tab w:val="right" w:pos="9270"/>
        </w:tabs>
      </w:pPr>
      <w:r>
        <w:t>I have this book now</w:t>
      </w:r>
      <w:r w:rsidR="00C55687">
        <w:t xml:space="preserve"> (and added OCR)</w:t>
      </w:r>
      <w:r>
        <w:t xml:space="preserve">. On page 258 there is a reasonable discussion of "center of gravity" which seems to have nothing to do with any torques.  Here is what it says:  </w:t>
      </w:r>
    </w:p>
    <w:p w14:paraId="07C701E6" w14:textId="77777777" w:rsidR="00365E7E" w:rsidRDefault="00365E7E">
      <w:pPr>
        <w:tabs>
          <w:tab w:val="left" w:pos="7200"/>
          <w:tab w:val="left" w:pos="7920"/>
          <w:tab w:val="right" w:pos="9270"/>
        </w:tabs>
      </w:pPr>
    </w:p>
    <w:p w14:paraId="78A07AFD" w14:textId="77777777" w:rsidR="00365E7E" w:rsidRDefault="00365E7E">
      <w:pPr>
        <w:tabs>
          <w:tab w:val="left" w:pos="7200"/>
          <w:tab w:val="left" w:pos="7920"/>
          <w:tab w:val="right" w:pos="9270"/>
        </w:tabs>
      </w:pPr>
      <w:r w:rsidRPr="00C55687">
        <w:rPr>
          <w:b/>
          <w:color w:val="FF0000"/>
        </w:rPr>
        <w:t>Symon</w:t>
      </w:r>
      <w:r>
        <w:t>. You have a distribution of masses m</w:t>
      </w:r>
      <w:r>
        <w:rPr>
          <w:rStyle w:val="subscript"/>
        </w:rPr>
        <w:t>i</w:t>
      </w:r>
      <w:r>
        <w:t xml:space="preserve"> which forms some weird body of total mass M. You are observing this body from an external point test mass m located at a point </w:t>
      </w:r>
      <w:r w:rsidRPr="00365E7E">
        <w:rPr>
          <w:b/>
        </w:rPr>
        <w:t>r</w:t>
      </w:r>
      <w:r>
        <w:rPr>
          <w:rStyle w:val="subscript"/>
        </w:rPr>
        <w:t>0</w:t>
      </w:r>
      <w:r>
        <w:t xml:space="preserve">. You then compute total </w:t>
      </w:r>
      <w:r w:rsidRPr="00365E7E">
        <w:rPr>
          <w:b/>
        </w:rPr>
        <w:t>F</w:t>
      </w:r>
      <w:r>
        <w:t xml:space="preserve"> acting on your test mass m as follows, </w:t>
      </w:r>
    </w:p>
    <w:p w14:paraId="3F9B4315" w14:textId="77777777" w:rsidR="00365E7E" w:rsidRDefault="00365E7E">
      <w:pPr>
        <w:tabs>
          <w:tab w:val="left" w:pos="7200"/>
          <w:tab w:val="left" w:pos="7920"/>
          <w:tab w:val="right" w:pos="9270"/>
        </w:tabs>
      </w:pPr>
    </w:p>
    <w:p w14:paraId="42694A2E" w14:textId="77777777" w:rsidR="00365E7E" w:rsidRDefault="00365E7E">
      <w:pPr>
        <w:tabs>
          <w:tab w:val="left" w:pos="7200"/>
          <w:tab w:val="left" w:pos="7920"/>
          <w:tab w:val="right" w:pos="9270"/>
        </w:tabs>
      </w:pPr>
      <w:r>
        <w:tab/>
      </w:r>
      <w:r w:rsidRPr="00365E7E">
        <w:rPr>
          <w:b/>
        </w:rPr>
        <w:t>F</w:t>
      </w:r>
      <w:r>
        <w:t xml:space="preserve">  =  Σ</w:t>
      </w:r>
      <w:r>
        <w:rPr>
          <w:rStyle w:val="subscript"/>
        </w:rPr>
        <w:t>i</w:t>
      </w:r>
      <w:r>
        <w:t xml:space="preserve"> (m</w:t>
      </w:r>
      <w:r>
        <w:rPr>
          <w:rStyle w:val="subscript"/>
        </w:rPr>
        <w:t>i</w:t>
      </w:r>
      <w:r>
        <w:t>mG/r</w:t>
      </w:r>
      <w:r>
        <w:rPr>
          <w:rStyle w:val="subscript"/>
        </w:rPr>
        <w:t>i0</w:t>
      </w:r>
      <w:r>
        <w:rPr>
          <w:rStyle w:val="superscript"/>
        </w:rPr>
        <w:t>2</w:t>
      </w:r>
      <w:r>
        <w:t xml:space="preserve">) </w:t>
      </w:r>
      <w:r w:rsidRPr="00365E7E">
        <w:rPr>
          <w:b/>
        </w:rPr>
        <w:fldChar w:fldCharType="begin"/>
      </w:r>
      <w:r w:rsidRPr="00365E7E">
        <w:rPr>
          <w:b/>
        </w:rPr>
        <w:instrText xml:space="preserve"> EQ \O(r,\S\up2(^))</w:instrText>
      </w:r>
      <w:r w:rsidRPr="00365E7E">
        <w:rPr>
          <w:b/>
        </w:rPr>
        <w:fldChar w:fldCharType="end"/>
      </w:r>
      <w:r>
        <w:rPr>
          <w:rStyle w:val="subscript"/>
        </w:rPr>
        <w:t>i0</w:t>
      </w:r>
      <w:r>
        <w:t xml:space="preserve">  where </w:t>
      </w:r>
      <w:r w:rsidRPr="00365E7E">
        <w:rPr>
          <w:b/>
        </w:rPr>
        <w:t>r</w:t>
      </w:r>
      <w:r>
        <w:rPr>
          <w:rStyle w:val="subscript"/>
        </w:rPr>
        <w:t>i0</w:t>
      </w:r>
      <w:r>
        <w:t xml:space="preserve"> ≡  </w:t>
      </w:r>
      <w:r w:rsidRPr="00365E7E">
        <w:rPr>
          <w:b/>
        </w:rPr>
        <w:t>r</w:t>
      </w:r>
      <w:r>
        <w:rPr>
          <w:rStyle w:val="subscript"/>
        </w:rPr>
        <w:t>i</w:t>
      </w:r>
      <w:r>
        <w:t xml:space="preserve">- </w:t>
      </w:r>
      <w:r w:rsidRPr="00365E7E">
        <w:rPr>
          <w:b/>
        </w:rPr>
        <w:t>r</w:t>
      </w:r>
      <w:r>
        <w:rPr>
          <w:rStyle w:val="subscript"/>
        </w:rPr>
        <w:t>0</w:t>
      </w:r>
      <w:r>
        <w:t xml:space="preserve"> ,  points to </w:t>
      </w:r>
      <w:r w:rsidRPr="00365E7E">
        <w:rPr>
          <w:b/>
        </w:rPr>
        <w:t>r</w:t>
      </w:r>
      <w:r>
        <w:rPr>
          <w:rStyle w:val="subscript"/>
        </w:rPr>
        <w:t>i</w:t>
      </w:r>
      <w:r>
        <w:t xml:space="preserve">. </w:t>
      </w:r>
    </w:p>
    <w:p w14:paraId="5C4FA079" w14:textId="77777777" w:rsidR="00365E7E" w:rsidRDefault="00365E7E">
      <w:pPr>
        <w:tabs>
          <w:tab w:val="left" w:pos="7200"/>
          <w:tab w:val="left" w:pos="7920"/>
          <w:tab w:val="right" w:pos="9270"/>
        </w:tabs>
      </w:pPr>
      <w:r>
        <w:t>or</w:t>
      </w:r>
    </w:p>
    <w:p w14:paraId="75CC3305" w14:textId="77777777" w:rsidR="00365E7E" w:rsidRPr="00365E7E" w:rsidRDefault="00365E7E">
      <w:pPr>
        <w:tabs>
          <w:tab w:val="left" w:pos="7200"/>
          <w:tab w:val="left" w:pos="7920"/>
          <w:tab w:val="right" w:pos="9270"/>
        </w:tabs>
      </w:pPr>
      <w:r>
        <w:tab/>
      </w:r>
      <w:r w:rsidRPr="00365E7E">
        <w:rPr>
          <w:b/>
        </w:rPr>
        <w:t>F</w:t>
      </w:r>
      <w:r>
        <w:t xml:space="preserve"> = mG Σ</w:t>
      </w:r>
      <w:r>
        <w:rPr>
          <w:rStyle w:val="subscript"/>
        </w:rPr>
        <w:t>i</w:t>
      </w:r>
      <w:r>
        <w:t xml:space="preserve"> (m</w:t>
      </w:r>
      <w:r>
        <w:rPr>
          <w:rStyle w:val="subscript"/>
        </w:rPr>
        <w:t>i</w:t>
      </w:r>
      <w:r>
        <w:t>/r</w:t>
      </w:r>
      <w:r>
        <w:rPr>
          <w:rStyle w:val="subscript"/>
        </w:rPr>
        <w:t>i0</w:t>
      </w:r>
      <w:r>
        <w:rPr>
          <w:rStyle w:val="superscript"/>
        </w:rPr>
        <w:t>2</w:t>
      </w:r>
      <w:r>
        <w:t xml:space="preserve">) </w:t>
      </w:r>
      <w:r w:rsidRPr="00365E7E">
        <w:rPr>
          <w:b/>
        </w:rPr>
        <w:fldChar w:fldCharType="begin"/>
      </w:r>
      <w:r w:rsidRPr="00365E7E">
        <w:rPr>
          <w:b/>
        </w:rPr>
        <w:instrText xml:space="preserve"> EQ \O(r,\S\up2(^))</w:instrText>
      </w:r>
      <w:r w:rsidRPr="00365E7E">
        <w:rPr>
          <w:b/>
        </w:rPr>
        <w:fldChar w:fldCharType="end"/>
      </w:r>
      <w:r>
        <w:rPr>
          <w:rStyle w:val="subscript"/>
        </w:rPr>
        <w:t>i0</w:t>
      </w:r>
      <w:r>
        <w:t xml:space="preserve">    =  F </w:t>
      </w:r>
      <w:r w:rsidRPr="00365E7E">
        <w:rPr>
          <w:b/>
        </w:rPr>
        <w:fldChar w:fldCharType="begin"/>
      </w:r>
      <w:r w:rsidRPr="00365E7E">
        <w:rPr>
          <w:b/>
        </w:rPr>
        <w:instrText xml:space="preserve"> EQ \O(F,\S\up4(^))</w:instrText>
      </w:r>
      <w:r w:rsidRPr="00365E7E">
        <w:rPr>
          <w:b/>
        </w:rPr>
        <w:fldChar w:fldCharType="end"/>
      </w:r>
    </w:p>
    <w:p w14:paraId="35CE4AB1" w14:textId="77777777" w:rsidR="00365E7E" w:rsidRDefault="00365E7E">
      <w:pPr>
        <w:tabs>
          <w:tab w:val="left" w:pos="7200"/>
          <w:tab w:val="left" w:pos="7920"/>
          <w:tab w:val="right" w:pos="9270"/>
        </w:tabs>
      </w:pPr>
    </w:p>
    <w:p w14:paraId="46143627" w14:textId="77777777" w:rsidR="00365E7E" w:rsidRDefault="00365E7E">
      <w:pPr>
        <w:tabs>
          <w:tab w:val="left" w:pos="7200"/>
          <w:tab w:val="left" w:pos="7920"/>
          <w:tab w:val="right" w:pos="9270"/>
        </w:tabs>
      </w:pPr>
      <w:r>
        <w:t xml:space="preserve">This is a completely well defined sum (or integral) and you end up with some </w:t>
      </w:r>
      <w:r w:rsidRPr="00365E7E">
        <w:rPr>
          <w:b/>
        </w:rPr>
        <w:t>F</w:t>
      </w:r>
      <w:r>
        <w:t xml:space="preserve">. This is along some line in the </w:t>
      </w:r>
      <w:r w:rsidRPr="00365E7E">
        <w:rPr>
          <w:b/>
        </w:rPr>
        <w:fldChar w:fldCharType="begin"/>
      </w:r>
      <w:r w:rsidRPr="00365E7E">
        <w:rPr>
          <w:b/>
        </w:rPr>
        <w:instrText xml:space="preserve"> EQ \O(F,\S\up4(^))</w:instrText>
      </w:r>
      <w:r w:rsidRPr="00365E7E">
        <w:rPr>
          <w:b/>
        </w:rPr>
        <w:fldChar w:fldCharType="end"/>
      </w:r>
      <w:r w:rsidR="00C55687">
        <w:t xml:space="preserve"> direction. You then need to translate this line parallel to itself until it passes through the origin of the Earth. Then the COG lies on this line (he claims). </w:t>
      </w:r>
      <w:r>
        <w:t xml:space="preserve"> </w:t>
      </w:r>
    </w:p>
    <w:p w14:paraId="106E4572" w14:textId="77777777" w:rsidR="00365E7E" w:rsidRDefault="00365E7E">
      <w:pPr>
        <w:tabs>
          <w:tab w:val="left" w:pos="7200"/>
          <w:tab w:val="left" w:pos="7920"/>
          <w:tab w:val="right" w:pos="9270"/>
        </w:tabs>
      </w:pPr>
    </w:p>
    <w:p w14:paraId="716AE0A1" w14:textId="77777777" w:rsidR="00365E7E" w:rsidRDefault="00365E7E">
      <w:pPr>
        <w:tabs>
          <w:tab w:val="left" w:pos="7200"/>
          <w:tab w:val="left" w:pos="7920"/>
          <w:tab w:val="right" w:pos="9270"/>
        </w:tabs>
      </w:pPr>
      <w:r>
        <w:tab/>
      </w:r>
      <w:r>
        <w:tab/>
      </w:r>
      <w:r>
        <w:tab/>
      </w:r>
      <w:r>
        <w:pict>
          <v:shape id="_x0000_i1028" type="#_x0000_t75" style="width:149.25pt;height:147pt">
            <v:imagedata r:id="rId13" o:title=""/>
          </v:shape>
        </w:pict>
      </w:r>
    </w:p>
    <w:p w14:paraId="2C3885DD" w14:textId="77777777" w:rsidR="00365E7E" w:rsidRDefault="00365E7E">
      <w:pPr>
        <w:tabs>
          <w:tab w:val="left" w:pos="7200"/>
          <w:tab w:val="left" w:pos="7920"/>
          <w:tab w:val="right" w:pos="9270"/>
        </w:tabs>
      </w:pPr>
    </w:p>
    <w:p w14:paraId="0F742F0D" w14:textId="77777777" w:rsidR="00365E7E" w:rsidRPr="00365E7E" w:rsidRDefault="00365E7E">
      <w:pPr>
        <w:tabs>
          <w:tab w:val="left" w:pos="7200"/>
          <w:tab w:val="left" w:pos="7920"/>
          <w:tab w:val="right" w:pos="9270"/>
        </w:tabs>
      </w:pPr>
      <w:r>
        <w:t xml:space="preserve">You then define the "center of gravity point G" to be on this line determined by </w:t>
      </w:r>
      <w:r w:rsidRPr="00365E7E">
        <w:rPr>
          <w:b/>
        </w:rPr>
        <w:fldChar w:fldCharType="begin"/>
      </w:r>
      <w:r w:rsidRPr="00365E7E">
        <w:rPr>
          <w:b/>
        </w:rPr>
        <w:instrText xml:space="preserve"> EQ \O(F,\S\up4(^))</w:instrText>
      </w:r>
      <w:r w:rsidRPr="00365E7E">
        <w:rPr>
          <w:b/>
        </w:rPr>
        <w:fldChar w:fldCharType="end"/>
      </w:r>
      <w:r>
        <w:rPr>
          <w:b/>
        </w:rPr>
        <w:t xml:space="preserve"> </w:t>
      </w:r>
      <w:r>
        <w:t xml:space="preserve">which is a distance s away from test mass m </w:t>
      </w:r>
      <w:r w:rsidRPr="00C55687">
        <w:rPr>
          <w:i/>
        </w:rPr>
        <w:t>such that</w:t>
      </w:r>
    </w:p>
    <w:p w14:paraId="773DCF4D" w14:textId="77777777" w:rsidR="00365E7E" w:rsidRDefault="00365E7E">
      <w:pPr>
        <w:tabs>
          <w:tab w:val="left" w:pos="7200"/>
          <w:tab w:val="left" w:pos="7920"/>
          <w:tab w:val="right" w:pos="9270"/>
        </w:tabs>
      </w:pPr>
    </w:p>
    <w:p w14:paraId="1946A50D" w14:textId="77777777" w:rsidR="00365E7E" w:rsidRDefault="00365E7E">
      <w:pPr>
        <w:tabs>
          <w:tab w:val="left" w:pos="7200"/>
          <w:tab w:val="left" w:pos="7920"/>
          <w:tab w:val="right" w:pos="9270"/>
        </w:tabs>
      </w:pPr>
      <w:r>
        <w:tab/>
      </w:r>
      <w:r w:rsidRPr="00365E7E">
        <w:t>F</w:t>
      </w:r>
      <w:r>
        <w:t xml:space="preserve"> = (MmG/s</w:t>
      </w:r>
      <w:r>
        <w:rPr>
          <w:rStyle w:val="superscript"/>
        </w:rPr>
        <w:t>2</w:t>
      </w:r>
      <w:r>
        <w:t>)</w:t>
      </w:r>
    </w:p>
    <w:p w14:paraId="4636A2BD" w14:textId="77777777" w:rsidR="00365E7E" w:rsidRDefault="00365E7E">
      <w:pPr>
        <w:tabs>
          <w:tab w:val="left" w:pos="7200"/>
          <w:tab w:val="left" w:pos="7920"/>
          <w:tab w:val="right" w:pos="9270"/>
        </w:tabs>
      </w:pPr>
    </w:p>
    <w:p w14:paraId="390DFD49" w14:textId="77777777" w:rsidR="00365E7E" w:rsidRDefault="00365E7E">
      <w:pPr>
        <w:tabs>
          <w:tab w:val="left" w:pos="7200"/>
          <w:tab w:val="left" w:pos="7920"/>
          <w:tab w:val="right" w:pos="9270"/>
        </w:tabs>
      </w:pPr>
      <w:r>
        <w:t xml:space="preserve">So this is something I can actually calculate! The gravitational force on the test mass due to the distributed object is the same as if you put the entire object of mass M into a single point of mass M located at point G. As he notes, if you move your test mass to another point P', G goes to a new point G', so the point G is not like the center of mass which is a property only of the object. </w:t>
      </w:r>
    </w:p>
    <w:p w14:paraId="68BA9E14" w14:textId="77777777" w:rsidR="00365E7E" w:rsidRDefault="00365E7E">
      <w:pPr>
        <w:tabs>
          <w:tab w:val="left" w:pos="7200"/>
          <w:tab w:val="left" w:pos="7920"/>
          <w:tab w:val="right" w:pos="9270"/>
        </w:tabs>
      </w:pPr>
    </w:p>
    <w:p w14:paraId="5A4F46D2" w14:textId="77777777" w:rsidR="00365E7E" w:rsidRDefault="00365E7E">
      <w:pPr>
        <w:tabs>
          <w:tab w:val="left" w:pos="7200"/>
          <w:tab w:val="left" w:pos="7920"/>
          <w:tab w:val="right" w:pos="9270"/>
        </w:tabs>
      </w:pPr>
      <w:r>
        <w:t>Let's now apply this to the tethered satellite treating the entire earth as the test mass which acts as a point located at its center. We then compute</w:t>
      </w:r>
    </w:p>
    <w:p w14:paraId="2E5CD329" w14:textId="77777777" w:rsidR="00365E7E" w:rsidRDefault="00365E7E">
      <w:pPr>
        <w:tabs>
          <w:tab w:val="left" w:pos="7200"/>
          <w:tab w:val="left" w:pos="7920"/>
          <w:tab w:val="right" w:pos="9270"/>
        </w:tabs>
      </w:pPr>
    </w:p>
    <w:p w14:paraId="3A1DA2D0" w14:textId="77777777" w:rsidR="00365E7E" w:rsidRDefault="00365E7E">
      <w:pPr>
        <w:tabs>
          <w:tab w:val="left" w:pos="7200"/>
          <w:tab w:val="left" w:pos="7920"/>
          <w:tab w:val="right" w:pos="9270"/>
        </w:tabs>
      </w:pPr>
      <w:r>
        <w:tab/>
      </w:r>
      <w:r w:rsidRPr="00365E7E">
        <w:rPr>
          <w:b/>
        </w:rPr>
        <w:t>F</w:t>
      </w:r>
      <w:r>
        <w:t xml:space="preserve">  =  m</w:t>
      </w:r>
      <w:r>
        <w:rPr>
          <w:rStyle w:val="subscript"/>
        </w:rPr>
        <w:t xml:space="preserve">E </w:t>
      </w:r>
      <w:r>
        <w:t>G Σ</w:t>
      </w:r>
      <w:r>
        <w:rPr>
          <w:rStyle w:val="subscript"/>
        </w:rPr>
        <w:t>i=1</w:t>
      </w:r>
      <w:r>
        <w:rPr>
          <w:rStyle w:val="superscript"/>
        </w:rPr>
        <w:t>2</w:t>
      </w:r>
      <w:r>
        <w:t>(m</w:t>
      </w:r>
      <w:r>
        <w:rPr>
          <w:rStyle w:val="subscript"/>
        </w:rPr>
        <w:t>i</w:t>
      </w:r>
      <w:r>
        <w:t>/r</w:t>
      </w:r>
      <w:r>
        <w:rPr>
          <w:rStyle w:val="subscript"/>
        </w:rPr>
        <w:t>i0</w:t>
      </w:r>
      <w:r>
        <w:rPr>
          <w:rStyle w:val="superscript"/>
        </w:rPr>
        <w:t>2</w:t>
      </w:r>
      <w:r>
        <w:t xml:space="preserve">) </w:t>
      </w:r>
      <w:r w:rsidRPr="00365E7E">
        <w:rPr>
          <w:b/>
        </w:rPr>
        <w:fldChar w:fldCharType="begin"/>
      </w:r>
      <w:r w:rsidRPr="00365E7E">
        <w:rPr>
          <w:b/>
        </w:rPr>
        <w:instrText xml:space="preserve"> EQ \O(r,\S\up2(^))</w:instrText>
      </w:r>
      <w:r w:rsidRPr="00365E7E">
        <w:rPr>
          <w:b/>
        </w:rPr>
        <w:fldChar w:fldCharType="end"/>
      </w:r>
      <w:r>
        <w:rPr>
          <w:rStyle w:val="subscript"/>
        </w:rPr>
        <w:t>i0</w:t>
      </w:r>
    </w:p>
    <w:p w14:paraId="1DFBD404" w14:textId="77777777" w:rsidR="00365E7E" w:rsidRDefault="00365E7E">
      <w:pPr>
        <w:tabs>
          <w:tab w:val="left" w:pos="7200"/>
          <w:tab w:val="left" w:pos="7920"/>
          <w:tab w:val="right" w:pos="9270"/>
        </w:tabs>
      </w:pPr>
    </w:p>
    <w:p w14:paraId="610157BF" w14:textId="77777777" w:rsidR="00365E7E" w:rsidRDefault="00365E7E">
      <w:pPr>
        <w:tabs>
          <w:tab w:val="left" w:pos="7200"/>
          <w:tab w:val="left" w:pos="7920"/>
          <w:tab w:val="right" w:pos="9270"/>
        </w:tabs>
      </w:pPr>
      <w:r>
        <w:t xml:space="preserve">Separate doc! </w:t>
      </w:r>
    </w:p>
    <w:p w14:paraId="0B90205E" w14:textId="77777777" w:rsidR="00883E42" w:rsidRDefault="00883E42">
      <w:pPr>
        <w:tabs>
          <w:tab w:val="left" w:pos="7200"/>
          <w:tab w:val="left" w:pos="7920"/>
          <w:tab w:val="right" w:pos="9270"/>
        </w:tabs>
      </w:pPr>
    </w:p>
    <w:p w14:paraId="333671CB" w14:textId="77777777" w:rsidR="00883E42" w:rsidRDefault="00883E42">
      <w:pPr>
        <w:tabs>
          <w:tab w:val="left" w:pos="7200"/>
          <w:tab w:val="left" w:pos="7920"/>
          <w:tab w:val="right" w:pos="9270"/>
        </w:tabs>
      </w:pPr>
      <w:r w:rsidRPr="00883E42">
        <w:rPr>
          <w:b/>
          <w:color w:val="FF0000"/>
        </w:rPr>
        <w:t>Taylor's</w:t>
      </w:r>
      <w:r>
        <w:t xml:space="preserve"> mechanics book does not include the phrase "center of gravity". </w:t>
      </w:r>
    </w:p>
    <w:p w14:paraId="4AB842B3" w14:textId="77777777" w:rsidR="00883E42" w:rsidRDefault="00883E42">
      <w:pPr>
        <w:tabs>
          <w:tab w:val="left" w:pos="7200"/>
          <w:tab w:val="left" w:pos="7920"/>
          <w:tab w:val="right" w:pos="9270"/>
        </w:tabs>
      </w:pPr>
    </w:p>
    <w:p w14:paraId="19E3B195" w14:textId="77777777" w:rsidR="00883E42" w:rsidRDefault="00883E42">
      <w:pPr>
        <w:tabs>
          <w:tab w:val="left" w:pos="7200"/>
          <w:tab w:val="left" w:pos="7920"/>
          <w:tab w:val="right" w:pos="9270"/>
        </w:tabs>
      </w:pPr>
      <w:r w:rsidRPr="00883E42">
        <w:rPr>
          <w:b/>
          <w:color w:val="FF0000"/>
        </w:rPr>
        <w:t>Marion and Thornton</w:t>
      </w:r>
      <w:r>
        <w:t xml:space="preserve"> have exactly one reference to "center of gravity" and it is in a problem: </w:t>
      </w:r>
    </w:p>
    <w:p w14:paraId="4F2071D3" w14:textId="77777777" w:rsidR="00883E42" w:rsidRDefault="00883E42">
      <w:pPr>
        <w:tabs>
          <w:tab w:val="left" w:pos="7200"/>
          <w:tab w:val="left" w:pos="7920"/>
          <w:tab w:val="right" w:pos="9270"/>
        </w:tabs>
      </w:pPr>
    </w:p>
    <w:p w14:paraId="2ABB9D8C" w14:textId="77777777" w:rsidR="00883E42" w:rsidRDefault="00883E42">
      <w:pPr>
        <w:tabs>
          <w:tab w:val="left" w:pos="7200"/>
          <w:tab w:val="left" w:pos="7920"/>
          <w:tab w:val="right" w:pos="9270"/>
        </w:tabs>
      </w:pPr>
      <w:r>
        <w:pict>
          <v:shape id="_x0000_i1029" type="#_x0000_t75" style="width:383.25pt;height:39.75pt">
            <v:imagedata r:id="rId14" o:title=""/>
          </v:shape>
        </w:pict>
      </w:r>
    </w:p>
    <w:p w14:paraId="7A97BAEE" w14:textId="77777777" w:rsidR="00883E42" w:rsidRDefault="00883E42">
      <w:pPr>
        <w:tabs>
          <w:tab w:val="left" w:pos="7200"/>
          <w:tab w:val="left" w:pos="7920"/>
          <w:tab w:val="right" w:pos="9270"/>
        </w:tabs>
      </w:pPr>
    </w:p>
    <w:p w14:paraId="29EB29B5" w14:textId="77777777" w:rsidR="00883E42" w:rsidRDefault="00883E42">
      <w:pPr>
        <w:tabs>
          <w:tab w:val="left" w:pos="7200"/>
          <w:tab w:val="left" w:pos="7920"/>
          <w:tab w:val="right" w:pos="9270"/>
        </w:tabs>
      </w:pPr>
      <w:r>
        <w:t xml:space="preserve">In other words, the total torque on the particles </w:t>
      </w:r>
      <w:r w:rsidRPr="00883E42">
        <w:rPr>
          <w:i/>
        </w:rPr>
        <w:t>with respect to</w:t>
      </w:r>
      <w:r>
        <w:t xml:space="preserve"> the center of gravity point is 0. I have the same definition of center of gravity above, but generalized for any forces, and I have then solved this problem below in Section 6. </w:t>
      </w:r>
    </w:p>
    <w:p w14:paraId="3DABD84D" w14:textId="77777777" w:rsidR="00883E42" w:rsidRDefault="00883E42">
      <w:pPr>
        <w:tabs>
          <w:tab w:val="left" w:pos="7200"/>
          <w:tab w:val="left" w:pos="7920"/>
          <w:tab w:val="right" w:pos="9270"/>
        </w:tabs>
      </w:pPr>
    </w:p>
    <w:p w14:paraId="0495C9C2" w14:textId="77777777" w:rsidR="00883E42" w:rsidRPr="00883E42" w:rsidRDefault="00883E42">
      <w:pPr>
        <w:tabs>
          <w:tab w:val="left" w:pos="7200"/>
          <w:tab w:val="left" w:pos="7920"/>
          <w:tab w:val="right" w:pos="9270"/>
        </w:tabs>
      </w:pPr>
      <w:r w:rsidRPr="00883E42">
        <w:rPr>
          <w:b/>
          <w:color w:val="FF0000"/>
        </w:rPr>
        <w:t>Landau and Lifshitz</w:t>
      </w:r>
      <w:r>
        <w:t xml:space="preserve"> has no hits on center of gravity. </w:t>
      </w:r>
    </w:p>
    <w:p w14:paraId="0169CB68" w14:textId="77777777" w:rsidR="00365E7E" w:rsidRDefault="00365E7E">
      <w:pPr>
        <w:tabs>
          <w:tab w:val="left" w:pos="7200"/>
          <w:tab w:val="left" w:pos="7920"/>
          <w:tab w:val="right" w:pos="9270"/>
        </w:tabs>
      </w:pPr>
    </w:p>
    <w:p w14:paraId="52AD0389" w14:textId="77777777" w:rsidR="00883E42" w:rsidRDefault="00883E42" w:rsidP="00883E42">
      <w:pPr>
        <w:tabs>
          <w:tab w:val="left" w:pos="7200"/>
          <w:tab w:val="left" w:pos="7920"/>
          <w:tab w:val="right" w:pos="9270"/>
        </w:tabs>
      </w:pPr>
      <w:r>
        <w:rPr>
          <w:b/>
          <w:color w:val="FF0000"/>
        </w:rPr>
        <w:t>Osgood</w:t>
      </w:r>
      <w:r>
        <w:t xml:space="preserve"> has no hits on center of gravity. </w:t>
      </w:r>
    </w:p>
    <w:p w14:paraId="526D85CC" w14:textId="77777777" w:rsidR="00883E42" w:rsidRDefault="00883E42" w:rsidP="00883E42">
      <w:pPr>
        <w:tabs>
          <w:tab w:val="left" w:pos="7200"/>
          <w:tab w:val="left" w:pos="7920"/>
          <w:tab w:val="right" w:pos="9270"/>
        </w:tabs>
      </w:pPr>
    </w:p>
    <w:p w14:paraId="4EB2BF0C" w14:textId="77777777" w:rsidR="00883E42" w:rsidRDefault="00883E42" w:rsidP="00883E42">
      <w:pPr>
        <w:tabs>
          <w:tab w:val="left" w:pos="7200"/>
          <w:tab w:val="left" w:pos="7920"/>
          <w:tab w:val="right" w:pos="9270"/>
        </w:tabs>
      </w:pPr>
      <w:r w:rsidRPr="00883E42">
        <w:rPr>
          <w:b/>
          <w:color w:val="FF0000"/>
        </w:rPr>
        <w:t>Synge and Griffith</w:t>
      </w:r>
      <w:r>
        <w:t xml:space="preserve"> have lots of hits, but they are all just in the CMS sense. </w:t>
      </w:r>
    </w:p>
    <w:p w14:paraId="3A580454" w14:textId="77777777" w:rsidR="00883E42" w:rsidRDefault="00883E42" w:rsidP="00883E42">
      <w:pPr>
        <w:tabs>
          <w:tab w:val="left" w:pos="7200"/>
          <w:tab w:val="left" w:pos="7920"/>
          <w:tab w:val="right" w:pos="9270"/>
        </w:tabs>
      </w:pPr>
    </w:p>
    <w:p w14:paraId="5DAAE39B" w14:textId="77777777" w:rsidR="00883E42" w:rsidRPr="00883E42" w:rsidRDefault="00883E42" w:rsidP="00883E42">
      <w:pPr>
        <w:tabs>
          <w:tab w:val="left" w:pos="7200"/>
          <w:tab w:val="left" w:pos="7920"/>
          <w:tab w:val="right" w:pos="9270"/>
        </w:tabs>
      </w:pPr>
      <w:r>
        <w:t xml:space="preserve">I looked earlier at Jim's mechanics books and found nothing useful. </w:t>
      </w:r>
    </w:p>
    <w:p w14:paraId="7FEA8A05" w14:textId="77777777" w:rsidR="00883E42" w:rsidRDefault="00883E42">
      <w:pPr>
        <w:tabs>
          <w:tab w:val="left" w:pos="7200"/>
          <w:tab w:val="left" w:pos="7920"/>
          <w:tab w:val="right" w:pos="9270"/>
        </w:tabs>
      </w:pPr>
    </w:p>
    <w:p w14:paraId="63BDE46A" w14:textId="77777777" w:rsidR="00D45AFA" w:rsidRPr="00D45AFA" w:rsidRDefault="007F532F" w:rsidP="007F532F">
      <w:pPr>
        <w:pStyle w:val="Heading2"/>
      </w:pPr>
      <w:bookmarkStart w:id="3" w:name="_Toc468269648"/>
      <w:r>
        <w:t xml:space="preserve">3. </w:t>
      </w:r>
      <w:r w:rsidR="00D45AFA" w:rsidRPr="00D45AFA">
        <w:t>Application</w:t>
      </w:r>
      <w:bookmarkEnd w:id="3"/>
    </w:p>
    <w:p w14:paraId="06F0A76E" w14:textId="77777777" w:rsidR="00D45AFA" w:rsidRDefault="00D45AFA">
      <w:pPr>
        <w:tabs>
          <w:tab w:val="left" w:pos="7200"/>
          <w:tab w:val="left" w:pos="7920"/>
          <w:tab w:val="right" w:pos="9270"/>
        </w:tabs>
      </w:pPr>
    </w:p>
    <w:p w14:paraId="5953D02C" w14:textId="77777777" w:rsidR="00C55687" w:rsidRPr="00C55687" w:rsidRDefault="00C55687">
      <w:pPr>
        <w:tabs>
          <w:tab w:val="left" w:pos="7200"/>
          <w:tab w:val="left" w:pos="7920"/>
          <w:tab w:val="right" w:pos="9270"/>
        </w:tabs>
        <w:rPr>
          <w:color w:val="FF0000"/>
        </w:rPr>
      </w:pPr>
      <w:r w:rsidRPr="00C55687">
        <w:rPr>
          <w:color w:val="FF0000"/>
        </w:rPr>
        <w:t xml:space="preserve">This section goes nowhere. </w:t>
      </w:r>
    </w:p>
    <w:p w14:paraId="7F65FE13" w14:textId="77777777" w:rsidR="00C55687" w:rsidRDefault="00C55687">
      <w:pPr>
        <w:tabs>
          <w:tab w:val="left" w:pos="7200"/>
          <w:tab w:val="left" w:pos="7920"/>
          <w:tab w:val="right" w:pos="9270"/>
        </w:tabs>
      </w:pPr>
    </w:p>
    <w:p w14:paraId="06D113CB" w14:textId="77777777" w:rsidR="00D45AFA" w:rsidRDefault="00D45AFA">
      <w:pPr>
        <w:tabs>
          <w:tab w:val="left" w:pos="7200"/>
          <w:tab w:val="left" w:pos="7920"/>
          <w:tab w:val="right" w:pos="9270"/>
        </w:tabs>
      </w:pPr>
      <w:r>
        <w:t>Consider a very large rigid body composed of masses m</w:t>
      </w:r>
      <w:r>
        <w:rPr>
          <w:rStyle w:val="subscript"/>
        </w:rPr>
        <w:t>i</w:t>
      </w:r>
      <w:r>
        <w:t xml:space="preserve"> in orbit. Each mass has internal </w:t>
      </w:r>
      <w:r w:rsidRPr="00D45AFA">
        <w:rPr>
          <w:b/>
        </w:rPr>
        <w:t>F</w:t>
      </w:r>
      <w:r>
        <w:rPr>
          <w:rStyle w:val="subscript"/>
        </w:rPr>
        <w:t>ij</w:t>
      </w:r>
      <w:r>
        <w:t xml:space="preserve"> and also has </w:t>
      </w:r>
      <w:r w:rsidRPr="00D45AFA">
        <w:rPr>
          <w:b/>
        </w:rPr>
        <w:t>G</w:t>
      </w:r>
      <w:r>
        <w:rPr>
          <w:rStyle w:val="subscript"/>
        </w:rPr>
        <w:t>i</w:t>
      </w:r>
      <w:r>
        <w:t xml:space="preserve"> due to gravity. For this problem we have</w:t>
      </w:r>
    </w:p>
    <w:p w14:paraId="1DF11403" w14:textId="77777777" w:rsidR="00D45AFA" w:rsidRDefault="00D45AFA">
      <w:pPr>
        <w:tabs>
          <w:tab w:val="left" w:pos="7200"/>
          <w:tab w:val="left" w:pos="7920"/>
          <w:tab w:val="right" w:pos="9270"/>
        </w:tabs>
      </w:pPr>
    </w:p>
    <w:p w14:paraId="44997295" w14:textId="77777777" w:rsidR="00D45AFA" w:rsidRDefault="00D45AFA">
      <w:pPr>
        <w:tabs>
          <w:tab w:val="left" w:pos="7200"/>
          <w:tab w:val="left" w:pos="7920"/>
          <w:tab w:val="right" w:pos="9270"/>
        </w:tabs>
      </w:pPr>
      <w:r>
        <w:tab/>
      </w:r>
      <w:r w:rsidRPr="00D45AFA">
        <w:rPr>
          <w:b/>
        </w:rPr>
        <w:t>F</w:t>
      </w:r>
      <w:r>
        <w:rPr>
          <w:rStyle w:val="subscript"/>
        </w:rPr>
        <w:t>i</w:t>
      </w:r>
      <w:r>
        <w:t xml:space="preserve"> = </w:t>
      </w:r>
      <w:r w:rsidRPr="00D45AFA">
        <w:rPr>
          <w:b/>
        </w:rPr>
        <w:t>G</w:t>
      </w:r>
      <w:r>
        <w:rPr>
          <w:rStyle w:val="subscript"/>
        </w:rPr>
        <w:t>i</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ij</w:t>
      </w:r>
    </w:p>
    <w:p w14:paraId="4DCDA082" w14:textId="77777777" w:rsidR="00D45AFA" w:rsidRDefault="00D45AFA">
      <w:pPr>
        <w:tabs>
          <w:tab w:val="left" w:pos="7200"/>
          <w:tab w:val="left" w:pos="7920"/>
          <w:tab w:val="right" w:pos="9270"/>
        </w:tabs>
      </w:pPr>
    </w:p>
    <w:p w14:paraId="64938805" w14:textId="77777777" w:rsidR="00D45AFA" w:rsidRDefault="00D45AFA">
      <w:pPr>
        <w:tabs>
          <w:tab w:val="left" w:pos="7200"/>
          <w:tab w:val="left" w:pos="7920"/>
          <w:tab w:val="right" w:pos="9270"/>
        </w:tabs>
      </w:pPr>
      <w:r>
        <w:t>The torque about some origin is then</w:t>
      </w:r>
    </w:p>
    <w:p w14:paraId="0AD61E22" w14:textId="77777777" w:rsidR="00D45AFA" w:rsidRDefault="00D45AFA">
      <w:pPr>
        <w:tabs>
          <w:tab w:val="left" w:pos="7200"/>
          <w:tab w:val="left" w:pos="7920"/>
          <w:tab w:val="right" w:pos="9270"/>
        </w:tabs>
      </w:pPr>
    </w:p>
    <w:p w14:paraId="534EAA8F" w14:textId="77777777" w:rsidR="00D45AFA" w:rsidRDefault="00D45AFA">
      <w:pPr>
        <w:tabs>
          <w:tab w:val="left" w:pos="7200"/>
          <w:tab w:val="left" w:pos="7920"/>
          <w:tab w:val="right" w:pos="9270"/>
        </w:tabs>
      </w:pPr>
      <w:r>
        <w:tab/>
      </w:r>
      <w:r w:rsidRPr="00C760CB">
        <w:rPr>
          <w:b/>
        </w:rPr>
        <w:t>N</w:t>
      </w:r>
      <w:r>
        <w:rPr>
          <w:rStyle w:val="superscript"/>
        </w:rPr>
        <w:t>(0)</w:t>
      </w:r>
      <w:r>
        <w:t xml:space="preserve"> =  Σ</w:t>
      </w:r>
      <w:r>
        <w:rPr>
          <w:rStyle w:val="subscript"/>
        </w:rPr>
        <w:t>i</w:t>
      </w:r>
      <w:r>
        <w:t xml:space="preserve"> </w:t>
      </w:r>
      <w:r w:rsidRPr="00C760CB">
        <w:rPr>
          <w:b/>
        </w:rPr>
        <w:t>r</w:t>
      </w:r>
      <w:r>
        <w:rPr>
          <w:rStyle w:val="subscript"/>
        </w:rPr>
        <w:t>i</w:t>
      </w:r>
      <w:r>
        <w:t xml:space="preserve"> x </w:t>
      </w:r>
      <w:r w:rsidRPr="00C760CB">
        <w:rPr>
          <w:b/>
        </w:rPr>
        <w:t>F</w:t>
      </w:r>
      <w:r>
        <w:rPr>
          <w:rStyle w:val="subscript"/>
        </w:rPr>
        <w:t>i</w:t>
      </w:r>
      <w:r>
        <w:t xml:space="preserve">  =  Σ</w:t>
      </w:r>
      <w:r>
        <w:rPr>
          <w:rStyle w:val="subscript"/>
        </w:rPr>
        <w:t>i</w:t>
      </w:r>
      <w:r>
        <w:t xml:space="preserve"> </w:t>
      </w:r>
      <w:r w:rsidRPr="00C760CB">
        <w:rPr>
          <w:b/>
        </w:rPr>
        <w:t>r</w:t>
      </w:r>
      <w:r>
        <w:rPr>
          <w:rStyle w:val="subscript"/>
        </w:rPr>
        <w:t>i</w:t>
      </w:r>
      <w:r>
        <w:t xml:space="preserve"> x </w:t>
      </w:r>
      <w:r>
        <w:rPr>
          <w:b/>
        </w:rPr>
        <w:t>[</w:t>
      </w:r>
      <w:r w:rsidRPr="00D45AFA">
        <w:rPr>
          <w:b/>
        </w:rPr>
        <w:t>G</w:t>
      </w:r>
      <w:r>
        <w:rPr>
          <w:rStyle w:val="subscript"/>
        </w:rPr>
        <w:t>i</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ij</w:t>
      </w:r>
      <w:r>
        <w:t xml:space="preserve">] </w:t>
      </w:r>
    </w:p>
    <w:p w14:paraId="0BF2103C" w14:textId="77777777" w:rsidR="00D45AFA" w:rsidRDefault="00D45AFA">
      <w:pPr>
        <w:tabs>
          <w:tab w:val="left" w:pos="7200"/>
          <w:tab w:val="left" w:pos="7920"/>
          <w:tab w:val="right" w:pos="9270"/>
        </w:tabs>
      </w:pPr>
    </w:p>
    <w:p w14:paraId="606590EE" w14:textId="77777777" w:rsidR="00D45AFA" w:rsidRDefault="00D45AFA">
      <w:pPr>
        <w:tabs>
          <w:tab w:val="left" w:pos="7200"/>
          <w:tab w:val="left" w:pos="7920"/>
          <w:tab w:val="right" w:pos="9270"/>
        </w:tabs>
      </w:pPr>
      <w:r>
        <w:t xml:space="preserve">In order for this system to have a "center of gravity" </w:t>
      </w:r>
      <w:r w:rsidR="00C55687">
        <w:rPr>
          <w:b/>
        </w:rPr>
        <w:t>R</w:t>
      </w:r>
      <w:r>
        <w:t xml:space="preserve"> about which total torque is 0, </w:t>
      </w:r>
      <w:r>
        <w:rPr>
          <w:b/>
        </w:rPr>
        <w:t xml:space="preserve"> </w:t>
      </w:r>
      <w:r>
        <w:t>the above condition must be met. That condition is</w:t>
      </w:r>
    </w:p>
    <w:p w14:paraId="3375F113" w14:textId="77777777" w:rsidR="00D45AFA" w:rsidRDefault="00D45AFA">
      <w:pPr>
        <w:tabs>
          <w:tab w:val="left" w:pos="7200"/>
          <w:tab w:val="left" w:pos="7920"/>
          <w:tab w:val="right" w:pos="9270"/>
        </w:tabs>
      </w:pPr>
    </w:p>
    <w:p w14:paraId="4EAE2DFC" w14:textId="77777777" w:rsidR="00D45AFA" w:rsidRDefault="00D45AFA">
      <w:pPr>
        <w:tabs>
          <w:tab w:val="left" w:pos="7200"/>
          <w:tab w:val="left" w:pos="7920"/>
          <w:tab w:val="right" w:pos="9270"/>
        </w:tabs>
      </w:pPr>
      <w:r>
        <w:tab/>
      </w:r>
      <w:r w:rsidRPr="007B70AD">
        <w:rPr>
          <w:b/>
        </w:rPr>
        <w:t>F</w:t>
      </w:r>
      <w:r>
        <w:t xml:space="preserve"> </w:t>
      </w:r>
      <w:r>
        <w:sym w:font="Symbol" w:char="F0B7"/>
      </w:r>
      <w:r>
        <w:t xml:space="preserve"> </w:t>
      </w:r>
      <w:r w:rsidRPr="00C760CB">
        <w:rPr>
          <w:b/>
        </w:rPr>
        <w:t>N</w:t>
      </w:r>
      <w:r>
        <w:rPr>
          <w:rStyle w:val="superscript"/>
        </w:rPr>
        <w:t>(0)</w:t>
      </w:r>
      <w:r>
        <w:t xml:space="preserve"> = 0</w:t>
      </w:r>
    </w:p>
    <w:p w14:paraId="0B26EC59" w14:textId="77777777" w:rsidR="00D45AFA" w:rsidRDefault="00D45AFA">
      <w:pPr>
        <w:tabs>
          <w:tab w:val="left" w:pos="7200"/>
          <w:tab w:val="left" w:pos="7920"/>
          <w:tab w:val="right" w:pos="9270"/>
        </w:tabs>
      </w:pPr>
      <w:r>
        <w:t>or</w:t>
      </w:r>
    </w:p>
    <w:p w14:paraId="6F45D6F7" w14:textId="77777777" w:rsidR="00D45AFA" w:rsidRDefault="00D45AFA">
      <w:pPr>
        <w:tabs>
          <w:tab w:val="left" w:pos="7200"/>
          <w:tab w:val="left" w:pos="7920"/>
          <w:tab w:val="right" w:pos="9270"/>
        </w:tabs>
      </w:pPr>
      <w:r>
        <w:tab/>
        <w:t>Σ</w:t>
      </w:r>
      <w:r>
        <w:rPr>
          <w:rStyle w:val="subscript"/>
        </w:rPr>
        <w:t>i</w:t>
      </w:r>
      <w:r>
        <w:t>[</w:t>
      </w:r>
      <w:r w:rsidRPr="00D45AFA">
        <w:rPr>
          <w:b/>
        </w:rPr>
        <w:t>G</w:t>
      </w:r>
      <w:r>
        <w:rPr>
          <w:rStyle w:val="subscript"/>
        </w:rPr>
        <w:t>i</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ij</w:t>
      </w:r>
      <w:r>
        <w:t xml:space="preserve">] </w:t>
      </w:r>
      <w:r>
        <w:sym w:font="Symbol" w:char="F0B7"/>
      </w:r>
      <w:r>
        <w:t xml:space="preserve"> Σ</w:t>
      </w:r>
      <w:r>
        <w:rPr>
          <w:rStyle w:val="subscript"/>
        </w:rPr>
        <w:t>k</w:t>
      </w:r>
      <w:r>
        <w:t xml:space="preserve"> [</w:t>
      </w:r>
      <w:r w:rsidRPr="00C760CB">
        <w:rPr>
          <w:b/>
        </w:rPr>
        <w:t>r</w:t>
      </w:r>
      <w:r>
        <w:rPr>
          <w:rStyle w:val="subscript"/>
        </w:rPr>
        <w:t>k</w:t>
      </w:r>
      <w:r>
        <w:t xml:space="preserve"> x </w:t>
      </w:r>
      <w:r>
        <w:rPr>
          <w:b/>
        </w:rPr>
        <w:t>[</w:t>
      </w:r>
      <w:r w:rsidRPr="00D45AFA">
        <w:rPr>
          <w:b/>
        </w:rPr>
        <w:t>G</w:t>
      </w:r>
      <w:r>
        <w:rPr>
          <w:rStyle w:val="subscript"/>
        </w:rPr>
        <w:t>k</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kj</w:t>
      </w:r>
      <w:r>
        <w:t>]  ]  = 0</w:t>
      </w:r>
    </w:p>
    <w:p w14:paraId="6554AA41" w14:textId="77777777" w:rsidR="00D45AFA" w:rsidRDefault="00D45AFA">
      <w:pPr>
        <w:tabs>
          <w:tab w:val="left" w:pos="7200"/>
          <w:tab w:val="left" w:pos="7920"/>
          <w:tab w:val="right" w:pos="9270"/>
        </w:tabs>
      </w:pPr>
      <w:r>
        <w:t>or</w:t>
      </w:r>
    </w:p>
    <w:p w14:paraId="7C14686F" w14:textId="77777777" w:rsidR="00D45AFA" w:rsidRPr="00D45AFA" w:rsidRDefault="00D45AFA">
      <w:pPr>
        <w:tabs>
          <w:tab w:val="left" w:pos="7200"/>
          <w:tab w:val="left" w:pos="7920"/>
          <w:tab w:val="right" w:pos="9270"/>
        </w:tabs>
      </w:pPr>
      <w:r>
        <w:tab/>
        <w:t>Σ</w:t>
      </w:r>
      <w:r>
        <w:rPr>
          <w:rStyle w:val="subscript"/>
        </w:rPr>
        <w:t>i,k</w:t>
      </w:r>
      <w:r>
        <w:t xml:space="preserve"> [</w:t>
      </w:r>
      <w:r w:rsidRPr="00D45AFA">
        <w:rPr>
          <w:b/>
        </w:rPr>
        <w:t>G</w:t>
      </w:r>
      <w:r>
        <w:rPr>
          <w:rStyle w:val="subscript"/>
        </w:rPr>
        <w:t>i</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ij</w:t>
      </w:r>
      <w:r>
        <w:t xml:space="preserve">] </w:t>
      </w:r>
      <w:r>
        <w:sym w:font="Symbol" w:char="F0B7"/>
      </w:r>
      <w:r>
        <w:t xml:space="preserve"> [</w:t>
      </w:r>
      <w:r w:rsidRPr="00C760CB">
        <w:rPr>
          <w:b/>
        </w:rPr>
        <w:t>r</w:t>
      </w:r>
      <w:r>
        <w:rPr>
          <w:rStyle w:val="subscript"/>
        </w:rPr>
        <w:t>k</w:t>
      </w:r>
      <w:r>
        <w:t xml:space="preserve"> x </w:t>
      </w:r>
      <w:r>
        <w:rPr>
          <w:b/>
        </w:rPr>
        <w:t>(</w:t>
      </w:r>
      <w:r w:rsidRPr="00D45AFA">
        <w:rPr>
          <w:b/>
        </w:rPr>
        <w:t>G</w:t>
      </w:r>
      <w:r>
        <w:rPr>
          <w:rStyle w:val="subscript"/>
        </w:rPr>
        <w:t>k</w:t>
      </w:r>
      <w:r>
        <w:t xml:space="preserve"> + Σ</w:t>
      </w:r>
      <w:r>
        <w:rPr>
          <w:rStyle w:val="subscript"/>
        </w:rPr>
        <w:t>j</w:t>
      </w:r>
      <w:r>
        <w:rPr>
          <w:rStyle w:val="subscript"/>
          <w:rFonts w:ascii="Times New Roman" w:hAnsi="Times New Roman"/>
        </w:rPr>
        <w:t>≠</w:t>
      </w:r>
      <w:r>
        <w:rPr>
          <w:rStyle w:val="subscript"/>
        </w:rPr>
        <w:t>i</w:t>
      </w:r>
      <w:r w:rsidRPr="00D45AFA">
        <w:rPr>
          <w:b/>
        </w:rPr>
        <w:t>F</w:t>
      </w:r>
      <w:r>
        <w:rPr>
          <w:rStyle w:val="subscript"/>
        </w:rPr>
        <w:t>kj</w:t>
      </w:r>
      <w:r>
        <w:t>)  ]  = 0</w:t>
      </w:r>
      <w:r>
        <w:tab/>
      </w:r>
      <w:r>
        <w:tab/>
        <w:t>// I know Σ</w:t>
      </w:r>
      <w:r>
        <w:rPr>
          <w:rStyle w:val="subscript"/>
        </w:rPr>
        <w:t>j</w:t>
      </w:r>
      <w:r>
        <w:t xml:space="preserve"> Σ</w:t>
      </w:r>
      <w:r>
        <w:rPr>
          <w:rStyle w:val="subscript"/>
        </w:rPr>
        <w:t>j</w:t>
      </w:r>
      <w:r>
        <w:rPr>
          <w:rStyle w:val="subscript"/>
          <w:rFonts w:ascii="Times New Roman" w:hAnsi="Times New Roman"/>
        </w:rPr>
        <w:t>≠</w:t>
      </w:r>
      <w:r>
        <w:rPr>
          <w:rStyle w:val="subscript"/>
        </w:rPr>
        <w:t>i</w:t>
      </w:r>
      <w:r w:rsidRPr="00D45AFA">
        <w:rPr>
          <w:b/>
        </w:rPr>
        <w:t>F</w:t>
      </w:r>
      <w:r>
        <w:rPr>
          <w:rStyle w:val="subscript"/>
        </w:rPr>
        <w:t>kj</w:t>
      </w:r>
      <w:r>
        <w:t xml:space="preserve"> = 0</w:t>
      </w:r>
    </w:p>
    <w:p w14:paraId="35F76EF3" w14:textId="77777777" w:rsidR="00D45AFA" w:rsidRDefault="00D45AFA">
      <w:pPr>
        <w:tabs>
          <w:tab w:val="left" w:pos="7200"/>
          <w:tab w:val="left" w:pos="7920"/>
          <w:tab w:val="right" w:pos="9270"/>
        </w:tabs>
      </w:pPr>
    </w:p>
    <w:p w14:paraId="7068273B" w14:textId="77777777" w:rsidR="00D45AFA" w:rsidRDefault="00D45AFA">
      <w:pPr>
        <w:tabs>
          <w:tab w:val="left" w:pos="7200"/>
          <w:tab w:val="left" w:pos="7920"/>
          <w:tab w:val="right" w:pos="9270"/>
        </w:tabs>
      </w:pPr>
      <w:r>
        <w:t xml:space="preserve">This looks pretty messy, I don't know what to do. </w:t>
      </w:r>
    </w:p>
    <w:p w14:paraId="66B60329" w14:textId="77777777" w:rsidR="00D45AFA" w:rsidRDefault="00D45AFA">
      <w:pPr>
        <w:tabs>
          <w:tab w:val="left" w:pos="7200"/>
          <w:tab w:val="left" w:pos="7920"/>
          <w:tab w:val="right" w:pos="9270"/>
        </w:tabs>
      </w:pPr>
    </w:p>
    <w:p w14:paraId="6FA41821" w14:textId="77777777" w:rsidR="00D45AFA" w:rsidRPr="00D45AFA" w:rsidRDefault="00D45AFA">
      <w:pPr>
        <w:tabs>
          <w:tab w:val="left" w:pos="7200"/>
          <w:tab w:val="left" w:pos="7920"/>
          <w:tab w:val="right" w:pos="9270"/>
        </w:tabs>
      </w:pPr>
      <w:r w:rsidRPr="00D45AFA">
        <w:rPr>
          <w:u w:val="single"/>
        </w:rPr>
        <w:t>Conclusion</w:t>
      </w:r>
      <w:r>
        <w:t xml:space="preserve">:  I have no idea what "center of gravity" means. I have no idea how to compute it, and I it seems likely that it does not even exist. And the entire web has nothing to say about it! </w:t>
      </w:r>
      <w:r w:rsidR="00C55687">
        <w:t xml:space="preserve"> [ </w:t>
      </w:r>
      <w:r w:rsidR="00C55687" w:rsidRPr="00C55687">
        <w:rPr>
          <w:color w:val="FF0000"/>
        </w:rPr>
        <w:t>well, I have since learned a bit, see Summary above.</w:t>
      </w:r>
      <w:r w:rsidR="00C55687">
        <w:t xml:space="preserve">] </w:t>
      </w:r>
    </w:p>
    <w:p w14:paraId="053E9AD6" w14:textId="77777777" w:rsidR="007B70AD" w:rsidRDefault="007B70AD">
      <w:pPr>
        <w:tabs>
          <w:tab w:val="left" w:pos="7200"/>
          <w:tab w:val="left" w:pos="7920"/>
          <w:tab w:val="right" w:pos="9270"/>
        </w:tabs>
      </w:pPr>
    </w:p>
    <w:p w14:paraId="4DC6A622" w14:textId="77777777" w:rsidR="007B70AD" w:rsidRDefault="007F532F" w:rsidP="007F532F">
      <w:pPr>
        <w:pStyle w:val="Heading2"/>
      </w:pPr>
      <w:bookmarkStart w:id="4" w:name="_Toc468269649"/>
      <w:r>
        <w:t xml:space="preserve">4. </w:t>
      </w:r>
      <w:r w:rsidR="007B70AD" w:rsidRPr="007B70AD">
        <w:t>Long Version</w:t>
      </w:r>
      <w:bookmarkEnd w:id="4"/>
    </w:p>
    <w:p w14:paraId="58E04E80" w14:textId="77777777" w:rsidR="007F532F" w:rsidRDefault="007F532F" w:rsidP="007F532F"/>
    <w:p w14:paraId="303070C6" w14:textId="77777777" w:rsidR="00C760CB" w:rsidRDefault="00C760CB" w:rsidP="0071283F">
      <w:r>
        <w:t>Suppose you have a system of masses m</w:t>
      </w:r>
      <w:r>
        <w:rPr>
          <w:rStyle w:val="subscript"/>
        </w:rPr>
        <w:t>i</w:t>
      </w:r>
      <w:r>
        <w:t xml:space="preserve"> each of which has a certain force </w:t>
      </w:r>
      <w:r w:rsidRPr="00C760CB">
        <w:rPr>
          <w:b/>
        </w:rPr>
        <w:t>F</w:t>
      </w:r>
      <w:r>
        <w:rPr>
          <w:rStyle w:val="subscript"/>
        </w:rPr>
        <w:t>i</w:t>
      </w:r>
      <w:r>
        <w:t xml:space="preserve"> acting on it. The total force on this system is then</w:t>
      </w:r>
    </w:p>
    <w:p w14:paraId="4D632176" w14:textId="77777777" w:rsidR="00C760CB" w:rsidRDefault="00C760CB" w:rsidP="0071283F"/>
    <w:p w14:paraId="6F079B48" w14:textId="77777777" w:rsidR="00C760CB" w:rsidRPr="00C760CB" w:rsidRDefault="00C760CB" w:rsidP="0071283F">
      <w:r>
        <w:tab/>
      </w:r>
      <w:r w:rsidRPr="00C760CB">
        <w:rPr>
          <w:b/>
        </w:rPr>
        <w:t>F</w:t>
      </w:r>
      <w:r>
        <w:rPr>
          <w:rStyle w:val="subscript"/>
        </w:rPr>
        <w:t>T</w:t>
      </w:r>
      <w:r>
        <w:t xml:space="preserve"> = Σ</w:t>
      </w:r>
      <w:r>
        <w:rPr>
          <w:rStyle w:val="subscript"/>
        </w:rPr>
        <w:t>i</w:t>
      </w:r>
      <w:r w:rsidRPr="00C760CB">
        <w:rPr>
          <w:b/>
        </w:rPr>
        <w:t>F</w:t>
      </w:r>
      <w:r>
        <w:rPr>
          <w:rStyle w:val="subscript"/>
        </w:rPr>
        <w:t>i</w:t>
      </w:r>
      <w:r>
        <w:t xml:space="preserve"> . </w:t>
      </w:r>
    </w:p>
    <w:p w14:paraId="11DD1D2F" w14:textId="77777777" w:rsidR="00C760CB" w:rsidRDefault="00C760CB" w:rsidP="0071283F"/>
    <w:p w14:paraId="6AB549A5" w14:textId="77777777" w:rsidR="00C760CB" w:rsidRDefault="00C760CB" w:rsidP="0071283F">
      <w:r>
        <w:t xml:space="preserve">If the masses are located at </w:t>
      </w:r>
      <w:r w:rsidRPr="00C760CB">
        <w:rPr>
          <w:b/>
        </w:rPr>
        <w:t>r</w:t>
      </w:r>
      <w:r>
        <w:rPr>
          <w:rStyle w:val="subscript"/>
        </w:rPr>
        <w:t>i</w:t>
      </w:r>
      <w:r>
        <w:t xml:space="preserve">, then the total torque relative to some point </w:t>
      </w:r>
      <w:r w:rsidRPr="00C760CB">
        <w:rPr>
          <w:b/>
        </w:rPr>
        <w:t>R</w:t>
      </w:r>
      <w:r>
        <w:t xml:space="preserve"> is given by </w:t>
      </w:r>
    </w:p>
    <w:p w14:paraId="47D73A46" w14:textId="77777777" w:rsidR="00C760CB" w:rsidRDefault="00C760CB" w:rsidP="0071283F"/>
    <w:p w14:paraId="26E36885" w14:textId="77777777" w:rsidR="00C760CB" w:rsidRDefault="00C760CB" w:rsidP="0071283F">
      <w:r>
        <w:tab/>
      </w:r>
      <w:r w:rsidRPr="00C760CB">
        <w:rPr>
          <w:b/>
        </w:rPr>
        <w:t>N</w:t>
      </w:r>
      <w:r>
        <w:rPr>
          <w:rStyle w:val="subscript"/>
        </w:rPr>
        <w:t>T</w:t>
      </w:r>
      <w:r>
        <w:rPr>
          <w:rStyle w:val="superscript"/>
        </w:rPr>
        <w:t>(</w:t>
      </w:r>
      <w:r w:rsidRPr="00C760CB">
        <w:rPr>
          <w:rStyle w:val="superscript"/>
        </w:rPr>
        <w:t>R</w:t>
      </w:r>
      <w:r>
        <w:rPr>
          <w:rStyle w:val="superscript"/>
        </w:rPr>
        <w:t>)</w:t>
      </w:r>
      <w:r>
        <w:t xml:space="preserve"> = Σ</w:t>
      </w:r>
      <w:r>
        <w:rPr>
          <w:rStyle w:val="subscript"/>
        </w:rPr>
        <w:t>i</w:t>
      </w:r>
      <w:r>
        <w:t xml:space="preserve"> (</w:t>
      </w:r>
      <w:r w:rsidRPr="00C760CB">
        <w:rPr>
          <w:b/>
        </w:rPr>
        <w:t>r</w:t>
      </w:r>
      <w:r>
        <w:rPr>
          <w:rStyle w:val="subscript"/>
        </w:rPr>
        <w:t>i</w:t>
      </w:r>
      <w:r>
        <w:t>-</w:t>
      </w:r>
      <w:r w:rsidRPr="00C760CB">
        <w:rPr>
          <w:b/>
        </w:rPr>
        <w:t>R</w:t>
      </w:r>
      <w:r>
        <w:t xml:space="preserve">) x </w:t>
      </w:r>
      <w:r w:rsidRPr="00C760CB">
        <w:rPr>
          <w:b/>
        </w:rPr>
        <w:t>F</w:t>
      </w:r>
      <w:r>
        <w:rPr>
          <w:rStyle w:val="subscript"/>
        </w:rPr>
        <w:t>i</w:t>
      </w:r>
    </w:p>
    <w:p w14:paraId="7D2D8F07" w14:textId="77777777" w:rsidR="00C760CB" w:rsidRDefault="00C760CB" w:rsidP="0071283F"/>
    <w:p w14:paraId="57D50224" w14:textId="77777777" w:rsidR="00C760CB" w:rsidRDefault="00C760CB" w:rsidP="0071283F">
      <w:r>
        <w:t xml:space="preserve">Can one find a location </w:t>
      </w:r>
      <w:r w:rsidRPr="00C760CB">
        <w:rPr>
          <w:b/>
        </w:rPr>
        <w:t>R</w:t>
      </w:r>
      <w:r>
        <w:rPr>
          <w:rStyle w:val="subscript"/>
        </w:rPr>
        <w:t>0</w:t>
      </w:r>
      <w:r>
        <w:t xml:space="preserve"> where </w:t>
      </w:r>
      <w:r w:rsidRPr="00C760CB">
        <w:rPr>
          <w:b/>
        </w:rPr>
        <w:t>N</w:t>
      </w:r>
      <w:r>
        <w:rPr>
          <w:rStyle w:val="subscript"/>
        </w:rPr>
        <w:t>T</w:t>
      </w:r>
      <w:r>
        <w:rPr>
          <w:rStyle w:val="superscript"/>
        </w:rPr>
        <w:t>(</w:t>
      </w:r>
      <w:r w:rsidRPr="00C760CB">
        <w:rPr>
          <w:rStyle w:val="superscript"/>
        </w:rPr>
        <w:t>R</w:t>
      </w:r>
      <w:r>
        <w:rPr>
          <w:rStyle w:val="superscript"/>
        </w:rPr>
        <w:t>0)</w:t>
      </w:r>
      <w:r>
        <w:t xml:space="preserve"> = </w:t>
      </w:r>
      <w:r w:rsidRPr="00CC5A93">
        <w:rPr>
          <w:b/>
        </w:rPr>
        <w:t>0</w:t>
      </w:r>
      <w:r>
        <w:t>?  That would require</w:t>
      </w:r>
    </w:p>
    <w:p w14:paraId="21C00FFF" w14:textId="77777777" w:rsidR="00C760CB" w:rsidRDefault="00C760CB" w:rsidP="0071283F"/>
    <w:p w14:paraId="60327935" w14:textId="77777777" w:rsidR="00C760CB" w:rsidRDefault="00C760CB" w:rsidP="0071283F">
      <w:r>
        <w:tab/>
        <w:t xml:space="preserve"> Σ</w:t>
      </w:r>
      <w:r>
        <w:rPr>
          <w:rStyle w:val="subscript"/>
        </w:rPr>
        <w:t>i</w:t>
      </w:r>
      <w:r>
        <w:t xml:space="preserve"> (</w:t>
      </w:r>
      <w:r w:rsidRPr="00C760CB">
        <w:rPr>
          <w:b/>
        </w:rPr>
        <w:t>r</w:t>
      </w:r>
      <w:r>
        <w:rPr>
          <w:rStyle w:val="subscript"/>
        </w:rPr>
        <w:t>i</w:t>
      </w:r>
      <w:r>
        <w:t>-</w:t>
      </w:r>
      <w:r w:rsidRPr="00C760CB">
        <w:rPr>
          <w:b/>
        </w:rPr>
        <w:t>R</w:t>
      </w:r>
      <w:r>
        <w:rPr>
          <w:rStyle w:val="subscript"/>
        </w:rPr>
        <w:t>0</w:t>
      </w:r>
      <w:r>
        <w:t xml:space="preserve">) x </w:t>
      </w:r>
      <w:r w:rsidRPr="00C760CB">
        <w:rPr>
          <w:b/>
        </w:rPr>
        <w:t>F</w:t>
      </w:r>
      <w:r>
        <w:rPr>
          <w:rStyle w:val="subscript"/>
        </w:rPr>
        <w:t>i</w:t>
      </w:r>
      <w:r>
        <w:t xml:space="preserve">  = 0</w:t>
      </w:r>
      <w:r w:rsidR="007F532F">
        <w:t xml:space="preserve">  .</w:t>
      </w:r>
    </w:p>
    <w:p w14:paraId="0B60E2B7" w14:textId="77777777" w:rsidR="00C760CB" w:rsidRDefault="00C760CB" w:rsidP="0071283F"/>
    <w:p w14:paraId="1EE62EA5" w14:textId="77777777" w:rsidR="00C760CB" w:rsidRDefault="00C760CB" w:rsidP="0071283F">
      <w:r>
        <w:t>Each component must be zero, so then this says</w:t>
      </w:r>
    </w:p>
    <w:p w14:paraId="7F983133" w14:textId="77777777" w:rsidR="00C760CB" w:rsidRDefault="00C760CB" w:rsidP="0071283F"/>
    <w:p w14:paraId="0CA479C0" w14:textId="77777777" w:rsidR="00C760CB" w:rsidRPr="00C760CB" w:rsidRDefault="00C760CB" w:rsidP="0071283F">
      <w:r>
        <w:tab/>
        <w:t>Σ</w:t>
      </w:r>
      <w:r>
        <w:rPr>
          <w:rStyle w:val="subscript"/>
        </w:rPr>
        <w:t>i</w:t>
      </w:r>
      <w:r>
        <w:t xml:space="preserve"> [(</w:t>
      </w:r>
      <w:r w:rsidRPr="00C760CB">
        <w:rPr>
          <w:b/>
        </w:rPr>
        <w:t>r</w:t>
      </w:r>
      <w:r>
        <w:rPr>
          <w:rStyle w:val="subscript"/>
        </w:rPr>
        <w:t>i</w:t>
      </w:r>
      <w:r>
        <w:t>-</w:t>
      </w:r>
      <w:r w:rsidRPr="00C760CB">
        <w:rPr>
          <w:b/>
        </w:rPr>
        <w:t>R</w:t>
      </w:r>
      <w:r>
        <w:rPr>
          <w:rStyle w:val="subscript"/>
        </w:rPr>
        <w:t>0</w:t>
      </w:r>
      <w:r>
        <w:t xml:space="preserve">) x </w:t>
      </w:r>
      <w:r w:rsidRPr="00C760CB">
        <w:rPr>
          <w:b/>
        </w:rPr>
        <w:t>F</w:t>
      </w:r>
      <w:r>
        <w:rPr>
          <w:rStyle w:val="subscript"/>
        </w:rPr>
        <w:t>i</w:t>
      </w:r>
      <w:r>
        <w:t>]</w:t>
      </w:r>
      <w:r>
        <w:rPr>
          <w:rStyle w:val="subscript"/>
        </w:rPr>
        <w:t>j</w:t>
      </w:r>
      <w:r>
        <w:t xml:space="preserve"> = 0</w:t>
      </w:r>
      <w:r>
        <w:tab/>
      </w:r>
      <w:r>
        <w:tab/>
      </w:r>
      <w:r>
        <w:tab/>
        <w:t>j = 1,2,3</w:t>
      </w:r>
    </w:p>
    <w:p w14:paraId="1CDF76EB" w14:textId="77777777" w:rsidR="00C760CB" w:rsidRDefault="00C760CB" w:rsidP="0071283F">
      <w:r>
        <w:t>or</w:t>
      </w:r>
    </w:p>
    <w:p w14:paraId="43E1E9BE" w14:textId="77777777" w:rsidR="00C760CB" w:rsidRDefault="00C760CB" w:rsidP="0071283F">
      <w:r>
        <w:tab/>
        <w:t>Σ</w:t>
      </w:r>
      <w:r>
        <w:rPr>
          <w:rStyle w:val="subscript"/>
        </w:rPr>
        <w:t>i</w:t>
      </w:r>
      <w:r>
        <w:t xml:space="preserve"> ε</w:t>
      </w:r>
      <w:r>
        <w:rPr>
          <w:rStyle w:val="subscript"/>
        </w:rPr>
        <w:t>jab</w:t>
      </w:r>
      <w:r>
        <w:t>(</w:t>
      </w:r>
      <w:r w:rsidRPr="00C760CB">
        <w:rPr>
          <w:b/>
        </w:rPr>
        <w:t>r</w:t>
      </w:r>
      <w:r>
        <w:rPr>
          <w:rStyle w:val="subscript"/>
        </w:rPr>
        <w:t>i</w:t>
      </w:r>
      <w:r>
        <w:t>-</w:t>
      </w:r>
      <w:r w:rsidRPr="00C760CB">
        <w:rPr>
          <w:b/>
        </w:rPr>
        <w:t>R</w:t>
      </w:r>
      <w:r>
        <w:rPr>
          <w:rStyle w:val="subscript"/>
        </w:rPr>
        <w:t>0</w:t>
      </w:r>
      <w:r>
        <w:t>)</w:t>
      </w:r>
      <w:r>
        <w:rPr>
          <w:rStyle w:val="subscript"/>
        </w:rPr>
        <w:t>a</w:t>
      </w:r>
      <w:r>
        <w:t xml:space="preserve"> (</w:t>
      </w:r>
      <w:r w:rsidRPr="00C760CB">
        <w:rPr>
          <w:b/>
        </w:rPr>
        <w:t>F</w:t>
      </w:r>
      <w:r>
        <w:rPr>
          <w:rStyle w:val="subscript"/>
        </w:rPr>
        <w:t>i</w:t>
      </w:r>
      <w:r>
        <w:t>)</w:t>
      </w:r>
      <w:r>
        <w:rPr>
          <w:rStyle w:val="subscript"/>
        </w:rPr>
        <w:t>b</w:t>
      </w:r>
      <w:r>
        <w:t xml:space="preserve"> = 0</w:t>
      </w:r>
    </w:p>
    <w:p w14:paraId="4CD0E5BB" w14:textId="77777777" w:rsidR="00C760CB" w:rsidRDefault="00C760CB" w:rsidP="0071283F">
      <w:r>
        <w:t>or</w:t>
      </w:r>
    </w:p>
    <w:p w14:paraId="050A0A42" w14:textId="77777777" w:rsidR="00C760CB" w:rsidRDefault="00C760CB" w:rsidP="0071283F">
      <w:r>
        <w:tab/>
        <w:t>ε</w:t>
      </w:r>
      <w:r>
        <w:rPr>
          <w:rStyle w:val="subscript"/>
        </w:rPr>
        <w:t>jab</w:t>
      </w:r>
      <w:r>
        <w:t xml:space="preserve"> Σ</w:t>
      </w:r>
      <w:r>
        <w:rPr>
          <w:rStyle w:val="subscript"/>
        </w:rPr>
        <w:t>i</w:t>
      </w:r>
      <w:r>
        <w:t>(</w:t>
      </w:r>
      <w:r w:rsidRPr="00C760CB">
        <w:rPr>
          <w:b/>
        </w:rPr>
        <w:t>r</w:t>
      </w:r>
      <w:r>
        <w:rPr>
          <w:rStyle w:val="subscript"/>
        </w:rPr>
        <w:t>i</w:t>
      </w:r>
      <w:r>
        <w:t>-</w:t>
      </w:r>
      <w:r w:rsidRPr="00C760CB">
        <w:rPr>
          <w:b/>
        </w:rPr>
        <w:t>R</w:t>
      </w:r>
      <w:r>
        <w:rPr>
          <w:rStyle w:val="subscript"/>
        </w:rPr>
        <w:t>0</w:t>
      </w:r>
      <w:r>
        <w:t>)</w:t>
      </w:r>
      <w:r>
        <w:rPr>
          <w:rStyle w:val="subscript"/>
        </w:rPr>
        <w:t>a</w:t>
      </w:r>
      <w:r>
        <w:t xml:space="preserve"> (</w:t>
      </w:r>
      <w:r w:rsidRPr="00C760CB">
        <w:rPr>
          <w:b/>
        </w:rPr>
        <w:t>F</w:t>
      </w:r>
      <w:r>
        <w:rPr>
          <w:rStyle w:val="subscript"/>
        </w:rPr>
        <w:t>i</w:t>
      </w:r>
      <w:r>
        <w:t>)</w:t>
      </w:r>
      <w:r>
        <w:rPr>
          <w:rStyle w:val="subscript"/>
        </w:rPr>
        <w:t>b</w:t>
      </w:r>
      <w:r>
        <w:t xml:space="preserve"> = 0</w:t>
      </w:r>
      <w:r>
        <w:tab/>
      </w:r>
      <w:r>
        <w:tab/>
      </w:r>
      <w:r>
        <w:tab/>
        <w:t xml:space="preserve">j = 1,2,3 </w:t>
      </w:r>
    </w:p>
    <w:p w14:paraId="6D3838DA" w14:textId="77777777" w:rsidR="00C760CB" w:rsidRDefault="00C760CB" w:rsidP="0071283F">
      <w:r>
        <w:t>or</w:t>
      </w:r>
    </w:p>
    <w:p w14:paraId="20E9E9D9" w14:textId="77777777" w:rsidR="00C760CB" w:rsidRDefault="00C760CB" w:rsidP="0071283F">
      <w:r>
        <w:tab/>
        <w:t>ε</w:t>
      </w:r>
      <w:r>
        <w:rPr>
          <w:rStyle w:val="subscript"/>
        </w:rPr>
        <w:t>jab</w:t>
      </w:r>
      <w:r>
        <w:t xml:space="preserve"> Σ</w:t>
      </w:r>
      <w:r>
        <w:rPr>
          <w:rStyle w:val="subscript"/>
        </w:rPr>
        <w:t>i</w:t>
      </w:r>
      <w:r>
        <w:t>(</w:t>
      </w:r>
      <w:r w:rsidRPr="00C760CB">
        <w:rPr>
          <w:b/>
        </w:rPr>
        <w:t>R</w:t>
      </w:r>
      <w:r>
        <w:rPr>
          <w:rStyle w:val="subscript"/>
        </w:rPr>
        <w:t>0</w:t>
      </w:r>
      <w:r>
        <w:t>)</w:t>
      </w:r>
      <w:r>
        <w:rPr>
          <w:rStyle w:val="subscript"/>
        </w:rPr>
        <w:t>a</w:t>
      </w:r>
      <w:r>
        <w:t xml:space="preserve"> (</w:t>
      </w:r>
      <w:r w:rsidRPr="00C760CB">
        <w:rPr>
          <w:b/>
        </w:rPr>
        <w:t>F</w:t>
      </w:r>
      <w:r>
        <w:rPr>
          <w:rStyle w:val="subscript"/>
        </w:rPr>
        <w:t>i</w:t>
      </w:r>
      <w:r>
        <w:t>)</w:t>
      </w:r>
      <w:r>
        <w:rPr>
          <w:rStyle w:val="subscript"/>
        </w:rPr>
        <w:t>b</w:t>
      </w:r>
      <w:r>
        <w:t xml:space="preserve"> =  ε</w:t>
      </w:r>
      <w:r>
        <w:rPr>
          <w:rStyle w:val="subscript"/>
        </w:rPr>
        <w:t>jab</w:t>
      </w:r>
      <w:r>
        <w:t xml:space="preserve"> Σ</w:t>
      </w:r>
      <w:r>
        <w:rPr>
          <w:rStyle w:val="subscript"/>
        </w:rPr>
        <w:t>i</w:t>
      </w:r>
      <w:r>
        <w:t>(</w:t>
      </w:r>
      <w:r w:rsidRPr="00C760CB">
        <w:rPr>
          <w:b/>
        </w:rPr>
        <w:t>r</w:t>
      </w:r>
      <w:r>
        <w:rPr>
          <w:rStyle w:val="subscript"/>
        </w:rPr>
        <w:t>i</w:t>
      </w:r>
      <w:r>
        <w:t>)</w:t>
      </w:r>
      <w:r>
        <w:rPr>
          <w:rStyle w:val="subscript"/>
        </w:rPr>
        <w:t>a</w:t>
      </w:r>
      <w:r>
        <w:t xml:space="preserve"> (</w:t>
      </w:r>
      <w:r w:rsidRPr="00C760CB">
        <w:rPr>
          <w:b/>
        </w:rPr>
        <w:t>F</w:t>
      </w:r>
      <w:r>
        <w:rPr>
          <w:rStyle w:val="subscript"/>
        </w:rPr>
        <w:t>i</w:t>
      </w:r>
      <w:r>
        <w:t>)</w:t>
      </w:r>
      <w:r w:rsidR="00CC5A93">
        <w:rPr>
          <w:rStyle w:val="subscript"/>
        </w:rPr>
        <w:t>b</w:t>
      </w:r>
    </w:p>
    <w:p w14:paraId="48BCFDFA" w14:textId="77777777" w:rsidR="00C760CB" w:rsidRDefault="00C760CB" w:rsidP="0071283F"/>
    <w:p w14:paraId="156838FD" w14:textId="77777777" w:rsidR="00C760CB" w:rsidRDefault="00C760CB" w:rsidP="0071283F">
      <w:r>
        <w:t>Write out these three equations</w:t>
      </w:r>
    </w:p>
    <w:p w14:paraId="5A5EFB3B" w14:textId="77777777" w:rsidR="00C760CB" w:rsidRDefault="00C760CB" w:rsidP="0071283F"/>
    <w:p w14:paraId="08D8DE8E" w14:textId="77777777" w:rsidR="00C760CB" w:rsidRDefault="00C760CB" w:rsidP="0071283F">
      <w:r>
        <w:t>j = 1</w:t>
      </w:r>
      <w:r>
        <w:tab/>
        <w:t>Σ</w:t>
      </w:r>
      <w:r>
        <w:rPr>
          <w:rStyle w:val="subscript"/>
        </w:rPr>
        <w:t>i</w:t>
      </w:r>
      <w:r>
        <w:t>(</w:t>
      </w:r>
      <w:r w:rsidRPr="00C760CB">
        <w:rPr>
          <w:b/>
        </w:rPr>
        <w:t>R</w:t>
      </w:r>
      <w:r>
        <w:rPr>
          <w:rStyle w:val="subscript"/>
        </w:rPr>
        <w:t>0</w:t>
      </w:r>
      <w:r>
        <w:t>)</w:t>
      </w:r>
      <w:r>
        <w:rPr>
          <w:rStyle w:val="subscript"/>
        </w:rPr>
        <w:t>2</w:t>
      </w:r>
      <w:r>
        <w:t xml:space="preserve"> (</w:t>
      </w:r>
      <w:r w:rsidRPr="00C760CB">
        <w:rPr>
          <w:b/>
        </w:rPr>
        <w:t>F</w:t>
      </w:r>
      <w:r>
        <w:rPr>
          <w:rStyle w:val="subscript"/>
        </w:rPr>
        <w:t>i</w:t>
      </w:r>
      <w:r>
        <w:t>)</w:t>
      </w:r>
      <w:r>
        <w:rPr>
          <w:rStyle w:val="subscript"/>
        </w:rPr>
        <w:t>3</w:t>
      </w:r>
      <w:r>
        <w:t xml:space="preserve"> - Σ</w:t>
      </w:r>
      <w:r>
        <w:rPr>
          <w:rStyle w:val="subscript"/>
        </w:rPr>
        <w:t>i</w:t>
      </w:r>
      <w:r>
        <w:t>(</w:t>
      </w:r>
      <w:r w:rsidRPr="00C760CB">
        <w:rPr>
          <w:b/>
        </w:rPr>
        <w:t>R</w:t>
      </w:r>
      <w:r>
        <w:rPr>
          <w:rStyle w:val="subscript"/>
        </w:rPr>
        <w:t>0</w:t>
      </w:r>
      <w:r>
        <w:t>)</w:t>
      </w:r>
      <w:r>
        <w:rPr>
          <w:rStyle w:val="subscript"/>
        </w:rPr>
        <w:t>3</w:t>
      </w:r>
      <w:r>
        <w:t xml:space="preserve"> (</w:t>
      </w:r>
      <w:r w:rsidRPr="00C760CB">
        <w:rPr>
          <w:b/>
        </w:rPr>
        <w:t>F</w:t>
      </w:r>
      <w:r>
        <w:rPr>
          <w:rStyle w:val="subscript"/>
        </w:rPr>
        <w:t>i</w:t>
      </w:r>
      <w:r>
        <w:t>)</w:t>
      </w:r>
      <w:r>
        <w:rPr>
          <w:rStyle w:val="subscript"/>
        </w:rPr>
        <w:t>2</w:t>
      </w:r>
      <w:r>
        <w:t xml:space="preserve">  =  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3</w:t>
      </w:r>
      <w:r>
        <w:t xml:space="preserve"> (</w:t>
      </w:r>
      <w:r w:rsidRPr="00C760CB">
        <w:rPr>
          <w:b/>
        </w:rPr>
        <w:t>F</w:t>
      </w:r>
      <w:r>
        <w:rPr>
          <w:rStyle w:val="subscript"/>
        </w:rPr>
        <w:t>i</w:t>
      </w:r>
      <w:r>
        <w:t>)</w:t>
      </w:r>
      <w:r>
        <w:rPr>
          <w:rStyle w:val="subscript"/>
        </w:rPr>
        <w:t>2</w:t>
      </w:r>
      <w:r>
        <w:rPr>
          <w:rStyle w:val="subscript"/>
        </w:rPr>
        <w:tab/>
      </w:r>
      <w:r>
        <w:t xml:space="preserve"> and cyclic</w:t>
      </w:r>
    </w:p>
    <w:p w14:paraId="02DE9215" w14:textId="77777777" w:rsidR="00C760CB" w:rsidRDefault="00C760CB" w:rsidP="0071283F"/>
    <w:p w14:paraId="2F96CE5A" w14:textId="77777777" w:rsidR="00C760CB" w:rsidRDefault="00C760CB" w:rsidP="0071283F">
      <w:r>
        <w:t>Move sum on the left</w:t>
      </w:r>
    </w:p>
    <w:p w14:paraId="4777184E" w14:textId="77777777" w:rsidR="00C760CB" w:rsidRDefault="00C760CB" w:rsidP="0071283F"/>
    <w:p w14:paraId="3EEC4F5D" w14:textId="77777777" w:rsidR="00C760CB" w:rsidRDefault="00C760CB" w:rsidP="0071283F">
      <w:r>
        <w:tab/>
        <w:t>(</w:t>
      </w:r>
      <w:r w:rsidRPr="00C760CB">
        <w:rPr>
          <w:b/>
        </w:rPr>
        <w:t>R</w:t>
      </w:r>
      <w:r>
        <w:rPr>
          <w:rStyle w:val="subscript"/>
        </w:rPr>
        <w:t>0</w:t>
      </w:r>
      <w:r>
        <w:t>)</w:t>
      </w:r>
      <w:r>
        <w:rPr>
          <w:rStyle w:val="subscript"/>
        </w:rPr>
        <w:t>2</w:t>
      </w:r>
      <w:r>
        <w:t>Σ</w:t>
      </w:r>
      <w:r>
        <w:rPr>
          <w:rStyle w:val="subscript"/>
        </w:rPr>
        <w:t>i</w:t>
      </w:r>
      <w:r>
        <w:t xml:space="preserve"> (</w:t>
      </w:r>
      <w:r w:rsidRPr="00C760CB">
        <w:rPr>
          <w:b/>
        </w:rPr>
        <w:t>F</w:t>
      </w:r>
      <w:r>
        <w:rPr>
          <w:rStyle w:val="subscript"/>
        </w:rPr>
        <w:t>i</w:t>
      </w:r>
      <w:r>
        <w:t>)</w:t>
      </w:r>
      <w:r>
        <w:rPr>
          <w:rStyle w:val="subscript"/>
        </w:rPr>
        <w:t>3</w:t>
      </w:r>
      <w:r>
        <w:t xml:space="preserve"> - (</w:t>
      </w:r>
      <w:r w:rsidRPr="00C760CB">
        <w:rPr>
          <w:b/>
        </w:rPr>
        <w:t>R</w:t>
      </w:r>
      <w:r>
        <w:rPr>
          <w:rStyle w:val="subscript"/>
        </w:rPr>
        <w:t>0</w:t>
      </w:r>
      <w:r>
        <w:t>)</w:t>
      </w:r>
      <w:r>
        <w:rPr>
          <w:rStyle w:val="subscript"/>
        </w:rPr>
        <w:t>3</w:t>
      </w:r>
      <w:r>
        <w:t>Σ</w:t>
      </w:r>
      <w:r>
        <w:rPr>
          <w:rStyle w:val="subscript"/>
        </w:rPr>
        <w:t>i</w:t>
      </w:r>
      <w:r>
        <w:t xml:space="preserve"> (</w:t>
      </w:r>
      <w:r w:rsidRPr="00C760CB">
        <w:rPr>
          <w:b/>
        </w:rPr>
        <w:t>F</w:t>
      </w:r>
      <w:r>
        <w:rPr>
          <w:rStyle w:val="subscript"/>
        </w:rPr>
        <w:t>i</w:t>
      </w:r>
      <w:r>
        <w:t>)</w:t>
      </w:r>
      <w:r>
        <w:rPr>
          <w:rStyle w:val="subscript"/>
        </w:rPr>
        <w:t>2</w:t>
      </w:r>
      <w:r>
        <w:t xml:space="preserve"> = 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3</w:t>
      </w:r>
      <w:r>
        <w:t xml:space="preserve"> (</w:t>
      </w:r>
      <w:r w:rsidRPr="00C760CB">
        <w:rPr>
          <w:b/>
        </w:rPr>
        <w:t>F</w:t>
      </w:r>
      <w:r>
        <w:rPr>
          <w:rStyle w:val="subscript"/>
        </w:rPr>
        <w:t>i</w:t>
      </w:r>
      <w:r>
        <w:t>)</w:t>
      </w:r>
      <w:r>
        <w:rPr>
          <w:rStyle w:val="subscript"/>
        </w:rPr>
        <w:t>2</w:t>
      </w:r>
      <w:r>
        <w:t xml:space="preserve">   + cyclic</w:t>
      </w:r>
    </w:p>
    <w:p w14:paraId="0AAD7343" w14:textId="77777777" w:rsidR="00C760CB" w:rsidRDefault="00C760CB" w:rsidP="0071283F"/>
    <w:p w14:paraId="3B2B87F7" w14:textId="77777777" w:rsidR="00C760CB" w:rsidRDefault="00C760CB" w:rsidP="00C760CB">
      <w:r>
        <w:tab/>
        <w:t>[Σ</w:t>
      </w:r>
      <w:r>
        <w:rPr>
          <w:rStyle w:val="subscript"/>
        </w:rPr>
        <w:t>i</w:t>
      </w:r>
      <w:r>
        <w:t xml:space="preserve"> (</w:t>
      </w:r>
      <w:r w:rsidRPr="00C760CB">
        <w:rPr>
          <w:b/>
        </w:rPr>
        <w:t>F</w:t>
      </w:r>
      <w:r>
        <w:rPr>
          <w:rStyle w:val="subscript"/>
        </w:rPr>
        <w:t>i</w:t>
      </w:r>
      <w:r>
        <w:t>)</w:t>
      </w:r>
      <w:r>
        <w:rPr>
          <w:rStyle w:val="subscript"/>
        </w:rPr>
        <w:t>3</w:t>
      </w:r>
      <w:r>
        <w:t>](</w:t>
      </w:r>
      <w:r w:rsidRPr="00C760CB">
        <w:rPr>
          <w:b/>
        </w:rPr>
        <w:t>R</w:t>
      </w:r>
      <w:r>
        <w:rPr>
          <w:rStyle w:val="subscript"/>
        </w:rPr>
        <w:t>0</w:t>
      </w:r>
      <w:r>
        <w:t>)</w:t>
      </w:r>
      <w:r>
        <w:rPr>
          <w:rStyle w:val="subscript"/>
        </w:rPr>
        <w:t>2</w:t>
      </w:r>
      <w:r>
        <w:t xml:space="preserve"> - [Σ</w:t>
      </w:r>
      <w:r>
        <w:rPr>
          <w:rStyle w:val="subscript"/>
        </w:rPr>
        <w:t>i</w:t>
      </w:r>
      <w:r>
        <w:t xml:space="preserve"> (</w:t>
      </w:r>
      <w:r w:rsidRPr="00C760CB">
        <w:rPr>
          <w:b/>
        </w:rPr>
        <w:t>F</w:t>
      </w:r>
      <w:r>
        <w:rPr>
          <w:rStyle w:val="subscript"/>
        </w:rPr>
        <w:t>i</w:t>
      </w:r>
      <w:r>
        <w:t>)</w:t>
      </w:r>
      <w:r>
        <w:rPr>
          <w:rStyle w:val="subscript"/>
        </w:rPr>
        <w:t>2</w:t>
      </w:r>
      <w:r>
        <w:t>] (</w:t>
      </w:r>
      <w:r w:rsidRPr="00C760CB">
        <w:rPr>
          <w:b/>
        </w:rPr>
        <w:t>R</w:t>
      </w:r>
      <w:r>
        <w:rPr>
          <w:rStyle w:val="subscript"/>
        </w:rPr>
        <w:t>0</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3</w:t>
      </w:r>
      <w:r>
        <w:t xml:space="preserve"> (</w:t>
      </w:r>
      <w:r w:rsidRPr="00C760CB">
        <w:rPr>
          <w:b/>
        </w:rPr>
        <w:t>F</w:t>
      </w:r>
      <w:r>
        <w:rPr>
          <w:rStyle w:val="subscript"/>
        </w:rPr>
        <w:t>i</w:t>
      </w:r>
      <w:r>
        <w:t>)</w:t>
      </w:r>
      <w:r>
        <w:rPr>
          <w:rStyle w:val="subscript"/>
        </w:rPr>
        <w:t>2</w:t>
      </w:r>
      <w:r>
        <w:t xml:space="preserve"> </w:t>
      </w:r>
    </w:p>
    <w:p w14:paraId="100BD22B" w14:textId="77777777" w:rsidR="00C760CB" w:rsidRDefault="00C760CB" w:rsidP="00C760CB"/>
    <w:p w14:paraId="308A8161" w14:textId="77777777" w:rsidR="00C760CB" w:rsidRDefault="00C760CB" w:rsidP="00C760CB">
      <w:r>
        <w:t>Now write out all three equations</w:t>
      </w:r>
    </w:p>
    <w:p w14:paraId="4C924433" w14:textId="77777777" w:rsidR="00C760CB" w:rsidRDefault="00C760CB" w:rsidP="00C760CB"/>
    <w:p w14:paraId="224F29D4" w14:textId="77777777" w:rsidR="00C760CB" w:rsidRDefault="00C760CB" w:rsidP="00C760CB">
      <w:r>
        <w:tab/>
        <w:t>[Σ</w:t>
      </w:r>
      <w:r>
        <w:rPr>
          <w:rStyle w:val="subscript"/>
        </w:rPr>
        <w:t>i</w:t>
      </w:r>
      <w:r>
        <w:t xml:space="preserve"> (</w:t>
      </w:r>
      <w:r w:rsidRPr="00C760CB">
        <w:rPr>
          <w:b/>
        </w:rPr>
        <w:t>F</w:t>
      </w:r>
      <w:r>
        <w:rPr>
          <w:rStyle w:val="subscript"/>
        </w:rPr>
        <w:t>i</w:t>
      </w:r>
      <w:r>
        <w:t>)</w:t>
      </w:r>
      <w:r>
        <w:rPr>
          <w:rStyle w:val="subscript"/>
        </w:rPr>
        <w:t>3</w:t>
      </w:r>
      <w:r>
        <w:t>](</w:t>
      </w:r>
      <w:r w:rsidRPr="00C760CB">
        <w:rPr>
          <w:b/>
        </w:rPr>
        <w:t>R</w:t>
      </w:r>
      <w:r>
        <w:rPr>
          <w:rStyle w:val="subscript"/>
        </w:rPr>
        <w:t>0</w:t>
      </w:r>
      <w:r>
        <w:t>)</w:t>
      </w:r>
      <w:r>
        <w:rPr>
          <w:rStyle w:val="subscript"/>
        </w:rPr>
        <w:t>2</w:t>
      </w:r>
      <w:r>
        <w:t xml:space="preserve"> - [Σ</w:t>
      </w:r>
      <w:r>
        <w:rPr>
          <w:rStyle w:val="subscript"/>
        </w:rPr>
        <w:t>i</w:t>
      </w:r>
      <w:r>
        <w:t xml:space="preserve"> (</w:t>
      </w:r>
      <w:r w:rsidRPr="00C760CB">
        <w:rPr>
          <w:b/>
        </w:rPr>
        <w:t>F</w:t>
      </w:r>
      <w:r>
        <w:rPr>
          <w:rStyle w:val="subscript"/>
        </w:rPr>
        <w:t>i</w:t>
      </w:r>
      <w:r>
        <w:t>)</w:t>
      </w:r>
      <w:r>
        <w:rPr>
          <w:rStyle w:val="subscript"/>
        </w:rPr>
        <w:t>2</w:t>
      </w:r>
      <w:r>
        <w:t>] (</w:t>
      </w:r>
      <w:r w:rsidRPr="00C760CB">
        <w:rPr>
          <w:b/>
        </w:rPr>
        <w:t>R</w:t>
      </w:r>
      <w:r>
        <w:rPr>
          <w:rStyle w:val="subscript"/>
        </w:rPr>
        <w:t>0</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3</w:t>
      </w:r>
      <w:r>
        <w:t xml:space="preserve"> - Σ</w:t>
      </w:r>
      <w:r>
        <w:rPr>
          <w:rStyle w:val="subscript"/>
        </w:rPr>
        <w:t>i</w:t>
      </w:r>
      <w:r>
        <w:t>(</w:t>
      </w:r>
      <w:r w:rsidRPr="00C760CB">
        <w:rPr>
          <w:b/>
        </w:rPr>
        <w:t>r</w:t>
      </w:r>
      <w:r>
        <w:rPr>
          <w:rStyle w:val="subscript"/>
        </w:rPr>
        <w:t>i</w:t>
      </w:r>
      <w:r>
        <w:t>)</w:t>
      </w:r>
      <w:r>
        <w:rPr>
          <w:rStyle w:val="subscript"/>
        </w:rPr>
        <w:t>3</w:t>
      </w:r>
      <w:r>
        <w:t xml:space="preserve"> (</w:t>
      </w:r>
      <w:r w:rsidRPr="00C760CB">
        <w:rPr>
          <w:b/>
        </w:rPr>
        <w:t>F</w:t>
      </w:r>
      <w:r>
        <w:rPr>
          <w:rStyle w:val="subscript"/>
        </w:rPr>
        <w:t>i</w:t>
      </w:r>
      <w:r>
        <w:t>)</w:t>
      </w:r>
      <w:r>
        <w:rPr>
          <w:rStyle w:val="subscript"/>
        </w:rPr>
        <w:t>2</w:t>
      </w:r>
      <w:r>
        <w:t xml:space="preserve"> </w:t>
      </w:r>
    </w:p>
    <w:p w14:paraId="52046090" w14:textId="77777777" w:rsidR="00C760CB" w:rsidRDefault="00C760CB" w:rsidP="00C760CB">
      <w:r>
        <w:tab/>
        <w:t>[Σ</w:t>
      </w:r>
      <w:r>
        <w:rPr>
          <w:rStyle w:val="subscript"/>
        </w:rPr>
        <w:t>i</w:t>
      </w:r>
      <w:r>
        <w:t xml:space="preserve"> (</w:t>
      </w:r>
      <w:r w:rsidRPr="00C760CB">
        <w:rPr>
          <w:b/>
        </w:rPr>
        <w:t>F</w:t>
      </w:r>
      <w:r>
        <w:rPr>
          <w:rStyle w:val="subscript"/>
        </w:rPr>
        <w:t>i</w:t>
      </w:r>
      <w:r>
        <w:t>)</w:t>
      </w:r>
      <w:r>
        <w:rPr>
          <w:rStyle w:val="subscript"/>
        </w:rPr>
        <w:t>1</w:t>
      </w:r>
      <w:r>
        <w:t>](</w:t>
      </w:r>
      <w:r w:rsidRPr="00C760CB">
        <w:rPr>
          <w:b/>
        </w:rPr>
        <w:t>R</w:t>
      </w:r>
      <w:r>
        <w:rPr>
          <w:rStyle w:val="subscript"/>
        </w:rPr>
        <w:t>0</w:t>
      </w:r>
      <w:r>
        <w:t>)</w:t>
      </w:r>
      <w:r>
        <w:rPr>
          <w:rStyle w:val="subscript"/>
        </w:rPr>
        <w:t>3</w:t>
      </w:r>
      <w:r>
        <w:t xml:space="preserve"> - [Σ</w:t>
      </w:r>
      <w:r>
        <w:rPr>
          <w:rStyle w:val="subscript"/>
        </w:rPr>
        <w:t>i</w:t>
      </w:r>
      <w:r>
        <w:t xml:space="preserve"> (</w:t>
      </w:r>
      <w:r w:rsidRPr="00C760CB">
        <w:rPr>
          <w:b/>
        </w:rPr>
        <w:t>F</w:t>
      </w:r>
      <w:r>
        <w:rPr>
          <w:rStyle w:val="subscript"/>
        </w:rPr>
        <w:t>i</w:t>
      </w:r>
      <w:r>
        <w:t>)</w:t>
      </w:r>
      <w:r>
        <w:rPr>
          <w:rStyle w:val="subscript"/>
        </w:rPr>
        <w:t>3</w:t>
      </w:r>
      <w:r>
        <w:t>] (</w:t>
      </w:r>
      <w:r w:rsidRPr="00C760CB">
        <w:rPr>
          <w:b/>
        </w:rPr>
        <w:t>R</w:t>
      </w:r>
      <w:r>
        <w:rPr>
          <w:rStyle w:val="subscript"/>
        </w:rPr>
        <w:t>0</w:t>
      </w:r>
      <w:r>
        <w:t>)</w:t>
      </w:r>
      <w:r>
        <w:rPr>
          <w:rStyle w:val="subscript"/>
        </w:rPr>
        <w:t>1</w:t>
      </w:r>
      <w:r>
        <w:t xml:space="preserve"> = Σ</w:t>
      </w:r>
      <w:r>
        <w:rPr>
          <w:rStyle w:val="subscript"/>
        </w:rPr>
        <w:t>i</w:t>
      </w:r>
      <w:r>
        <w:t>(</w:t>
      </w:r>
      <w:r w:rsidRPr="00C760CB">
        <w:rPr>
          <w:b/>
        </w:rPr>
        <w:t>r</w:t>
      </w:r>
      <w:r>
        <w:rPr>
          <w:rStyle w:val="subscript"/>
        </w:rPr>
        <w:t>i</w:t>
      </w:r>
      <w:r>
        <w:t>)</w:t>
      </w:r>
      <w:r>
        <w:rPr>
          <w:rStyle w:val="subscript"/>
        </w:rPr>
        <w:t>3</w:t>
      </w:r>
      <w:r>
        <w:t xml:space="preserve"> (</w:t>
      </w:r>
      <w:r w:rsidRPr="00C760CB">
        <w:rPr>
          <w:b/>
        </w:rPr>
        <w:t>F</w:t>
      </w:r>
      <w:r>
        <w:rPr>
          <w:rStyle w:val="subscript"/>
        </w:rPr>
        <w:t>i</w:t>
      </w:r>
      <w:r>
        <w:t>)</w:t>
      </w:r>
      <w:r>
        <w:rPr>
          <w:rStyle w:val="subscript"/>
        </w:rPr>
        <w:t>1</w:t>
      </w:r>
      <w:r>
        <w:t xml:space="preserve"> - Σ</w:t>
      </w:r>
      <w:r>
        <w:rPr>
          <w:rStyle w:val="subscript"/>
        </w:rPr>
        <w:t>i</w:t>
      </w:r>
      <w:r>
        <w:t>(</w:t>
      </w:r>
      <w:r w:rsidRPr="00C760CB">
        <w:rPr>
          <w:b/>
        </w:rPr>
        <w:t>r</w:t>
      </w:r>
      <w:r>
        <w:rPr>
          <w:rStyle w:val="subscript"/>
        </w:rPr>
        <w:t>i</w:t>
      </w:r>
      <w:r>
        <w:t>)</w:t>
      </w:r>
      <w:r>
        <w:rPr>
          <w:rStyle w:val="subscript"/>
        </w:rPr>
        <w:t>1</w:t>
      </w:r>
      <w:r>
        <w:t xml:space="preserve"> (</w:t>
      </w:r>
      <w:r w:rsidRPr="00C760CB">
        <w:rPr>
          <w:b/>
        </w:rPr>
        <w:t>F</w:t>
      </w:r>
      <w:r>
        <w:rPr>
          <w:rStyle w:val="subscript"/>
        </w:rPr>
        <w:t>i</w:t>
      </w:r>
      <w:r>
        <w:t>)</w:t>
      </w:r>
      <w:r>
        <w:rPr>
          <w:rStyle w:val="subscript"/>
        </w:rPr>
        <w:t>3</w:t>
      </w:r>
      <w:r>
        <w:t xml:space="preserve"> </w:t>
      </w:r>
    </w:p>
    <w:p w14:paraId="0CF95725" w14:textId="77777777" w:rsidR="00C760CB" w:rsidRDefault="00C760CB" w:rsidP="00C760CB">
      <w:r>
        <w:tab/>
        <w:t>[Σ</w:t>
      </w:r>
      <w:r>
        <w:rPr>
          <w:rStyle w:val="subscript"/>
        </w:rPr>
        <w:t>i</w:t>
      </w:r>
      <w:r>
        <w:t xml:space="preserve"> (</w:t>
      </w:r>
      <w:r w:rsidRPr="00C760CB">
        <w:rPr>
          <w:b/>
        </w:rPr>
        <w:t>F</w:t>
      </w:r>
      <w:r>
        <w:rPr>
          <w:rStyle w:val="subscript"/>
        </w:rPr>
        <w:t>i</w:t>
      </w:r>
      <w:r>
        <w:t>)</w:t>
      </w:r>
      <w:r>
        <w:rPr>
          <w:rStyle w:val="subscript"/>
        </w:rPr>
        <w:t>2</w:t>
      </w:r>
      <w:r>
        <w:t>](</w:t>
      </w:r>
      <w:r w:rsidRPr="00C760CB">
        <w:rPr>
          <w:b/>
        </w:rPr>
        <w:t>R</w:t>
      </w:r>
      <w:r>
        <w:rPr>
          <w:rStyle w:val="subscript"/>
        </w:rPr>
        <w:t>0</w:t>
      </w:r>
      <w:r>
        <w:t>)</w:t>
      </w:r>
      <w:r>
        <w:rPr>
          <w:rStyle w:val="subscript"/>
        </w:rPr>
        <w:t>3</w:t>
      </w:r>
      <w:r>
        <w:t xml:space="preserve"> - [Σ</w:t>
      </w:r>
      <w:r>
        <w:rPr>
          <w:rStyle w:val="subscript"/>
        </w:rPr>
        <w:t>i</w:t>
      </w:r>
      <w:r>
        <w:t xml:space="preserve"> (</w:t>
      </w:r>
      <w:r w:rsidRPr="00C760CB">
        <w:rPr>
          <w:b/>
        </w:rPr>
        <w:t>F</w:t>
      </w:r>
      <w:r>
        <w:rPr>
          <w:rStyle w:val="subscript"/>
        </w:rPr>
        <w:t>i</w:t>
      </w:r>
      <w:r>
        <w:t>)</w:t>
      </w:r>
      <w:r>
        <w:rPr>
          <w:rStyle w:val="subscript"/>
        </w:rPr>
        <w:t>3</w:t>
      </w:r>
      <w:r>
        <w:t>] (</w:t>
      </w:r>
      <w:r w:rsidRPr="00C760CB">
        <w:rPr>
          <w:b/>
        </w:rPr>
        <w:t>R</w:t>
      </w:r>
      <w:r>
        <w:rPr>
          <w:rStyle w:val="subscript"/>
        </w:rPr>
        <w:t>0</w:t>
      </w:r>
      <w:r>
        <w:t>)</w:t>
      </w:r>
      <w:r>
        <w:rPr>
          <w:rStyle w:val="subscript"/>
        </w:rPr>
        <w:t>2</w:t>
      </w:r>
      <w:r>
        <w:t xml:space="preserve"> = Σ</w:t>
      </w:r>
      <w:r>
        <w:rPr>
          <w:rStyle w:val="subscript"/>
        </w:rPr>
        <w:t>i</w:t>
      </w:r>
      <w:r>
        <w:t>(</w:t>
      </w:r>
      <w:r w:rsidRPr="00C760CB">
        <w:rPr>
          <w:b/>
        </w:rPr>
        <w:t>r</w:t>
      </w:r>
      <w:r>
        <w:rPr>
          <w:rStyle w:val="subscript"/>
        </w:rPr>
        <w:t>i</w:t>
      </w:r>
      <w:r>
        <w:t>)</w:t>
      </w:r>
      <w:r>
        <w:rPr>
          <w:rStyle w:val="subscript"/>
        </w:rPr>
        <w:t>1</w:t>
      </w:r>
      <w:r>
        <w:t xml:space="preserve"> (</w:t>
      </w:r>
      <w:r w:rsidRPr="00C760CB">
        <w:rPr>
          <w:b/>
        </w:rPr>
        <w:t>F</w:t>
      </w:r>
      <w:r>
        <w:rPr>
          <w:rStyle w:val="subscript"/>
        </w:rPr>
        <w:t>i</w:t>
      </w:r>
      <w:r>
        <w:t>)</w:t>
      </w:r>
      <w:r>
        <w:rPr>
          <w:rStyle w:val="subscript"/>
        </w:rPr>
        <w:t>2</w:t>
      </w:r>
      <w:r>
        <w:t xml:space="preserve"> - 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1</w:t>
      </w:r>
      <w:r>
        <w:t xml:space="preserve"> </w:t>
      </w:r>
    </w:p>
    <w:p w14:paraId="5490F052" w14:textId="77777777" w:rsidR="00C760CB" w:rsidRDefault="00C760CB" w:rsidP="00C760CB"/>
    <w:p w14:paraId="57605760" w14:textId="77777777" w:rsidR="00C760CB" w:rsidRDefault="00C760CB" w:rsidP="0071283F">
      <w:r>
        <w:t>This has the form</w:t>
      </w:r>
    </w:p>
    <w:p w14:paraId="2604D2B2" w14:textId="77777777" w:rsidR="00C760CB" w:rsidRDefault="00C760CB" w:rsidP="0071283F"/>
    <w:p w14:paraId="2213C1D2" w14:textId="77777777" w:rsidR="00C760CB" w:rsidRDefault="00C760CB" w:rsidP="0071283F">
      <w:r>
        <w:tab/>
        <w:t xml:space="preserve">M </w:t>
      </w:r>
      <w:r w:rsidRPr="00C760CB">
        <w:rPr>
          <w:b/>
        </w:rPr>
        <w:t>R</w:t>
      </w:r>
      <w:r>
        <w:rPr>
          <w:rStyle w:val="subscript"/>
        </w:rPr>
        <w:t>0</w:t>
      </w:r>
      <w:r>
        <w:t xml:space="preserve"> = </w:t>
      </w:r>
      <w:r>
        <w:rPr>
          <w:b/>
        </w:rPr>
        <w:t>V</w:t>
      </w:r>
    </w:p>
    <w:p w14:paraId="6AFF4FE1" w14:textId="77777777" w:rsidR="00C760CB" w:rsidRDefault="00C760CB" w:rsidP="0071283F"/>
    <w:p w14:paraId="5FA86C96" w14:textId="77777777" w:rsidR="00C760CB" w:rsidRDefault="00C760CB" w:rsidP="0071283F">
      <w:r>
        <w:t xml:space="preserve">which I guess you just solve for </w:t>
      </w:r>
      <w:r w:rsidRPr="00C760CB">
        <w:rPr>
          <w:b/>
        </w:rPr>
        <w:t>R</w:t>
      </w:r>
      <w:r>
        <w:rPr>
          <w:rStyle w:val="subscript"/>
        </w:rPr>
        <w:t>0</w:t>
      </w:r>
      <w:r>
        <w:t xml:space="preserve"> . This is a Cramer's Rule simple matrix inversion linear problem. </w:t>
      </w:r>
    </w:p>
    <w:p w14:paraId="5B5AAE73" w14:textId="77777777" w:rsidR="00C760CB" w:rsidRDefault="00C760CB" w:rsidP="0071283F"/>
    <w:p w14:paraId="40E36A90" w14:textId="77777777" w:rsidR="00C760CB" w:rsidRDefault="00C760CB" w:rsidP="0071283F">
      <w:r>
        <w:t>To simplify the notation, let's make up some symbols</w:t>
      </w:r>
    </w:p>
    <w:p w14:paraId="6F7BE8A8" w14:textId="77777777" w:rsidR="00C760CB" w:rsidRDefault="00C760CB" w:rsidP="0071283F"/>
    <w:p w14:paraId="7F9966C5" w14:textId="77777777" w:rsidR="00C760CB" w:rsidRDefault="00C760CB" w:rsidP="0071283F">
      <w:r>
        <w:tab/>
        <w:t>[Σ</w:t>
      </w:r>
      <w:r>
        <w:rPr>
          <w:rStyle w:val="subscript"/>
        </w:rPr>
        <w:t>i</w:t>
      </w:r>
      <w:r>
        <w:t xml:space="preserve"> (</w:t>
      </w:r>
      <w:r w:rsidRPr="00C760CB">
        <w:rPr>
          <w:b/>
        </w:rPr>
        <w:t>F</w:t>
      </w:r>
      <w:r>
        <w:rPr>
          <w:rStyle w:val="subscript"/>
        </w:rPr>
        <w:t>i</w:t>
      </w:r>
      <w:r>
        <w:t>)</w:t>
      </w:r>
      <w:r>
        <w:rPr>
          <w:rStyle w:val="subscript"/>
        </w:rPr>
        <w:t>3</w:t>
      </w:r>
      <w:r>
        <w:t>] = a</w:t>
      </w:r>
      <w:r>
        <w:rPr>
          <w:rStyle w:val="subscript"/>
        </w:rPr>
        <w:t>3</w:t>
      </w:r>
      <w:r>
        <w:tab/>
      </w:r>
      <w:r>
        <w:tab/>
        <w:t>so</w:t>
      </w:r>
      <w:r>
        <w:tab/>
        <w:t>[Σ</w:t>
      </w:r>
      <w:r>
        <w:rPr>
          <w:rStyle w:val="subscript"/>
        </w:rPr>
        <w:t>i</w:t>
      </w:r>
      <w:r>
        <w:t xml:space="preserve"> (</w:t>
      </w:r>
      <w:r w:rsidRPr="00C760CB">
        <w:rPr>
          <w:b/>
        </w:rPr>
        <w:t>F</w:t>
      </w:r>
      <w:r>
        <w:rPr>
          <w:rStyle w:val="subscript"/>
        </w:rPr>
        <w:t>i</w:t>
      </w:r>
      <w:r>
        <w:t>)</w:t>
      </w:r>
      <w:r>
        <w:rPr>
          <w:rStyle w:val="subscript"/>
        </w:rPr>
        <w:t>j</w:t>
      </w:r>
      <w:r>
        <w:t>]  = a</w:t>
      </w:r>
      <w:r>
        <w:rPr>
          <w:rStyle w:val="subscript"/>
        </w:rPr>
        <w:t>j</w:t>
      </w:r>
    </w:p>
    <w:p w14:paraId="3B088994" w14:textId="77777777" w:rsidR="00C760CB" w:rsidRDefault="00C760CB" w:rsidP="0071283F"/>
    <w:p w14:paraId="5192CFE7" w14:textId="77777777" w:rsidR="00C760CB" w:rsidRDefault="00C760CB" w:rsidP="0071283F">
      <w:r>
        <w:tab/>
        <w:t>(</w:t>
      </w:r>
      <w:r w:rsidRPr="00C760CB">
        <w:rPr>
          <w:b/>
        </w:rPr>
        <w:t>R</w:t>
      </w:r>
      <w:r>
        <w:rPr>
          <w:rStyle w:val="subscript"/>
        </w:rPr>
        <w:t>0</w:t>
      </w:r>
      <w:r>
        <w:t>)</w:t>
      </w:r>
      <w:r>
        <w:rPr>
          <w:rStyle w:val="subscript"/>
        </w:rPr>
        <w:t>3</w:t>
      </w:r>
      <w:r>
        <w:t xml:space="preserve"> = x</w:t>
      </w:r>
      <w:r>
        <w:rPr>
          <w:rStyle w:val="subscript"/>
        </w:rPr>
        <w:t xml:space="preserve">3  </w:t>
      </w:r>
      <w:r>
        <w:rPr>
          <w:rStyle w:val="subscript"/>
        </w:rPr>
        <w:tab/>
      </w:r>
      <w:r>
        <w:rPr>
          <w:rStyle w:val="subscript"/>
        </w:rPr>
        <w:tab/>
      </w:r>
      <w:r>
        <w:t>so</w:t>
      </w:r>
      <w:r>
        <w:tab/>
        <w:t>(</w:t>
      </w:r>
      <w:r w:rsidRPr="00C760CB">
        <w:rPr>
          <w:b/>
        </w:rPr>
        <w:t>R</w:t>
      </w:r>
      <w:r>
        <w:rPr>
          <w:rStyle w:val="subscript"/>
        </w:rPr>
        <w:t>0</w:t>
      </w:r>
      <w:r>
        <w:t>)</w:t>
      </w:r>
      <w:r>
        <w:rPr>
          <w:rStyle w:val="subscript"/>
        </w:rPr>
        <w:t>j</w:t>
      </w:r>
      <w:r>
        <w:t xml:space="preserve"> = x</w:t>
      </w:r>
      <w:r>
        <w:rPr>
          <w:rStyle w:val="subscript"/>
        </w:rPr>
        <w:t>j</w:t>
      </w:r>
    </w:p>
    <w:p w14:paraId="083EA24B" w14:textId="77777777" w:rsidR="00C760CB" w:rsidRDefault="00C760CB" w:rsidP="0071283F"/>
    <w:p w14:paraId="65E4D4C3" w14:textId="77777777" w:rsidR="00C760CB" w:rsidRDefault="00C760CB" w:rsidP="0071283F">
      <w:r>
        <w:tab/>
        <w:t>Σ</w:t>
      </w:r>
      <w:r>
        <w:rPr>
          <w:rStyle w:val="subscript"/>
        </w:rPr>
        <w:t>i</w:t>
      </w:r>
      <w:r>
        <w:t>(</w:t>
      </w:r>
      <w:r w:rsidRPr="00C760CB">
        <w:rPr>
          <w:b/>
        </w:rPr>
        <w:t>r</w:t>
      </w:r>
      <w:r>
        <w:rPr>
          <w:rStyle w:val="subscript"/>
        </w:rPr>
        <w:t>i</w:t>
      </w:r>
      <w:r>
        <w:t>)</w:t>
      </w:r>
      <w:r>
        <w:rPr>
          <w:rStyle w:val="subscript"/>
        </w:rPr>
        <w:t>2</w:t>
      </w:r>
      <w:r>
        <w:t xml:space="preserve"> (</w:t>
      </w:r>
      <w:r w:rsidRPr="00C760CB">
        <w:rPr>
          <w:b/>
        </w:rPr>
        <w:t>F</w:t>
      </w:r>
      <w:r>
        <w:rPr>
          <w:rStyle w:val="subscript"/>
        </w:rPr>
        <w:t>i</w:t>
      </w:r>
      <w:r>
        <w:t>)</w:t>
      </w:r>
      <w:r>
        <w:rPr>
          <w:rStyle w:val="subscript"/>
        </w:rPr>
        <w:t>3</w:t>
      </w:r>
      <w:r>
        <w:t xml:space="preserve"> = A</w:t>
      </w:r>
      <w:r>
        <w:rPr>
          <w:rStyle w:val="subscript"/>
        </w:rPr>
        <w:t>23</w:t>
      </w:r>
      <w:r>
        <w:tab/>
      </w:r>
      <w:r>
        <w:tab/>
        <w:t>so</w:t>
      </w:r>
      <w:r>
        <w:tab/>
        <w:t>Σ</w:t>
      </w:r>
      <w:r>
        <w:rPr>
          <w:rStyle w:val="subscript"/>
        </w:rPr>
        <w:t>i</w:t>
      </w:r>
      <w:r>
        <w:t>(</w:t>
      </w:r>
      <w:r w:rsidRPr="00C760CB">
        <w:rPr>
          <w:b/>
        </w:rPr>
        <w:t>r</w:t>
      </w:r>
      <w:r>
        <w:rPr>
          <w:rStyle w:val="subscript"/>
        </w:rPr>
        <w:t>i</w:t>
      </w:r>
      <w:r>
        <w:t>)</w:t>
      </w:r>
      <w:r>
        <w:rPr>
          <w:rStyle w:val="subscript"/>
        </w:rPr>
        <w:t>a</w:t>
      </w:r>
      <w:r>
        <w:t xml:space="preserve"> (</w:t>
      </w:r>
      <w:r w:rsidRPr="00C760CB">
        <w:rPr>
          <w:b/>
        </w:rPr>
        <w:t>F</w:t>
      </w:r>
      <w:r>
        <w:rPr>
          <w:rStyle w:val="subscript"/>
        </w:rPr>
        <w:t>i</w:t>
      </w:r>
      <w:r>
        <w:t>)</w:t>
      </w:r>
      <w:r>
        <w:rPr>
          <w:rStyle w:val="subscript"/>
        </w:rPr>
        <w:t>b</w:t>
      </w:r>
      <w:r>
        <w:t xml:space="preserve"> = A</w:t>
      </w:r>
      <w:r>
        <w:rPr>
          <w:rStyle w:val="subscript"/>
        </w:rPr>
        <w:t>ab</w:t>
      </w:r>
    </w:p>
    <w:p w14:paraId="16C31B8D" w14:textId="77777777" w:rsidR="00C760CB" w:rsidRDefault="00C760CB" w:rsidP="0071283F"/>
    <w:p w14:paraId="5604BA7A" w14:textId="77777777" w:rsidR="00C760CB" w:rsidRDefault="00C760CB" w:rsidP="0071283F">
      <w:r>
        <w:t>Then our three equations are</w:t>
      </w:r>
    </w:p>
    <w:p w14:paraId="0E72B463" w14:textId="77777777" w:rsidR="00C760CB" w:rsidRDefault="00C760CB" w:rsidP="0071283F"/>
    <w:p w14:paraId="617EFA2D" w14:textId="77777777" w:rsidR="00C760CB" w:rsidRPr="00C760CB" w:rsidRDefault="00C760CB" w:rsidP="0071283F">
      <w:r>
        <w:tab/>
        <w:t>a</w:t>
      </w:r>
      <w:r>
        <w:rPr>
          <w:rStyle w:val="subscript"/>
        </w:rPr>
        <w:t>3</w:t>
      </w:r>
      <w:r>
        <w:t>x</w:t>
      </w:r>
      <w:r>
        <w:rPr>
          <w:rStyle w:val="subscript"/>
        </w:rPr>
        <w:t>2</w:t>
      </w:r>
      <w:r>
        <w:t xml:space="preserve"> - a</w:t>
      </w:r>
      <w:r>
        <w:rPr>
          <w:rStyle w:val="subscript"/>
        </w:rPr>
        <w:t>2</w:t>
      </w:r>
      <w:r>
        <w:t>x</w:t>
      </w:r>
      <w:r>
        <w:rPr>
          <w:rStyle w:val="subscript"/>
        </w:rPr>
        <w:t>3</w:t>
      </w:r>
      <w:r>
        <w:t xml:space="preserve"> = A</w:t>
      </w:r>
      <w:r>
        <w:rPr>
          <w:rStyle w:val="subscript"/>
        </w:rPr>
        <w:t>23</w:t>
      </w:r>
      <w:r>
        <w:t>- A</w:t>
      </w:r>
      <w:r>
        <w:rPr>
          <w:rStyle w:val="subscript"/>
        </w:rPr>
        <w:t>32</w:t>
      </w:r>
    </w:p>
    <w:p w14:paraId="5F5083BC" w14:textId="77777777" w:rsidR="00C760CB" w:rsidRPr="00C760CB" w:rsidRDefault="00C760CB" w:rsidP="00C760CB">
      <w:r>
        <w:tab/>
        <w:t>a</w:t>
      </w:r>
      <w:r>
        <w:rPr>
          <w:rStyle w:val="subscript"/>
        </w:rPr>
        <w:t>1</w:t>
      </w:r>
      <w:r>
        <w:t>x</w:t>
      </w:r>
      <w:r>
        <w:rPr>
          <w:rStyle w:val="subscript"/>
        </w:rPr>
        <w:t>3</w:t>
      </w:r>
      <w:r>
        <w:t xml:space="preserve"> - a</w:t>
      </w:r>
      <w:r>
        <w:rPr>
          <w:rStyle w:val="subscript"/>
        </w:rPr>
        <w:t>3</w:t>
      </w:r>
      <w:r>
        <w:t>x</w:t>
      </w:r>
      <w:r>
        <w:rPr>
          <w:rStyle w:val="subscript"/>
        </w:rPr>
        <w:t>1</w:t>
      </w:r>
      <w:r>
        <w:t xml:space="preserve"> = A</w:t>
      </w:r>
      <w:r>
        <w:rPr>
          <w:rStyle w:val="subscript"/>
        </w:rPr>
        <w:t>31</w:t>
      </w:r>
      <w:r>
        <w:t>- A</w:t>
      </w:r>
      <w:r>
        <w:rPr>
          <w:rStyle w:val="subscript"/>
        </w:rPr>
        <w:t>13</w:t>
      </w:r>
    </w:p>
    <w:p w14:paraId="2EDAB903" w14:textId="77777777" w:rsidR="00C760CB" w:rsidRDefault="00C760CB" w:rsidP="00C760CB">
      <w:r>
        <w:tab/>
        <w:t>a</w:t>
      </w:r>
      <w:r>
        <w:rPr>
          <w:rStyle w:val="subscript"/>
        </w:rPr>
        <w:t>2</w:t>
      </w:r>
      <w:r>
        <w:t>x</w:t>
      </w:r>
      <w:r>
        <w:rPr>
          <w:rStyle w:val="subscript"/>
        </w:rPr>
        <w:t>1</w:t>
      </w:r>
      <w:r>
        <w:t xml:space="preserve"> - a</w:t>
      </w:r>
      <w:r>
        <w:rPr>
          <w:rStyle w:val="subscript"/>
        </w:rPr>
        <w:t>1</w:t>
      </w:r>
      <w:r>
        <w:t>x</w:t>
      </w:r>
      <w:r>
        <w:rPr>
          <w:rStyle w:val="subscript"/>
        </w:rPr>
        <w:t>2</w:t>
      </w:r>
      <w:r>
        <w:t xml:space="preserve"> = A</w:t>
      </w:r>
      <w:r>
        <w:rPr>
          <w:rStyle w:val="subscript"/>
        </w:rPr>
        <w:t>12</w:t>
      </w:r>
      <w:r>
        <w:t>- A</w:t>
      </w:r>
      <w:r>
        <w:rPr>
          <w:rStyle w:val="subscript"/>
        </w:rPr>
        <w:t>21</w:t>
      </w:r>
    </w:p>
    <w:p w14:paraId="17F86948" w14:textId="77777777" w:rsidR="00C760CB" w:rsidRDefault="00C760CB" w:rsidP="00C760CB"/>
    <w:p w14:paraId="2FEBA3AF" w14:textId="77777777" w:rsidR="00C760CB" w:rsidRDefault="00C760CB" w:rsidP="00C760CB">
      <w:r>
        <w:t>or</w:t>
      </w:r>
    </w:p>
    <w:p w14:paraId="7DF330B6" w14:textId="77777777" w:rsidR="00C760CB" w:rsidRDefault="00C760CB" w:rsidP="00C760CB"/>
    <w:p w14:paraId="75A0A289" w14:textId="77777777" w:rsidR="00C760CB" w:rsidRPr="00C760CB" w:rsidRDefault="00C760CB" w:rsidP="00C760CB">
      <w:r>
        <w:tab/>
        <w:t>0 x</w:t>
      </w:r>
      <w:r>
        <w:rPr>
          <w:rStyle w:val="subscript"/>
        </w:rPr>
        <w:t>1</w:t>
      </w:r>
      <w:r>
        <w:t xml:space="preserve"> +  a</w:t>
      </w:r>
      <w:r>
        <w:rPr>
          <w:rStyle w:val="subscript"/>
        </w:rPr>
        <w:t>3</w:t>
      </w:r>
      <w:r>
        <w:t>x</w:t>
      </w:r>
      <w:r>
        <w:rPr>
          <w:rStyle w:val="subscript"/>
        </w:rPr>
        <w:t>2</w:t>
      </w:r>
      <w:r>
        <w:t xml:space="preserve"> -  a</w:t>
      </w:r>
      <w:r>
        <w:rPr>
          <w:rStyle w:val="subscript"/>
        </w:rPr>
        <w:t>2</w:t>
      </w:r>
      <w:r>
        <w:t>x</w:t>
      </w:r>
      <w:r>
        <w:rPr>
          <w:rStyle w:val="subscript"/>
        </w:rPr>
        <w:t>3</w:t>
      </w:r>
      <w:r>
        <w:t xml:space="preserve"> = A</w:t>
      </w:r>
      <w:r>
        <w:rPr>
          <w:rStyle w:val="subscript"/>
        </w:rPr>
        <w:t>23</w:t>
      </w:r>
      <w:r>
        <w:t>- A</w:t>
      </w:r>
      <w:r>
        <w:rPr>
          <w:rStyle w:val="subscript"/>
        </w:rPr>
        <w:t>32</w:t>
      </w:r>
    </w:p>
    <w:p w14:paraId="2E885BAE" w14:textId="77777777" w:rsidR="00C760CB" w:rsidRPr="00C760CB" w:rsidRDefault="00C760CB" w:rsidP="00C760CB">
      <w:r>
        <w:tab/>
        <w:t>- a</w:t>
      </w:r>
      <w:r>
        <w:rPr>
          <w:rStyle w:val="subscript"/>
        </w:rPr>
        <w:t>3</w:t>
      </w:r>
      <w:r>
        <w:t>x</w:t>
      </w:r>
      <w:r>
        <w:rPr>
          <w:rStyle w:val="subscript"/>
        </w:rPr>
        <w:t>1</w:t>
      </w:r>
      <w:r>
        <w:t>+ 0 x</w:t>
      </w:r>
      <w:r>
        <w:rPr>
          <w:rStyle w:val="subscript"/>
        </w:rPr>
        <w:t>2</w:t>
      </w:r>
      <w:r>
        <w:t xml:space="preserve"> + a</w:t>
      </w:r>
      <w:r>
        <w:rPr>
          <w:rStyle w:val="subscript"/>
        </w:rPr>
        <w:t>1</w:t>
      </w:r>
      <w:r>
        <w:t>x</w:t>
      </w:r>
      <w:r>
        <w:rPr>
          <w:rStyle w:val="subscript"/>
        </w:rPr>
        <w:t>3</w:t>
      </w:r>
      <w:r>
        <w:t xml:space="preserve">  = A</w:t>
      </w:r>
      <w:r>
        <w:rPr>
          <w:rStyle w:val="subscript"/>
        </w:rPr>
        <w:t>31</w:t>
      </w:r>
      <w:r>
        <w:t>- A</w:t>
      </w:r>
      <w:r>
        <w:rPr>
          <w:rStyle w:val="subscript"/>
        </w:rPr>
        <w:t>13</w:t>
      </w:r>
    </w:p>
    <w:p w14:paraId="4031EA11" w14:textId="77777777" w:rsidR="00C760CB" w:rsidRDefault="00C760CB" w:rsidP="00C760CB">
      <w:r>
        <w:tab/>
        <w:t>a</w:t>
      </w:r>
      <w:r>
        <w:rPr>
          <w:rStyle w:val="subscript"/>
        </w:rPr>
        <w:t>2</w:t>
      </w:r>
      <w:r>
        <w:t>x</w:t>
      </w:r>
      <w:r>
        <w:rPr>
          <w:rStyle w:val="subscript"/>
        </w:rPr>
        <w:t>1</w:t>
      </w:r>
      <w:r>
        <w:t xml:space="preserve"> - a</w:t>
      </w:r>
      <w:r>
        <w:rPr>
          <w:rStyle w:val="subscript"/>
        </w:rPr>
        <w:t>1</w:t>
      </w:r>
      <w:r>
        <w:t>x</w:t>
      </w:r>
      <w:r>
        <w:rPr>
          <w:rStyle w:val="subscript"/>
        </w:rPr>
        <w:t xml:space="preserve">2 </w:t>
      </w:r>
      <w:r>
        <w:t>+ 0 x</w:t>
      </w:r>
      <w:r>
        <w:rPr>
          <w:rStyle w:val="subscript"/>
        </w:rPr>
        <w:t>3</w:t>
      </w:r>
      <w:r>
        <w:t xml:space="preserve">   = A</w:t>
      </w:r>
      <w:r>
        <w:rPr>
          <w:rStyle w:val="subscript"/>
        </w:rPr>
        <w:t>12</w:t>
      </w:r>
      <w:r>
        <w:t>- A</w:t>
      </w:r>
      <w:r>
        <w:rPr>
          <w:rStyle w:val="subscript"/>
        </w:rPr>
        <w:t>21</w:t>
      </w:r>
    </w:p>
    <w:p w14:paraId="55ED6F6F" w14:textId="77777777" w:rsidR="00C760CB" w:rsidRDefault="00C760CB" w:rsidP="00C760CB"/>
    <w:p w14:paraId="10D8C653" w14:textId="77777777" w:rsidR="00C760CB" w:rsidRDefault="00C760CB" w:rsidP="00C760CB">
      <w:r>
        <w:t>or</w:t>
      </w:r>
    </w:p>
    <w:p w14:paraId="673D1F30" w14:textId="77777777" w:rsidR="00C760CB" w:rsidRPr="00C760CB" w:rsidRDefault="00C760CB" w:rsidP="00C760CB">
      <w:r>
        <w:tab/>
      </w:r>
    </w:p>
    <w:p w14:paraId="2EE267C1" w14:textId="77777777" w:rsidR="00C760CB" w:rsidRDefault="00C760CB" w:rsidP="00C760CB">
      <w:r>
        <w:tab/>
      </w:r>
      <w:r>
        <w:fldChar w:fldCharType="begin"/>
      </w:r>
      <w:r>
        <w:instrText xml:space="preserve"> EQ \B(\A\co3( 0  ,a</w:instrText>
      </w:r>
      <w:r>
        <w:rPr>
          <w:rStyle w:val="subscript"/>
        </w:rPr>
        <w:instrText>3</w:instrText>
      </w:r>
      <w:r>
        <w:instrText xml:space="preserve">  ,-a</w:instrText>
      </w:r>
      <w:r>
        <w:rPr>
          <w:rStyle w:val="subscript"/>
        </w:rPr>
        <w:instrText>2</w:instrText>
      </w:r>
      <w:r>
        <w:instrText xml:space="preserve">  ,  -a</w:instrText>
      </w:r>
      <w:r>
        <w:rPr>
          <w:rStyle w:val="subscript"/>
        </w:rPr>
        <w:instrText>3</w:instrText>
      </w:r>
      <w:r>
        <w:instrText xml:space="preserve">  ,0  ,a</w:instrText>
      </w:r>
      <w:r>
        <w:rPr>
          <w:rStyle w:val="subscript"/>
        </w:rPr>
        <w:instrText>1</w:instrText>
      </w:r>
      <w:r>
        <w:instrText xml:space="preserve">  ,  a</w:instrText>
      </w:r>
      <w:r>
        <w:rPr>
          <w:rStyle w:val="subscript"/>
        </w:rPr>
        <w:instrText>2</w:instrText>
      </w:r>
      <w:r>
        <w:instrText xml:space="preserve">  ,-a</w:instrText>
      </w:r>
      <w:r>
        <w:rPr>
          <w:rStyle w:val="subscript"/>
        </w:rPr>
        <w:instrText>1</w:instrText>
      </w:r>
      <w:r>
        <w:instrText xml:space="preserve">  ,0  )) </w:instrText>
      </w:r>
      <w:r>
        <w:fldChar w:fldCharType="end"/>
      </w:r>
      <w:r>
        <w:fldChar w:fldCharType="begin"/>
      </w:r>
      <w:r>
        <w:instrText xml:space="preserve"> EQ \B(\A(x</w:instrText>
      </w:r>
      <w:r>
        <w:rPr>
          <w:rStyle w:val="subscript"/>
        </w:rPr>
        <w:instrText>1</w:instrText>
      </w:r>
      <w:r>
        <w:instrText>, x</w:instrText>
      </w:r>
      <w:r>
        <w:rPr>
          <w:rStyle w:val="subscript"/>
        </w:rPr>
        <w:instrText>2</w:instrText>
      </w:r>
      <w:r>
        <w:instrText>, x</w:instrText>
      </w:r>
      <w:r>
        <w:rPr>
          <w:rStyle w:val="subscript"/>
        </w:rPr>
        <w:instrText>3</w:instrText>
      </w:r>
      <w:r>
        <w:instrText>) )</w:instrText>
      </w:r>
      <w:r>
        <w:fldChar w:fldCharType="end"/>
      </w:r>
      <w:r>
        <w:t xml:space="preserve">   = </w:t>
      </w:r>
      <w:r>
        <w:fldChar w:fldCharType="begin"/>
      </w:r>
      <w:r>
        <w:instrText xml:space="preserve"> EQ \B(\A( A</w:instrText>
      </w:r>
      <w:r>
        <w:rPr>
          <w:rStyle w:val="subscript"/>
        </w:rPr>
        <w:instrText>23</w:instrText>
      </w:r>
      <w:r>
        <w:instrText>- A</w:instrText>
      </w:r>
      <w:r>
        <w:rPr>
          <w:rStyle w:val="subscript"/>
        </w:rPr>
        <w:instrText>32</w:instrText>
      </w:r>
      <w:r>
        <w:instrText>, A</w:instrText>
      </w:r>
      <w:r>
        <w:rPr>
          <w:rStyle w:val="subscript"/>
        </w:rPr>
        <w:instrText>31</w:instrText>
      </w:r>
      <w:r>
        <w:instrText>- A</w:instrText>
      </w:r>
      <w:r>
        <w:rPr>
          <w:rStyle w:val="subscript"/>
        </w:rPr>
        <w:instrText>13</w:instrText>
      </w:r>
      <w:r>
        <w:instrText>, A</w:instrText>
      </w:r>
      <w:r>
        <w:rPr>
          <w:rStyle w:val="subscript"/>
        </w:rPr>
        <w:instrText>12</w:instrText>
      </w:r>
      <w:r>
        <w:instrText>- A</w:instrText>
      </w:r>
      <w:r>
        <w:rPr>
          <w:rStyle w:val="subscript"/>
        </w:rPr>
        <w:instrText>21</w:instrText>
      </w:r>
      <w:r>
        <w:instrText>) )</w:instrText>
      </w:r>
      <w:r>
        <w:fldChar w:fldCharType="end"/>
      </w:r>
    </w:p>
    <w:p w14:paraId="3EB31F7F" w14:textId="77777777" w:rsidR="00C760CB" w:rsidRDefault="00C760CB" w:rsidP="00C760CB"/>
    <w:p w14:paraId="78CC1071" w14:textId="77777777" w:rsidR="00C760CB" w:rsidRDefault="00C760CB" w:rsidP="00C760CB">
      <w:r>
        <w:t xml:space="preserve">But Maple says this matrix has determinant = 0 so has no inverse. So how solve the problem? </w:t>
      </w:r>
      <w:r w:rsidR="00CC5A93">
        <w:t>The determinant of any 3x3 antisymmetric matrix is 0</w:t>
      </w:r>
      <w:r w:rsidR="00C6032D">
        <w:t>, easy to show on scratch</w:t>
      </w:r>
      <w:r w:rsidR="00CC5A93">
        <w:t xml:space="preserve">. The three </w:t>
      </w:r>
      <w:r w:rsidR="00C6032D">
        <w:t xml:space="preserve">rows of the matrix are not linearly independent. Fine. </w:t>
      </w:r>
    </w:p>
    <w:p w14:paraId="479FBFED" w14:textId="77777777" w:rsidR="00C6032D" w:rsidRDefault="00C6032D" w:rsidP="00C760CB"/>
    <w:p w14:paraId="5692D11F" w14:textId="77777777" w:rsidR="00C6032D" w:rsidRPr="00CC5A93" w:rsidRDefault="00C6032D" w:rsidP="00C760CB">
      <w:r>
        <w:t xml:space="preserve">Go back to </w:t>
      </w:r>
    </w:p>
    <w:p w14:paraId="596D6CEC" w14:textId="77777777" w:rsidR="00C760CB" w:rsidRDefault="00C760CB" w:rsidP="0071283F"/>
    <w:p w14:paraId="55F891B2" w14:textId="77777777" w:rsidR="00C6032D" w:rsidRPr="00C6032D" w:rsidRDefault="00C6032D" w:rsidP="00C6032D">
      <w:pPr>
        <w:rPr>
          <w:rStyle w:val="subscript"/>
        </w:rPr>
      </w:pPr>
      <w:r>
        <w:tab/>
        <w:t>a</w:t>
      </w:r>
      <w:r>
        <w:rPr>
          <w:rStyle w:val="subscript"/>
        </w:rPr>
        <w:t>3</w:t>
      </w:r>
      <w:r>
        <w:t>x</w:t>
      </w:r>
      <w:r>
        <w:rPr>
          <w:rStyle w:val="subscript"/>
        </w:rPr>
        <w:t>2</w:t>
      </w:r>
      <w:r>
        <w:t xml:space="preserve"> - a</w:t>
      </w:r>
      <w:r>
        <w:rPr>
          <w:rStyle w:val="subscript"/>
        </w:rPr>
        <w:t>2</w:t>
      </w:r>
      <w:r>
        <w:t>x</w:t>
      </w:r>
      <w:r>
        <w:rPr>
          <w:rStyle w:val="subscript"/>
        </w:rPr>
        <w:t>3</w:t>
      </w:r>
      <w:r>
        <w:t xml:space="preserve"> = V</w:t>
      </w:r>
      <w:r>
        <w:rPr>
          <w:rStyle w:val="subscript"/>
        </w:rPr>
        <w:t>1</w:t>
      </w:r>
    </w:p>
    <w:p w14:paraId="3BFA2C16" w14:textId="77777777" w:rsidR="00C6032D" w:rsidRPr="00C6032D" w:rsidRDefault="00C6032D" w:rsidP="00C6032D">
      <w:pPr>
        <w:rPr>
          <w:rStyle w:val="subscript"/>
        </w:rPr>
      </w:pPr>
      <w:r>
        <w:tab/>
        <w:t>a</w:t>
      </w:r>
      <w:r>
        <w:rPr>
          <w:rStyle w:val="subscript"/>
        </w:rPr>
        <w:t>1</w:t>
      </w:r>
      <w:r>
        <w:t>x</w:t>
      </w:r>
      <w:r>
        <w:rPr>
          <w:rStyle w:val="subscript"/>
        </w:rPr>
        <w:t>3</w:t>
      </w:r>
      <w:r>
        <w:t xml:space="preserve"> - a</w:t>
      </w:r>
      <w:r>
        <w:rPr>
          <w:rStyle w:val="subscript"/>
        </w:rPr>
        <w:t>3</w:t>
      </w:r>
      <w:r>
        <w:t>x</w:t>
      </w:r>
      <w:r>
        <w:rPr>
          <w:rStyle w:val="subscript"/>
        </w:rPr>
        <w:t>1</w:t>
      </w:r>
      <w:r>
        <w:t xml:space="preserve"> = V</w:t>
      </w:r>
      <w:r>
        <w:rPr>
          <w:rStyle w:val="subscript"/>
        </w:rPr>
        <w:t>2</w:t>
      </w:r>
    </w:p>
    <w:p w14:paraId="077A1A58" w14:textId="77777777" w:rsidR="00C6032D" w:rsidRPr="00C6032D" w:rsidRDefault="00C6032D" w:rsidP="00C6032D">
      <w:pPr>
        <w:rPr>
          <w:rStyle w:val="subscript"/>
        </w:rPr>
      </w:pPr>
      <w:r>
        <w:tab/>
        <w:t>a</w:t>
      </w:r>
      <w:r>
        <w:rPr>
          <w:rStyle w:val="subscript"/>
        </w:rPr>
        <w:t>2</w:t>
      </w:r>
      <w:r>
        <w:t>x</w:t>
      </w:r>
      <w:r>
        <w:rPr>
          <w:rStyle w:val="subscript"/>
        </w:rPr>
        <w:t>1</w:t>
      </w:r>
      <w:r>
        <w:t xml:space="preserve"> - a</w:t>
      </w:r>
      <w:r>
        <w:rPr>
          <w:rStyle w:val="subscript"/>
        </w:rPr>
        <w:t>1</w:t>
      </w:r>
      <w:r>
        <w:t>x</w:t>
      </w:r>
      <w:r>
        <w:rPr>
          <w:rStyle w:val="subscript"/>
        </w:rPr>
        <w:t>2</w:t>
      </w:r>
      <w:r>
        <w:t xml:space="preserve"> = V</w:t>
      </w:r>
      <w:r>
        <w:rPr>
          <w:rStyle w:val="subscript"/>
        </w:rPr>
        <w:t>3</w:t>
      </w:r>
    </w:p>
    <w:p w14:paraId="725146FB" w14:textId="77777777" w:rsidR="00C760CB" w:rsidRDefault="00C760CB" w:rsidP="0071283F"/>
    <w:p w14:paraId="331D010C" w14:textId="77777777" w:rsidR="00C6032D" w:rsidRDefault="00C6032D" w:rsidP="00C760CB">
      <w:r>
        <w:t>Bruce force:  eliminate x</w:t>
      </w:r>
      <w:r>
        <w:rPr>
          <w:rStyle w:val="subscript"/>
        </w:rPr>
        <w:t>3</w:t>
      </w:r>
      <w:r>
        <w:t xml:space="preserve"> from the first pair</w:t>
      </w:r>
    </w:p>
    <w:p w14:paraId="7ABDF88E" w14:textId="77777777" w:rsidR="00C6032D" w:rsidRDefault="00C6032D" w:rsidP="00C760CB"/>
    <w:p w14:paraId="64F55F90" w14:textId="77777777" w:rsidR="00C6032D" w:rsidRDefault="00C6032D" w:rsidP="00C760CB">
      <w:pPr>
        <w:rPr>
          <w:rStyle w:val="subscript"/>
        </w:rPr>
      </w:pPr>
      <w:r>
        <w:tab/>
        <w:t>a</w:t>
      </w:r>
      <w:r>
        <w:rPr>
          <w:rStyle w:val="subscript"/>
        </w:rPr>
        <w:t>1</w:t>
      </w:r>
      <w:r>
        <w:t>a</w:t>
      </w:r>
      <w:r>
        <w:rPr>
          <w:rStyle w:val="subscript"/>
        </w:rPr>
        <w:t>3</w:t>
      </w:r>
      <w:r>
        <w:t>x</w:t>
      </w:r>
      <w:r>
        <w:rPr>
          <w:rStyle w:val="subscript"/>
        </w:rPr>
        <w:t>2</w:t>
      </w:r>
      <w:r>
        <w:t xml:space="preserve"> - a</w:t>
      </w:r>
      <w:r>
        <w:rPr>
          <w:rStyle w:val="subscript"/>
        </w:rPr>
        <w:t>1</w:t>
      </w:r>
      <w:r>
        <w:t>a</w:t>
      </w:r>
      <w:r>
        <w:rPr>
          <w:rStyle w:val="subscript"/>
        </w:rPr>
        <w:t>2</w:t>
      </w:r>
      <w:r>
        <w:t>x</w:t>
      </w:r>
      <w:r>
        <w:rPr>
          <w:rStyle w:val="subscript"/>
        </w:rPr>
        <w:t>3</w:t>
      </w:r>
      <w:r>
        <w:t xml:space="preserve"> = a</w:t>
      </w:r>
      <w:r>
        <w:rPr>
          <w:rStyle w:val="subscript"/>
        </w:rPr>
        <w:t>1</w:t>
      </w:r>
      <w:r>
        <w:t>V</w:t>
      </w:r>
      <w:r>
        <w:rPr>
          <w:rStyle w:val="subscript"/>
        </w:rPr>
        <w:t>1</w:t>
      </w:r>
    </w:p>
    <w:p w14:paraId="345FFA72" w14:textId="77777777" w:rsidR="00C6032D" w:rsidRDefault="00C6032D" w:rsidP="00C6032D">
      <w:r>
        <w:tab/>
        <w:t>a</w:t>
      </w:r>
      <w:r>
        <w:rPr>
          <w:rStyle w:val="subscript"/>
        </w:rPr>
        <w:t>2</w:t>
      </w:r>
      <w:r>
        <w:t>a</w:t>
      </w:r>
      <w:r>
        <w:rPr>
          <w:rStyle w:val="subscript"/>
        </w:rPr>
        <w:t>1</w:t>
      </w:r>
      <w:r>
        <w:t>x</w:t>
      </w:r>
      <w:r>
        <w:rPr>
          <w:rStyle w:val="subscript"/>
        </w:rPr>
        <w:t>3</w:t>
      </w:r>
      <w:r>
        <w:t xml:space="preserve"> - a</w:t>
      </w:r>
      <w:r>
        <w:rPr>
          <w:rStyle w:val="subscript"/>
        </w:rPr>
        <w:t>2</w:t>
      </w:r>
      <w:r>
        <w:t>a</w:t>
      </w:r>
      <w:r>
        <w:rPr>
          <w:rStyle w:val="subscript"/>
        </w:rPr>
        <w:t>3</w:t>
      </w:r>
      <w:r>
        <w:t>x</w:t>
      </w:r>
      <w:r>
        <w:rPr>
          <w:rStyle w:val="subscript"/>
        </w:rPr>
        <w:t>1</w:t>
      </w:r>
      <w:r>
        <w:t xml:space="preserve"> = a</w:t>
      </w:r>
      <w:r>
        <w:rPr>
          <w:rStyle w:val="subscript"/>
        </w:rPr>
        <w:t>2</w:t>
      </w:r>
      <w:r>
        <w:t>V</w:t>
      </w:r>
      <w:r>
        <w:rPr>
          <w:rStyle w:val="subscript"/>
        </w:rPr>
        <w:t>2</w:t>
      </w:r>
    </w:p>
    <w:p w14:paraId="6117A6CD" w14:textId="77777777" w:rsidR="00C6032D" w:rsidRDefault="00C6032D" w:rsidP="00C6032D"/>
    <w:p w14:paraId="6366F9EF" w14:textId="77777777" w:rsidR="00C6032D" w:rsidRDefault="00C6032D" w:rsidP="00C6032D">
      <w:r>
        <w:tab/>
        <w:t>a</w:t>
      </w:r>
      <w:r>
        <w:rPr>
          <w:rStyle w:val="subscript"/>
        </w:rPr>
        <w:t>1</w:t>
      </w:r>
      <w:r>
        <w:t>a</w:t>
      </w:r>
      <w:r>
        <w:rPr>
          <w:rStyle w:val="subscript"/>
        </w:rPr>
        <w:t>3</w:t>
      </w:r>
      <w:r>
        <w:t>x</w:t>
      </w:r>
      <w:r>
        <w:rPr>
          <w:rStyle w:val="subscript"/>
        </w:rPr>
        <w:t>2</w:t>
      </w:r>
      <w:r>
        <w:t xml:space="preserve"> -  a</w:t>
      </w:r>
      <w:r>
        <w:rPr>
          <w:rStyle w:val="subscript"/>
        </w:rPr>
        <w:t>2</w:t>
      </w:r>
      <w:r>
        <w:t>a</w:t>
      </w:r>
      <w:r>
        <w:rPr>
          <w:rStyle w:val="subscript"/>
        </w:rPr>
        <w:t>3</w:t>
      </w:r>
      <w:r>
        <w:t>x</w:t>
      </w:r>
      <w:r>
        <w:rPr>
          <w:rStyle w:val="subscript"/>
        </w:rPr>
        <w:t>1</w:t>
      </w:r>
      <w:r>
        <w:t xml:space="preserve">  = a</w:t>
      </w:r>
      <w:r>
        <w:rPr>
          <w:rStyle w:val="subscript"/>
        </w:rPr>
        <w:t>1</w:t>
      </w:r>
      <w:r>
        <w:t>V</w:t>
      </w:r>
      <w:r>
        <w:rPr>
          <w:rStyle w:val="subscript"/>
        </w:rPr>
        <w:t>1</w:t>
      </w:r>
      <w:r>
        <w:t>+ a</w:t>
      </w:r>
      <w:r>
        <w:rPr>
          <w:rStyle w:val="subscript"/>
        </w:rPr>
        <w:t>2</w:t>
      </w:r>
      <w:r>
        <w:t>V</w:t>
      </w:r>
      <w:r>
        <w:rPr>
          <w:rStyle w:val="subscript"/>
        </w:rPr>
        <w:t>2</w:t>
      </w:r>
      <w:r>
        <w:t xml:space="preserve"> = B</w:t>
      </w:r>
      <w:r>
        <w:rPr>
          <w:rStyle w:val="subscript"/>
        </w:rPr>
        <w:t>1</w:t>
      </w:r>
    </w:p>
    <w:p w14:paraId="008F4282" w14:textId="77777777" w:rsidR="00C6032D" w:rsidRDefault="00C6032D" w:rsidP="00C6032D"/>
    <w:p w14:paraId="12F7324C" w14:textId="77777777" w:rsidR="00C6032D" w:rsidRDefault="00C6032D" w:rsidP="00C6032D">
      <w:r>
        <w:t>Then we have two equations left</w:t>
      </w:r>
    </w:p>
    <w:p w14:paraId="30514283" w14:textId="77777777" w:rsidR="00C6032D" w:rsidRDefault="00C6032D" w:rsidP="00C6032D"/>
    <w:p w14:paraId="387163B6" w14:textId="77777777" w:rsidR="00C6032D" w:rsidRPr="00C6032D" w:rsidRDefault="00C6032D" w:rsidP="00C6032D">
      <w:pPr>
        <w:rPr>
          <w:rFonts w:ascii="Courier New" w:hAnsi="Courier New"/>
          <w:b/>
          <w:sz w:val="24"/>
          <w:vertAlign w:val="subscript"/>
        </w:rPr>
      </w:pPr>
      <w:r>
        <w:tab/>
        <w:t>a</w:t>
      </w:r>
      <w:r>
        <w:rPr>
          <w:rStyle w:val="subscript"/>
        </w:rPr>
        <w:t>2</w:t>
      </w:r>
      <w:r>
        <w:t>x</w:t>
      </w:r>
      <w:r>
        <w:rPr>
          <w:rStyle w:val="subscript"/>
        </w:rPr>
        <w:t>1</w:t>
      </w:r>
      <w:r>
        <w:t xml:space="preserve"> - a</w:t>
      </w:r>
      <w:r>
        <w:rPr>
          <w:rStyle w:val="subscript"/>
        </w:rPr>
        <w:t>1</w:t>
      </w:r>
      <w:r>
        <w:t>x</w:t>
      </w:r>
      <w:r>
        <w:rPr>
          <w:rStyle w:val="subscript"/>
        </w:rPr>
        <w:t>2</w:t>
      </w:r>
      <w:r>
        <w:t xml:space="preserve"> = V</w:t>
      </w:r>
      <w:r>
        <w:rPr>
          <w:rStyle w:val="subscript"/>
        </w:rPr>
        <w:t>3</w:t>
      </w:r>
    </w:p>
    <w:p w14:paraId="710AFD37" w14:textId="77777777" w:rsidR="00C6032D" w:rsidRDefault="00C6032D" w:rsidP="00C6032D">
      <w:r>
        <w:tab/>
        <w:t>a</w:t>
      </w:r>
      <w:r>
        <w:rPr>
          <w:rStyle w:val="subscript"/>
        </w:rPr>
        <w:t>2</w:t>
      </w:r>
      <w:r>
        <w:t>x</w:t>
      </w:r>
      <w:r>
        <w:rPr>
          <w:rStyle w:val="subscript"/>
        </w:rPr>
        <w:t>1</w:t>
      </w:r>
      <w:r>
        <w:t xml:space="preserve"> - a</w:t>
      </w:r>
      <w:r>
        <w:rPr>
          <w:rStyle w:val="subscript"/>
        </w:rPr>
        <w:t>1</w:t>
      </w:r>
      <w:r>
        <w:t>x</w:t>
      </w:r>
      <w:r>
        <w:rPr>
          <w:rStyle w:val="subscript"/>
        </w:rPr>
        <w:t>2</w:t>
      </w:r>
      <w:r>
        <w:t xml:space="preserve">    = -B</w:t>
      </w:r>
      <w:r>
        <w:rPr>
          <w:rStyle w:val="subscript"/>
        </w:rPr>
        <w:t>1</w:t>
      </w:r>
      <w:r>
        <w:t>/a</w:t>
      </w:r>
      <w:r>
        <w:rPr>
          <w:rStyle w:val="subscript"/>
        </w:rPr>
        <w:t>3</w:t>
      </w:r>
    </w:p>
    <w:p w14:paraId="4DA12310" w14:textId="77777777" w:rsidR="00C6032D" w:rsidRDefault="00C6032D" w:rsidP="00C6032D"/>
    <w:p w14:paraId="39CAEEDC" w14:textId="77777777" w:rsidR="00C6032D" w:rsidRDefault="00C6032D" w:rsidP="00C6032D">
      <w:r>
        <w:t>The right sides must be the same to make this work, so need</w:t>
      </w:r>
    </w:p>
    <w:p w14:paraId="393A43CA" w14:textId="77777777" w:rsidR="00C6032D" w:rsidRDefault="00C6032D" w:rsidP="00C6032D"/>
    <w:p w14:paraId="0B477C5F" w14:textId="77777777" w:rsidR="00C6032D" w:rsidRDefault="00C6032D" w:rsidP="00C6032D">
      <w:r>
        <w:tab/>
        <w:t>a</w:t>
      </w:r>
      <w:r>
        <w:rPr>
          <w:rStyle w:val="subscript"/>
        </w:rPr>
        <w:t>3</w:t>
      </w:r>
      <w:r>
        <w:t>V</w:t>
      </w:r>
      <w:r>
        <w:rPr>
          <w:rStyle w:val="subscript"/>
        </w:rPr>
        <w:t>3</w:t>
      </w:r>
      <w:r>
        <w:t xml:space="preserve"> =  -B</w:t>
      </w:r>
      <w:r>
        <w:rPr>
          <w:rStyle w:val="subscript"/>
        </w:rPr>
        <w:t>1</w:t>
      </w:r>
    </w:p>
    <w:p w14:paraId="507AEFC6" w14:textId="77777777" w:rsidR="00C6032D" w:rsidRDefault="00C6032D" w:rsidP="00C6032D">
      <w:r>
        <w:t>or</w:t>
      </w:r>
    </w:p>
    <w:p w14:paraId="174D5FAA" w14:textId="77777777" w:rsidR="00C6032D" w:rsidRDefault="00C6032D" w:rsidP="00C6032D">
      <w:r>
        <w:tab/>
        <w:t>a</w:t>
      </w:r>
      <w:r>
        <w:rPr>
          <w:rStyle w:val="subscript"/>
        </w:rPr>
        <w:t>3</w:t>
      </w:r>
      <w:r>
        <w:t>V</w:t>
      </w:r>
      <w:r>
        <w:rPr>
          <w:rStyle w:val="subscript"/>
        </w:rPr>
        <w:t>3</w:t>
      </w:r>
      <w:r>
        <w:t xml:space="preserve"> = - (a</w:t>
      </w:r>
      <w:r>
        <w:rPr>
          <w:rStyle w:val="subscript"/>
        </w:rPr>
        <w:t>1</w:t>
      </w:r>
      <w:r>
        <w:t>V</w:t>
      </w:r>
      <w:r>
        <w:rPr>
          <w:rStyle w:val="subscript"/>
        </w:rPr>
        <w:t>1</w:t>
      </w:r>
      <w:r>
        <w:t>+ a</w:t>
      </w:r>
      <w:r>
        <w:rPr>
          <w:rStyle w:val="subscript"/>
        </w:rPr>
        <w:t>2</w:t>
      </w:r>
      <w:r>
        <w:t>V</w:t>
      </w:r>
      <w:r>
        <w:rPr>
          <w:rStyle w:val="subscript"/>
        </w:rPr>
        <w:t>2</w:t>
      </w:r>
      <w:r>
        <w:t>)</w:t>
      </w:r>
    </w:p>
    <w:p w14:paraId="0E5BC358" w14:textId="77777777" w:rsidR="00C6032D" w:rsidRDefault="00C6032D" w:rsidP="00C6032D">
      <w:r>
        <w:t>or</w:t>
      </w:r>
    </w:p>
    <w:p w14:paraId="7161BE7D" w14:textId="77777777" w:rsidR="00C6032D" w:rsidRDefault="00C6032D" w:rsidP="00C6032D">
      <w:r>
        <w:tab/>
      </w:r>
      <w:r w:rsidRPr="00C6032D">
        <w:rPr>
          <w:b/>
        </w:rPr>
        <w:t>a</w:t>
      </w:r>
      <w:r>
        <w:t xml:space="preserve"> </w:t>
      </w:r>
      <w:r>
        <w:sym w:font="Symbol" w:char="F0B7"/>
      </w:r>
      <w:r>
        <w:t xml:space="preserve"> </w:t>
      </w:r>
      <w:r w:rsidRPr="00C6032D">
        <w:rPr>
          <w:b/>
        </w:rPr>
        <w:t>V</w:t>
      </w:r>
      <w:r>
        <w:t xml:space="preserve"> = 0</w:t>
      </w:r>
    </w:p>
    <w:p w14:paraId="4DD5B21A" w14:textId="77777777" w:rsidR="00C6032D" w:rsidRDefault="00C6032D" w:rsidP="00C6032D"/>
    <w:p w14:paraId="1A1E707B" w14:textId="77777777" w:rsidR="00C6032D" w:rsidRDefault="00C6032D" w:rsidP="00C6032D">
      <w:r>
        <w:t xml:space="preserve">Any vector normal to V is a solution. How could I have obtained this result right away?  </w:t>
      </w:r>
    </w:p>
    <w:p w14:paraId="1CCDDAC7" w14:textId="77777777" w:rsidR="00C6032D" w:rsidRDefault="00C6032D" w:rsidP="00C6032D"/>
    <w:p w14:paraId="204ED1B2" w14:textId="77777777" w:rsidR="00C6032D" w:rsidRPr="00C6032D" w:rsidRDefault="00C6032D" w:rsidP="00C6032D">
      <w:pPr>
        <w:rPr>
          <w:color w:val="FF0000"/>
        </w:rPr>
      </w:pPr>
      <w:r w:rsidRPr="00C6032D">
        <w:rPr>
          <w:color w:val="FF0000"/>
        </w:rPr>
        <w:t>Start over</w:t>
      </w:r>
      <w:r>
        <w:rPr>
          <w:color w:val="FF0000"/>
        </w:rPr>
        <w:t xml:space="preserve">: </w:t>
      </w:r>
    </w:p>
    <w:p w14:paraId="0ACF657F" w14:textId="77777777" w:rsidR="00C6032D" w:rsidRDefault="00C6032D" w:rsidP="00C6032D"/>
    <w:p w14:paraId="517565B8" w14:textId="77777777" w:rsidR="00C6032D" w:rsidRPr="00C6032D" w:rsidRDefault="00C6032D" w:rsidP="00C6032D">
      <w:r>
        <w:tab/>
        <w:t xml:space="preserve"> Σ</w:t>
      </w:r>
      <w:r>
        <w:rPr>
          <w:rStyle w:val="subscript"/>
        </w:rPr>
        <w:t>i</w:t>
      </w:r>
      <w:r>
        <w:t xml:space="preserve"> (</w:t>
      </w:r>
      <w:r w:rsidRPr="00C760CB">
        <w:rPr>
          <w:b/>
        </w:rPr>
        <w:t>r</w:t>
      </w:r>
      <w:r>
        <w:rPr>
          <w:rStyle w:val="subscript"/>
        </w:rPr>
        <w:t>i</w:t>
      </w:r>
      <w:r>
        <w:t>-</w:t>
      </w:r>
      <w:r w:rsidRPr="00C760CB">
        <w:rPr>
          <w:b/>
        </w:rPr>
        <w:t>R</w:t>
      </w:r>
      <w:r>
        <w:rPr>
          <w:rStyle w:val="subscript"/>
        </w:rPr>
        <w:t>0</w:t>
      </w:r>
      <w:r>
        <w:t xml:space="preserve">) x </w:t>
      </w:r>
      <w:r w:rsidRPr="00C760CB">
        <w:rPr>
          <w:b/>
        </w:rPr>
        <w:t>F</w:t>
      </w:r>
      <w:r>
        <w:rPr>
          <w:rStyle w:val="subscript"/>
        </w:rPr>
        <w:t>i</w:t>
      </w:r>
      <w:r>
        <w:t xml:space="preserve">  = 0</w:t>
      </w:r>
      <w:r>
        <w:tab/>
      </w:r>
      <w:r>
        <w:tab/>
        <w:t xml:space="preserve">? </w:t>
      </w:r>
      <w:r>
        <w:tab/>
        <w:t xml:space="preserve">// is there a solution </w:t>
      </w:r>
      <w:r w:rsidRPr="00C6032D">
        <w:rPr>
          <w:b/>
        </w:rPr>
        <w:t>R</w:t>
      </w:r>
      <w:r>
        <w:rPr>
          <w:rStyle w:val="subscript"/>
        </w:rPr>
        <w:t>0</w:t>
      </w:r>
      <w:r>
        <w:t xml:space="preserve"> ? </w:t>
      </w:r>
    </w:p>
    <w:p w14:paraId="1FCC209B" w14:textId="77777777" w:rsidR="00C6032D" w:rsidRDefault="00C6032D" w:rsidP="00C6032D">
      <w:r>
        <w:t>or</w:t>
      </w:r>
    </w:p>
    <w:p w14:paraId="750BAF33" w14:textId="77777777" w:rsidR="00C6032D" w:rsidRDefault="00C6032D" w:rsidP="00C6032D">
      <w:r>
        <w:tab/>
        <w:t xml:space="preserve"> (Σ</w:t>
      </w:r>
      <w:r>
        <w:rPr>
          <w:rStyle w:val="subscript"/>
        </w:rPr>
        <w:t>i</w:t>
      </w:r>
      <w:r>
        <w:t xml:space="preserve"> </w:t>
      </w:r>
      <w:r w:rsidRPr="00C760CB">
        <w:rPr>
          <w:b/>
        </w:rPr>
        <w:t>r</w:t>
      </w:r>
      <w:r>
        <w:rPr>
          <w:rStyle w:val="subscript"/>
        </w:rPr>
        <w:t xml:space="preserve">i </w:t>
      </w:r>
      <w:r>
        <w:t xml:space="preserve">x </w:t>
      </w:r>
      <w:r w:rsidRPr="00C6032D">
        <w:rPr>
          <w:b/>
        </w:rPr>
        <w:t>F</w:t>
      </w:r>
      <w:r>
        <w:rPr>
          <w:rStyle w:val="subscript"/>
        </w:rPr>
        <w:t>i</w:t>
      </w:r>
      <w:r>
        <w:t>)  =  Σ</w:t>
      </w:r>
      <w:r>
        <w:rPr>
          <w:rStyle w:val="subscript"/>
        </w:rPr>
        <w:t>i</w:t>
      </w:r>
      <w:r>
        <w:t xml:space="preserve"> </w:t>
      </w:r>
      <w:r>
        <w:rPr>
          <w:b/>
        </w:rPr>
        <w:t>R</w:t>
      </w:r>
      <w:r>
        <w:rPr>
          <w:rStyle w:val="subscript"/>
        </w:rPr>
        <w:t xml:space="preserve">0 </w:t>
      </w:r>
      <w:r>
        <w:t xml:space="preserve">x </w:t>
      </w:r>
      <w:r w:rsidRPr="00C6032D">
        <w:rPr>
          <w:b/>
        </w:rPr>
        <w:t>F</w:t>
      </w:r>
      <w:r>
        <w:rPr>
          <w:rStyle w:val="subscript"/>
        </w:rPr>
        <w:t>i</w:t>
      </w:r>
      <w:r>
        <w:t xml:space="preserve">  = </w:t>
      </w:r>
      <w:r w:rsidRPr="00C6032D">
        <w:rPr>
          <w:b/>
        </w:rPr>
        <w:t>R</w:t>
      </w:r>
      <w:r>
        <w:rPr>
          <w:rStyle w:val="subscript"/>
        </w:rPr>
        <w:t>0</w:t>
      </w:r>
      <w:r>
        <w:t xml:space="preserve"> x (Σ</w:t>
      </w:r>
      <w:r>
        <w:rPr>
          <w:rStyle w:val="subscript"/>
        </w:rPr>
        <w:t>i</w:t>
      </w:r>
      <w:r w:rsidRPr="00C6032D">
        <w:rPr>
          <w:b/>
        </w:rPr>
        <w:t>F</w:t>
      </w:r>
      <w:r>
        <w:rPr>
          <w:rStyle w:val="subscript"/>
        </w:rPr>
        <w:t>i</w:t>
      </w:r>
      <w:r>
        <w:t>)</w:t>
      </w:r>
    </w:p>
    <w:p w14:paraId="5C4D3003" w14:textId="77777777" w:rsidR="00C6032D" w:rsidRDefault="00C6032D" w:rsidP="00C6032D"/>
    <w:p w14:paraId="1837BFEE" w14:textId="77777777" w:rsidR="00C6032D" w:rsidRDefault="00C6032D" w:rsidP="00C6032D">
      <w:r>
        <w:t>Define</w:t>
      </w:r>
    </w:p>
    <w:p w14:paraId="2DCAC2F6" w14:textId="77777777" w:rsidR="00C6032D" w:rsidRDefault="00C6032D" w:rsidP="00C6032D"/>
    <w:p w14:paraId="56A6255E" w14:textId="77777777" w:rsidR="00C6032D" w:rsidRDefault="00C6032D" w:rsidP="00C6032D">
      <w:r>
        <w:tab/>
      </w:r>
      <w:r w:rsidRPr="00C6032D">
        <w:rPr>
          <w:b/>
        </w:rPr>
        <w:t>r</w:t>
      </w:r>
      <w:r>
        <w:rPr>
          <w:rStyle w:val="subscript"/>
        </w:rPr>
        <w:t>i</w:t>
      </w:r>
      <w:r>
        <w:t xml:space="preserve"> x </w:t>
      </w:r>
      <w:r w:rsidRPr="00C6032D">
        <w:rPr>
          <w:b/>
        </w:rPr>
        <w:t>F</w:t>
      </w:r>
      <w:r>
        <w:rPr>
          <w:rStyle w:val="subscript"/>
        </w:rPr>
        <w:t>i</w:t>
      </w:r>
      <w:r>
        <w:t xml:space="preserve"> = </w:t>
      </w:r>
      <w:r w:rsidRPr="00C6032D">
        <w:rPr>
          <w:b/>
        </w:rPr>
        <w:t>N</w:t>
      </w:r>
      <w:r>
        <w:rPr>
          <w:rStyle w:val="subscript"/>
        </w:rPr>
        <w:t>i</w:t>
      </w:r>
      <w:r>
        <w:rPr>
          <w:rStyle w:val="superscript"/>
        </w:rPr>
        <w:t xml:space="preserve">(0) </w:t>
      </w:r>
      <w:r>
        <w:rPr>
          <w:rStyle w:val="subscript"/>
        </w:rPr>
        <w:t xml:space="preserve"> </w:t>
      </w:r>
      <w:r>
        <w:tab/>
        <w:t>and</w:t>
      </w:r>
      <w:r>
        <w:tab/>
        <w:t>(Σ</w:t>
      </w:r>
      <w:r>
        <w:rPr>
          <w:rStyle w:val="subscript"/>
        </w:rPr>
        <w:t>i</w:t>
      </w:r>
      <w:r w:rsidRPr="00C6032D">
        <w:rPr>
          <w:b/>
        </w:rPr>
        <w:t>F</w:t>
      </w:r>
      <w:r>
        <w:rPr>
          <w:rStyle w:val="subscript"/>
        </w:rPr>
        <w:t>i</w:t>
      </w:r>
      <w:r>
        <w:t xml:space="preserve">) = </w:t>
      </w:r>
      <w:r w:rsidRPr="00C6032D">
        <w:rPr>
          <w:b/>
        </w:rPr>
        <w:t>F</w:t>
      </w:r>
      <w:r>
        <w:t xml:space="preserve"> </w:t>
      </w:r>
    </w:p>
    <w:p w14:paraId="3EF4645C" w14:textId="77777777" w:rsidR="00C6032D" w:rsidRDefault="00C6032D" w:rsidP="00C6032D"/>
    <w:p w14:paraId="40BAF5C3" w14:textId="77777777" w:rsidR="00C6032D" w:rsidRDefault="00C6032D" w:rsidP="00C6032D">
      <w:r>
        <w:t>Then have</w:t>
      </w:r>
    </w:p>
    <w:p w14:paraId="5F731999" w14:textId="77777777" w:rsidR="00C6032D" w:rsidRDefault="00C6032D" w:rsidP="00C6032D"/>
    <w:p w14:paraId="5DA9E1AA" w14:textId="77777777" w:rsidR="00C6032D" w:rsidRDefault="00C6032D" w:rsidP="00C6032D">
      <w:pPr>
        <w:rPr>
          <w:b/>
        </w:rPr>
      </w:pPr>
      <w:r>
        <w:tab/>
        <w:t>Σ</w:t>
      </w:r>
      <w:r>
        <w:rPr>
          <w:rStyle w:val="subscript"/>
        </w:rPr>
        <w:t>i</w:t>
      </w:r>
      <w:r w:rsidRPr="00C6032D">
        <w:rPr>
          <w:b/>
        </w:rPr>
        <w:t>N</w:t>
      </w:r>
      <w:r>
        <w:rPr>
          <w:rStyle w:val="subscript"/>
        </w:rPr>
        <w:t>i</w:t>
      </w:r>
      <w:r>
        <w:rPr>
          <w:rStyle w:val="superscript"/>
        </w:rPr>
        <w:t>(0)</w:t>
      </w:r>
      <w:r>
        <w:t xml:space="preserve"> = </w:t>
      </w:r>
      <w:r w:rsidRPr="00C6032D">
        <w:rPr>
          <w:b/>
        </w:rPr>
        <w:t>N</w:t>
      </w:r>
      <w:r>
        <w:rPr>
          <w:rStyle w:val="subscript"/>
        </w:rPr>
        <w:t>Tot</w:t>
      </w:r>
      <w:r>
        <w:rPr>
          <w:rStyle w:val="superscript"/>
        </w:rPr>
        <w:t>(0)</w:t>
      </w:r>
      <w:r>
        <w:t xml:space="preserve"> = </w:t>
      </w:r>
      <w:r w:rsidRPr="00C6032D">
        <w:rPr>
          <w:b/>
        </w:rPr>
        <w:t>R</w:t>
      </w:r>
      <w:r>
        <w:rPr>
          <w:rStyle w:val="subscript"/>
        </w:rPr>
        <w:t>0</w:t>
      </w:r>
      <w:r>
        <w:t xml:space="preserve"> x </w:t>
      </w:r>
      <w:r w:rsidRPr="00C6032D">
        <w:rPr>
          <w:b/>
        </w:rPr>
        <w:t>F</w:t>
      </w:r>
    </w:p>
    <w:p w14:paraId="594323DA" w14:textId="77777777" w:rsidR="00C6032D" w:rsidRDefault="00C6032D" w:rsidP="00C6032D">
      <w:pPr>
        <w:rPr>
          <w:b/>
        </w:rPr>
      </w:pPr>
    </w:p>
    <w:p w14:paraId="7FC34E03" w14:textId="77777777" w:rsidR="00C6032D" w:rsidRDefault="00C6032D" w:rsidP="00C6032D">
      <w:r>
        <w:t>Want to find solution R</w:t>
      </w:r>
      <w:r>
        <w:rPr>
          <w:rStyle w:val="subscript"/>
        </w:rPr>
        <w:t>0</w:t>
      </w:r>
      <w:r>
        <w:t xml:space="preserve"> to this equation</w:t>
      </w:r>
    </w:p>
    <w:p w14:paraId="0294D7E8" w14:textId="77777777" w:rsidR="00C6032D" w:rsidRDefault="00C6032D" w:rsidP="00C6032D"/>
    <w:p w14:paraId="232B9ADA" w14:textId="77777777" w:rsidR="00C6032D" w:rsidRDefault="00C6032D" w:rsidP="00C6032D">
      <w:r>
        <w:tab/>
      </w:r>
      <w:r w:rsidRPr="00C6032D">
        <w:rPr>
          <w:b/>
        </w:rPr>
        <w:t>R</w:t>
      </w:r>
      <w:r>
        <w:rPr>
          <w:rStyle w:val="subscript"/>
        </w:rPr>
        <w:t>0</w:t>
      </w:r>
      <w:r>
        <w:t xml:space="preserve"> x </w:t>
      </w:r>
      <w:r w:rsidRPr="00C6032D">
        <w:rPr>
          <w:b/>
        </w:rPr>
        <w:t>F</w:t>
      </w:r>
      <w:r>
        <w:t xml:space="preserve"> = </w:t>
      </w:r>
      <w:r w:rsidRPr="00C6032D">
        <w:rPr>
          <w:b/>
        </w:rPr>
        <w:t>N</w:t>
      </w:r>
      <w:r>
        <w:rPr>
          <w:rStyle w:val="subscript"/>
        </w:rPr>
        <w:t>Tot</w:t>
      </w:r>
      <w:r>
        <w:rPr>
          <w:rStyle w:val="superscript"/>
        </w:rPr>
        <w:t>(0)</w:t>
      </w:r>
    </w:p>
    <w:p w14:paraId="5AE0602F" w14:textId="77777777" w:rsidR="00C6032D" w:rsidRDefault="00C6032D" w:rsidP="00C6032D"/>
    <w:p w14:paraId="6CD6C463" w14:textId="77777777" w:rsidR="00C6032D" w:rsidRDefault="00C6032D" w:rsidP="00C6032D">
      <w:r>
        <w:t xml:space="preserve">where </w:t>
      </w:r>
      <w:r w:rsidRPr="00C6032D">
        <w:rPr>
          <w:b/>
        </w:rPr>
        <w:t>F</w:t>
      </w:r>
      <w:r>
        <w:t xml:space="preserve"> and  </w:t>
      </w:r>
      <w:r w:rsidRPr="00C6032D">
        <w:rPr>
          <w:b/>
        </w:rPr>
        <w:t>N</w:t>
      </w:r>
      <w:r>
        <w:rPr>
          <w:rStyle w:val="subscript"/>
        </w:rPr>
        <w:t>Tot</w:t>
      </w:r>
      <w:r>
        <w:rPr>
          <w:rStyle w:val="superscript"/>
        </w:rPr>
        <w:t>(0)</w:t>
      </w:r>
      <w:r>
        <w:t xml:space="preserve"> are known. </w:t>
      </w:r>
    </w:p>
    <w:p w14:paraId="0638F797" w14:textId="77777777" w:rsidR="00C6032D" w:rsidRDefault="00C6032D" w:rsidP="00C6032D"/>
    <w:p w14:paraId="527F0571" w14:textId="77777777" w:rsidR="00C6032D" w:rsidRDefault="00C6032D" w:rsidP="00C6032D">
      <w:r>
        <w:t>General problem:</w:t>
      </w:r>
    </w:p>
    <w:p w14:paraId="6E00929F" w14:textId="77777777" w:rsidR="00C6032D" w:rsidRDefault="00C6032D" w:rsidP="00C6032D"/>
    <w:p w14:paraId="2705BE0C" w14:textId="77777777" w:rsidR="00C6032D" w:rsidRDefault="00C6032D" w:rsidP="00C6032D">
      <w:r>
        <w:tab/>
      </w:r>
      <w:r w:rsidRPr="00C6032D">
        <w:rPr>
          <w:b/>
        </w:rPr>
        <w:t>r</w:t>
      </w:r>
      <w:r>
        <w:t xml:space="preserve"> x </w:t>
      </w:r>
      <w:r w:rsidRPr="00C6032D">
        <w:rPr>
          <w:b/>
        </w:rPr>
        <w:t>a</w:t>
      </w:r>
      <w:r>
        <w:t xml:space="preserve"> =</w:t>
      </w:r>
      <w:r w:rsidRPr="00C6032D">
        <w:rPr>
          <w:b/>
        </w:rPr>
        <w:t xml:space="preserve"> b</w:t>
      </w:r>
      <w:r>
        <w:tab/>
      </w:r>
      <w:r>
        <w:tab/>
        <w:t xml:space="preserve">how solve for </w:t>
      </w:r>
      <w:r w:rsidRPr="00C6032D">
        <w:rPr>
          <w:b/>
        </w:rPr>
        <w:t>r</w:t>
      </w:r>
      <w:r>
        <w:t xml:space="preserve"> ?</w:t>
      </w:r>
      <w:r w:rsidRPr="00C6032D">
        <w:t xml:space="preserve"> </w:t>
      </w:r>
    </w:p>
    <w:p w14:paraId="22589592" w14:textId="77777777" w:rsidR="00C6032D" w:rsidRDefault="00C6032D" w:rsidP="00C6032D"/>
    <w:p w14:paraId="3B6ED942" w14:textId="77777777" w:rsidR="00C6032D" w:rsidRDefault="00C6032D" w:rsidP="00C6032D">
      <w:r>
        <w:t xml:space="preserve">Dot both sides with </w:t>
      </w:r>
      <w:r w:rsidRPr="00C6032D">
        <w:rPr>
          <w:b/>
        </w:rPr>
        <w:t>a</w:t>
      </w:r>
      <w:r>
        <w:t xml:space="preserve">? But LHS = 0 so you are forced to </w:t>
      </w:r>
      <w:r w:rsidRPr="00C6032D">
        <w:rPr>
          <w:b/>
        </w:rPr>
        <w:t>a</w:t>
      </w:r>
      <w:r>
        <w:t xml:space="preserve"> </w:t>
      </w:r>
      <w:r>
        <w:sym w:font="Symbol" w:char="F0B7"/>
      </w:r>
      <w:r>
        <w:t xml:space="preserve"> </w:t>
      </w:r>
      <w:r w:rsidRPr="00C6032D">
        <w:rPr>
          <w:b/>
        </w:rPr>
        <w:t>b</w:t>
      </w:r>
      <w:r>
        <w:t xml:space="preserve"> = 0 as a condition for solution? In my problem that means</w:t>
      </w:r>
    </w:p>
    <w:p w14:paraId="26917CF0" w14:textId="77777777" w:rsidR="00C6032D" w:rsidRDefault="00C6032D" w:rsidP="00C6032D"/>
    <w:p w14:paraId="3672D35D" w14:textId="77777777" w:rsidR="00C6032D" w:rsidRDefault="00C6032D" w:rsidP="00C6032D">
      <w:r>
        <w:tab/>
      </w:r>
      <w:r w:rsidRPr="00C6032D">
        <w:rPr>
          <w:b/>
        </w:rPr>
        <w:t>F</w:t>
      </w:r>
      <w:r>
        <w:t xml:space="preserve"> </w:t>
      </w:r>
      <w:r>
        <w:sym w:font="Symbol" w:char="F0B7"/>
      </w:r>
      <w:r>
        <w:t xml:space="preserve"> </w:t>
      </w:r>
      <w:r w:rsidRPr="00C6032D">
        <w:rPr>
          <w:b/>
        </w:rPr>
        <w:t>N</w:t>
      </w:r>
      <w:r>
        <w:rPr>
          <w:rStyle w:val="subscript"/>
        </w:rPr>
        <w:t>Tot</w:t>
      </w:r>
      <w:r>
        <w:rPr>
          <w:rStyle w:val="superscript"/>
        </w:rPr>
        <w:t>(0)</w:t>
      </w:r>
      <w:r>
        <w:t xml:space="preserve"> = 0</w:t>
      </w:r>
    </w:p>
    <w:p w14:paraId="6E2357E5" w14:textId="77777777" w:rsidR="00C6032D" w:rsidRDefault="00C6032D" w:rsidP="00C6032D"/>
    <w:p w14:paraId="5CEFE679" w14:textId="77777777" w:rsidR="00C6032D" w:rsidRDefault="00C6032D" w:rsidP="00C6032D">
      <w:r>
        <w:t xml:space="preserve">Conclusion:  You must have the total force on system being normal to total torque about your selected origin, otherwise there is no solution. If total force = 0 or if total torque = 0 you are OK. Nothing is said about inertial frames here. I have used not equations of motion. </w:t>
      </w:r>
    </w:p>
    <w:p w14:paraId="7A699A94" w14:textId="77777777" w:rsidR="00C6032D" w:rsidRDefault="00C6032D" w:rsidP="00C6032D"/>
    <w:p w14:paraId="405C0BD0" w14:textId="77777777" w:rsidR="00C6032D" w:rsidRPr="00C6032D" w:rsidRDefault="00C6032D" w:rsidP="00C6032D">
      <w:r>
        <w:t xml:space="preserve">In the tether problem all forces are radial so the total torque is 0. Then </w:t>
      </w:r>
      <w:r w:rsidRPr="00C6032D">
        <w:rPr>
          <w:b/>
        </w:rPr>
        <w:t>R</w:t>
      </w:r>
      <w:r>
        <w:rPr>
          <w:rStyle w:val="subscript"/>
        </w:rPr>
        <w:t>0</w:t>
      </w:r>
      <w:r>
        <w:t xml:space="preserve"> x </w:t>
      </w:r>
      <w:r w:rsidRPr="00C6032D">
        <w:rPr>
          <w:b/>
        </w:rPr>
        <w:t>F</w:t>
      </w:r>
      <w:r>
        <w:t xml:space="preserve"> = 0. But any </w:t>
      </w:r>
      <w:r w:rsidRPr="00C6032D">
        <w:rPr>
          <w:b/>
        </w:rPr>
        <w:t>R</w:t>
      </w:r>
      <w:r>
        <w:rPr>
          <w:rStyle w:val="subscript"/>
        </w:rPr>
        <w:t>0</w:t>
      </w:r>
      <w:r>
        <w:t xml:space="preserve"> parallel to </w:t>
      </w:r>
      <w:r w:rsidRPr="00C6032D">
        <w:rPr>
          <w:b/>
        </w:rPr>
        <w:t>F</w:t>
      </w:r>
      <w:r>
        <w:t xml:space="preserve"> would solve this equation. It is true that any such R</w:t>
      </w:r>
      <w:r>
        <w:rPr>
          <w:rStyle w:val="subscript"/>
        </w:rPr>
        <w:t>0</w:t>
      </w:r>
      <w:r>
        <w:t xml:space="preserve"> would yield 0 total torque. </w:t>
      </w:r>
    </w:p>
    <w:p w14:paraId="263E01B5" w14:textId="77777777" w:rsidR="00C6032D" w:rsidRPr="00C6032D" w:rsidRDefault="00C6032D" w:rsidP="00C6032D">
      <w:r>
        <w:tab/>
      </w:r>
    </w:p>
    <w:p w14:paraId="33D439BF" w14:textId="77777777" w:rsidR="00C6032D" w:rsidRDefault="009B7E46" w:rsidP="009B7E46">
      <w:pPr>
        <w:pStyle w:val="Heading2"/>
      </w:pPr>
      <w:bookmarkStart w:id="5" w:name="_Toc468269650"/>
      <w:r>
        <w:t>5. The center of mass point</w:t>
      </w:r>
      <w:bookmarkEnd w:id="5"/>
    </w:p>
    <w:p w14:paraId="6FB828AE" w14:textId="77777777" w:rsidR="00093E44" w:rsidRDefault="00093E44" w:rsidP="00093E44"/>
    <w:p w14:paraId="06FD8251" w14:textId="77777777" w:rsidR="00093E44" w:rsidRPr="00093E44" w:rsidRDefault="00093E44" w:rsidP="00093E44">
      <w:pPr>
        <w:rPr>
          <w:rStyle w:val="subscript"/>
          <w:color w:val="FF0000"/>
        </w:rPr>
      </w:pPr>
      <w:r w:rsidRPr="00093E44">
        <w:rPr>
          <w:color w:val="FF0000"/>
        </w:rPr>
        <w:t>Here I obtain the usual</w:t>
      </w:r>
      <w:r w:rsidRPr="00093E44">
        <w:rPr>
          <w:b/>
          <w:color w:val="FF0000"/>
        </w:rPr>
        <w:t xml:space="preserve"> r</w:t>
      </w:r>
      <w:r w:rsidRPr="00093E44">
        <w:rPr>
          <w:rStyle w:val="subscript"/>
          <w:color w:val="FF0000"/>
        </w:rPr>
        <w:t>cms</w:t>
      </w:r>
      <w:r w:rsidRPr="00093E44">
        <w:rPr>
          <w:color w:val="FF0000"/>
        </w:rPr>
        <w:t xml:space="preserve"> formula using the above COG definition of </w:t>
      </w:r>
      <w:r w:rsidRPr="00093E44">
        <w:rPr>
          <w:b/>
          <w:color w:val="FF0000"/>
        </w:rPr>
        <w:t>r</w:t>
      </w:r>
      <w:r w:rsidRPr="00093E44">
        <w:rPr>
          <w:rStyle w:val="subscript"/>
          <w:color w:val="FF0000"/>
        </w:rPr>
        <w:t xml:space="preserve">cms. </w:t>
      </w:r>
    </w:p>
    <w:p w14:paraId="467D0E81" w14:textId="77777777" w:rsidR="009B7E46" w:rsidRDefault="009B7E46" w:rsidP="00C6032D"/>
    <w:p w14:paraId="46A243BA" w14:textId="77777777" w:rsidR="009B7E46" w:rsidRDefault="009B7E46" w:rsidP="00C6032D">
      <w:r>
        <w:t xml:space="preserve">We now have a uniform </w:t>
      </w:r>
      <w:r w:rsidRPr="009B7E46">
        <w:rPr>
          <w:b/>
        </w:rPr>
        <w:t>g</w:t>
      </w:r>
      <w:r>
        <w:t xml:space="preserve"> field. We have a system of masses m</w:t>
      </w:r>
      <w:r>
        <w:rPr>
          <w:rStyle w:val="subscript"/>
        </w:rPr>
        <w:t>i</w:t>
      </w:r>
      <w:r>
        <w:t xml:space="preserve"> in some configuration at rest. It is a rigid body with massless sticks connecting the masses. Total gravity force is </w:t>
      </w:r>
      <w:r w:rsidRPr="009B7E46">
        <w:rPr>
          <w:b/>
        </w:rPr>
        <w:t>F</w:t>
      </w:r>
      <w:r>
        <w:t xml:space="preserve"> = Σ</w:t>
      </w:r>
      <w:r>
        <w:rPr>
          <w:rStyle w:val="subscript"/>
        </w:rPr>
        <w:t>i</w:t>
      </w:r>
      <w:r>
        <w:t>m</w:t>
      </w:r>
      <w:r>
        <w:rPr>
          <w:rStyle w:val="subscript"/>
        </w:rPr>
        <w:t>i</w:t>
      </w:r>
      <w:r w:rsidRPr="009B7E46">
        <w:rPr>
          <w:b/>
        </w:rPr>
        <w:t>g</w:t>
      </w:r>
      <w:r>
        <w:rPr>
          <w:b/>
        </w:rPr>
        <w:t xml:space="preserve">  = </w:t>
      </w:r>
      <w:r w:rsidRPr="009B7E46">
        <w:t>M</w:t>
      </w:r>
      <w:r>
        <w:rPr>
          <w:b/>
        </w:rPr>
        <w:t xml:space="preserve">g . </w:t>
      </w:r>
      <w:r>
        <w:t>The object is supported by a thread pulling up with -</w:t>
      </w:r>
      <w:r w:rsidRPr="009B7E46">
        <w:rPr>
          <w:b/>
        </w:rPr>
        <w:t>F</w:t>
      </w:r>
      <w:r>
        <w:t xml:space="preserve"> on point some point </w:t>
      </w:r>
      <w:r w:rsidRPr="009B7E46">
        <w:rPr>
          <w:b/>
        </w:rPr>
        <w:t>r</w:t>
      </w:r>
      <w:r>
        <w:rPr>
          <w:rStyle w:val="subscript"/>
        </w:rPr>
        <w:t>cms</w:t>
      </w:r>
      <w:r>
        <w:t xml:space="preserve">.  Total force on the object is then </w:t>
      </w:r>
      <w:r w:rsidRPr="009B7E46">
        <w:rPr>
          <w:b/>
        </w:rPr>
        <w:t>F</w:t>
      </w:r>
      <w:r>
        <w:rPr>
          <w:rStyle w:val="subscript"/>
        </w:rPr>
        <w:t>T</w:t>
      </w:r>
      <w:r>
        <w:t xml:space="preserve"> = Σ</w:t>
      </w:r>
      <w:r>
        <w:rPr>
          <w:rStyle w:val="subscript"/>
        </w:rPr>
        <w:t>i</w:t>
      </w:r>
      <w:r w:rsidRPr="009B7E46">
        <w:rPr>
          <w:b/>
        </w:rPr>
        <w:t>F</w:t>
      </w:r>
      <w:r>
        <w:rPr>
          <w:rStyle w:val="subscript"/>
        </w:rPr>
        <w:t>i</w:t>
      </w:r>
      <w:r>
        <w:t xml:space="preserve"> = 0. Let's define </w:t>
      </w:r>
      <w:r w:rsidRPr="009B7E46">
        <w:rPr>
          <w:b/>
        </w:rPr>
        <w:t>r</w:t>
      </w:r>
      <w:r>
        <w:rPr>
          <w:rStyle w:val="subscript"/>
        </w:rPr>
        <w:t>cms</w:t>
      </w:r>
      <w:r>
        <w:t xml:space="preserve"> as a point about which total torque </w:t>
      </w:r>
      <w:r w:rsidRPr="009B7E46">
        <w:rPr>
          <w:b/>
        </w:rPr>
        <w:t>N</w:t>
      </w:r>
      <w:r>
        <w:rPr>
          <w:rStyle w:val="superscript"/>
        </w:rPr>
        <w:t xml:space="preserve">(rcms) </w:t>
      </w:r>
      <w:r>
        <w:t xml:space="preserve">is 0, assuming such a point exists. The thread force makes no torque since its </w:t>
      </w:r>
      <w:r w:rsidRPr="009B7E46">
        <w:rPr>
          <w:b/>
        </w:rPr>
        <w:t>r</w:t>
      </w:r>
      <w:r>
        <w:t xml:space="preserve"> and </w:t>
      </w:r>
      <w:r w:rsidRPr="009B7E46">
        <w:rPr>
          <w:b/>
        </w:rPr>
        <w:t>F</w:t>
      </w:r>
      <w:r>
        <w:t xml:space="preserve"> align, so we have only the gravity forces to deal with. So we want to have</w:t>
      </w:r>
    </w:p>
    <w:p w14:paraId="5A0D20BE" w14:textId="77777777" w:rsidR="009B7E46" w:rsidRDefault="009B7E46" w:rsidP="00C6032D"/>
    <w:p w14:paraId="44AE01A0" w14:textId="77777777" w:rsidR="009B7E46" w:rsidRDefault="009B7E46" w:rsidP="00C6032D">
      <w:r>
        <w:tab/>
      </w:r>
      <w:r w:rsidRPr="009B7E46">
        <w:rPr>
          <w:b/>
        </w:rPr>
        <w:t>N</w:t>
      </w:r>
      <w:r>
        <w:rPr>
          <w:rStyle w:val="superscript"/>
        </w:rPr>
        <w:t>(rcms)</w:t>
      </w:r>
      <w:r>
        <w:t xml:space="preserve">  =  Σ</w:t>
      </w:r>
      <w:r>
        <w:rPr>
          <w:rStyle w:val="subscript"/>
        </w:rPr>
        <w:t>i</w:t>
      </w:r>
      <w:r>
        <w:t xml:space="preserve"> (</w:t>
      </w:r>
      <w:r w:rsidRPr="009B7E46">
        <w:rPr>
          <w:b/>
        </w:rPr>
        <w:t>r</w:t>
      </w:r>
      <w:r>
        <w:rPr>
          <w:rStyle w:val="subscript"/>
        </w:rPr>
        <w:t>i</w:t>
      </w:r>
      <w:r>
        <w:t xml:space="preserve"> -</w:t>
      </w:r>
      <w:r w:rsidRPr="009B7E46">
        <w:rPr>
          <w:b/>
        </w:rPr>
        <w:t xml:space="preserve"> r</w:t>
      </w:r>
      <w:r>
        <w:rPr>
          <w:rStyle w:val="subscript"/>
        </w:rPr>
        <w:t>cms</w:t>
      </w:r>
      <w:r>
        <w:t xml:space="preserve">) x </w:t>
      </w:r>
      <w:r w:rsidRPr="009B7E46">
        <w:rPr>
          <w:b/>
        </w:rPr>
        <w:t>F</w:t>
      </w:r>
      <w:r>
        <w:rPr>
          <w:rStyle w:val="subscript"/>
        </w:rPr>
        <w:t>i</w:t>
      </w:r>
      <w:r>
        <w:t xml:space="preserve"> = 0</w:t>
      </w:r>
    </w:p>
    <w:p w14:paraId="6281207A" w14:textId="77777777" w:rsidR="009B7E46" w:rsidRDefault="009B7E46" w:rsidP="00C6032D"/>
    <w:p w14:paraId="0EC7E1DB" w14:textId="77777777" w:rsidR="009B7E46" w:rsidRDefault="009B7E46" w:rsidP="00C6032D">
      <w:r>
        <w:t xml:space="preserve">where the sum can be regarded as only over the grav forces. Write these as </w:t>
      </w:r>
      <w:r w:rsidRPr="009B7E46">
        <w:rPr>
          <w:b/>
        </w:rPr>
        <w:t>F</w:t>
      </w:r>
      <w:r>
        <w:rPr>
          <w:rStyle w:val="subscript"/>
        </w:rPr>
        <w:t>i</w:t>
      </w:r>
      <w:r>
        <w:t xml:space="preserve"> = m</w:t>
      </w:r>
      <w:r>
        <w:rPr>
          <w:rStyle w:val="subscript"/>
        </w:rPr>
        <w:t>i</w:t>
      </w:r>
      <w:r w:rsidRPr="009B7E46">
        <w:rPr>
          <w:b/>
        </w:rPr>
        <w:t>g</w:t>
      </w:r>
      <w:r>
        <w:t xml:space="preserve"> so then want</w:t>
      </w:r>
    </w:p>
    <w:p w14:paraId="253059DD" w14:textId="77777777" w:rsidR="009B7E46" w:rsidRDefault="009B7E46" w:rsidP="00C6032D"/>
    <w:p w14:paraId="4AF43BD1" w14:textId="77777777" w:rsidR="009B7E46" w:rsidRDefault="009B7E46" w:rsidP="009B7E46">
      <w:r>
        <w:tab/>
        <w:t xml:space="preserve"> Σ</w:t>
      </w:r>
      <w:r>
        <w:rPr>
          <w:rStyle w:val="subscript"/>
        </w:rPr>
        <w:t>i</w:t>
      </w:r>
      <w:r>
        <w:t xml:space="preserve"> (</w:t>
      </w:r>
      <w:r w:rsidRPr="009B7E46">
        <w:rPr>
          <w:b/>
        </w:rPr>
        <w:t>r</w:t>
      </w:r>
      <w:r>
        <w:rPr>
          <w:rStyle w:val="subscript"/>
        </w:rPr>
        <w:t>i</w:t>
      </w:r>
      <w:r>
        <w:t xml:space="preserve"> -</w:t>
      </w:r>
      <w:r w:rsidRPr="009B7E46">
        <w:rPr>
          <w:b/>
        </w:rPr>
        <w:t xml:space="preserve"> r</w:t>
      </w:r>
      <w:r>
        <w:rPr>
          <w:rStyle w:val="subscript"/>
        </w:rPr>
        <w:t>cms</w:t>
      </w:r>
      <w:r>
        <w:t>) x m</w:t>
      </w:r>
      <w:r>
        <w:rPr>
          <w:rStyle w:val="subscript"/>
        </w:rPr>
        <w:t>i</w:t>
      </w:r>
      <w:r>
        <w:rPr>
          <w:b/>
        </w:rPr>
        <w:t>g</w:t>
      </w:r>
      <w:r>
        <w:t xml:space="preserve"> = 0</w:t>
      </w:r>
    </w:p>
    <w:p w14:paraId="16A7942D" w14:textId="77777777" w:rsidR="009B7E46" w:rsidRDefault="009B7E46" w:rsidP="009B7E46">
      <w:r>
        <w:t>or</w:t>
      </w:r>
    </w:p>
    <w:p w14:paraId="35EC2E42" w14:textId="77777777" w:rsidR="009B7E46" w:rsidRDefault="009B7E46" w:rsidP="009B7E46">
      <w:r>
        <w:tab/>
        <w:t xml:space="preserve"> [Σ</w:t>
      </w:r>
      <w:r>
        <w:rPr>
          <w:rStyle w:val="subscript"/>
        </w:rPr>
        <w:t>i</w:t>
      </w:r>
      <w:r>
        <w:t xml:space="preserve"> (m</w:t>
      </w:r>
      <w:r>
        <w:rPr>
          <w:rStyle w:val="subscript"/>
        </w:rPr>
        <w:t>i</w:t>
      </w:r>
      <w:r w:rsidRPr="009B7E46">
        <w:rPr>
          <w:b/>
        </w:rPr>
        <w:t>r</w:t>
      </w:r>
      <w:r>
        <w:rPr>
          <w:rStyle w:val="subscript"/>
        </w:rPr>
        <w:t>i</w:t>
      </w:r>
      <w:r>
        <w:t xml:space="preserve"> -</w:t>
      </w:r>
      <w:r w:rsidRPr="009B7E46">
        <w:rPr>
          <w:b/>
        </w:rPr>
        <w:t xml:space="preserve"> </w:t>
      </w:r>
      <w:r w:rsidRPr="009B7E46">
        <w:t>m</w:t>
      </w:r>
      <w:r>
        <w:rPr>
          <w:rStyle w:val="subscript"/>
        </w:rPr>
        <w:t>i</w:t>
      </w:r>
      <w:r w:rsidRPr="009B7E46">
        <w:rPr>
          <w:b/>
        </w:rPr>
        <w:t>r</w:t>
      </w:r>
      <w:r>
        <w:rPr>
          <w:rStyle w:val="subscript"/>
        </w:rPr>
        <w:t>cms</w:t>
      </w:r>
      <w:r>
        <w:t xml:space="preserve">)] x </w:t>
      </w:r>
      <w:r>
        <w:rPr>
          <w:b/>
        </w:rPr>
        <w:t>g</w:t>
      </w:r>
      <w:r>
        <w:t xml:space="preserve"> = 0</w:t>
      </w:r>
    </w:p>
    <w:p w14:paraId="40B75E63" w14:textId="77777777" w:rsidR="009B7E46" w:rsidRDefault="009B7E46" w:rsidP="009B7E46"/>
    <w:p w14:paraId="55ACCF95" w14:textId="77777777" w:rsidR="009B7E46" w:rsidRDefault="009B7E46" w:rsidP="009B7E46">
      <w:r>
        <w:t>Thus we need to have</w:t>
      </w:r>
    </w:p>
    <w:p w14:paraId="61A47C3D" w14:textId="77777777" w:rsidR="009B7E46" w:rsidRDefault="009B7E46" w:rsidP="009B7E46"/>
    <w:p w14:paraId="7E3F2CB0" w14:textId="77777777" w:rsidR="009B7E46" w:rsidRDefault="009B7E46" w:rsidP="009B7E46">
      <w:r>
        <w:tab/>
        <w:t>Σ</w:t>
      </w:r>
      <w:r>
        <w:rPr>
          <w:rStyle w:val="subscript"/>
        </w:rPr>
        <w:t>i</w:t>
      </w:r>
      <w:r>
        <w:t xml:space="preserve"> (m</w:t>
      </w:r>
      <w:r>
        <w:rPr>
          <w:rStyle w:val="subscript"/>
        </w:rPr>
        <w:t>i</w:t>
      </w:r>
      <w:r w:rsidRPr="009B7E46">
        <w:rPr>
          <w:b/>
        </w:rPr>
        <w:t>r</w:t>
      </w:r>
      <w:r>
        <w:rPr>
          <w:rStyle w:val="subscript"/>
        </w:rPr>
        <w:t>i</w:t>
      </w:r>
      <w:r>
        <w:t xml:space="preserve"> -</w:t>
      </w:r>
      <w:r w:rsidRPr="009B7E46">
        <w:rPr>
          <w:b/>
        </w:rPr>
        <w:t xml:space="preserve"> </w:t>
      </w:r>
      <w:r w:rsidRPr="009B7E46">
        <w:t>m</w:t>
      </w:r>
      <w:r>
        <w:rPr>
          <w:rStyle w:val="subscript"/>
        </w:rPr>
        <w:t>i</w:t>
      </w:r>
      <w:r w:rsidRPr="009B7E46">
        <w:rPr>
          <w:b/>
        </w:rPr>
        <w:t>r</w:t>
      </w:r>
      <w:r>
        <w:rPr>
          <w:rStyle w:val="subscript"/>
        </w:rPr>
        <w:t>cms</w:t>
      </w:r>
      <w:r>
        <w:t>) = 0</w:t>
      </w:r>
    </w:p>
    <w:p w14:paraId="58A257CB" w14:textId="77777777" w:rsidR="009B7E46" w:rsidRDefault="009B7E46" w:rsidP="009B7E46">
      <w:r>
        <w:t>or</w:t>
      </w:r>
    </w:p>
    <w:p w14:paraId="670EEA53" w14:textId="77777777" w:rsidR="009B7E46" w:rsidRDefault="009B7E46" w:rsidP="009B7E46">
      <w:r>
        <w:tab/>
        <w:t>Σ</w:t>
      </w:r>
      <w:r>
        <w:rPr>
          <w:rStyle w:val="subscript"/>
        </w:rPr>
        <w:t>i</w:t>
      </w:r>
      <w:r>
        <w:t xml:space="preserve"> m</w:t>
      </w:r>
      <w:r>
        <w:rPr>
          <w:rStyle w:val="subscript"/>
        </w:rPr>
        <w:t>i</w:t>
      </w:r>
      <w:r w:rsidRPr="009B7E46">
        <w:rPr>
          <w:b/>
        </w:rPr>
        <w:t>r</w:t>
      </w:r>
      <w:r>
        <w:rPr>
          <w:rStyle w:val="subscript"/>
        </w:rPr>
        <w:t>i</w:t>
      </w:r>
      <w:r>
        <w:t xml:space="preserve">  = </w:t>
      </w:r>
      <w:r w:rsidRPr="009B7E46">
        <w:rPr>
          <w:b/>
        </w:rPr>
        <w:t>r</w:t>
      </w:r>
      <w:r>
        <w:rPr>
          <w:rStyle w:val="subscript"/>
        </w:rPr>
        <w:t>cms</w:t>
      </w:r>
      <w:r>
        <w:t xml:space="preserve"> Σ</w:t>
      </w:r>
      <w:r>
        <w:rPr>
          <w:rStyle w:val="subscript"/>
        </w:rPr>
        <w:t>i</w:t>
      </w:r>
      <w:r>
        <w:t>m</w:t>
      </w:r>
      <w:r>
        <w:rPr>
          <w:rStyle w:val="subscript"/>
        </w:rPr>
        <w:t>i</w:t>
      </w:r>
      <w:r>
        <w:t xml:space="preserve">  </w:t>
      </w:r>
    </w:p>
    <w:p w14:paraId="42405B5A" w14:textId="77777777" w:rsidR="009B7E46" w:rsidRDefault="009B7E46" w:rsidP="009B7E46"/>
    <w:p w14:paraId="39FD666F" w14:textId="77777777" w:rsidR="009B7E46" w:rsidRDefault="009B7E46" w:rsidP="009B7E46">
      <w:r>
        <w:t>To make this work, we must take</w:t>
      </w:r>
    </w:p>
    <w:p w14:paraId="494F88E4" w14:textId="77777777" w:rsidR="009B7E46" w:rsidRDefault="009B7E46" w:rsidP="009B7E46"/>
    <w:p w14:paraId="0B436122" w14:textId="77777777" w:rsidR="009B7E46" w:rsidRDefault="009B7E46" w:rsidP="009B7E46">
      <w:r>
        <w:tab/>
      </w:r>
      <w:r w:rsidRPr="009B7E46">
        <w:rPr>
          <w:b/>
        </w:rPr>
        <w:t>r</w:t>
      </w:r>
      <w:r>
        <w:rPr>
          <w:rStyle w:val="subscript"/>
        </w:rPr>
        <w:t>cms</w:t>
      </w:r>
      <w:r>
        <w:t xml:space="preserve"> = </w:t>
      </w:r>
      <w:r>
        <w:fldChar w:fldCharType="begin"/>
      </w:r>
      <w:r>
        <w:instrText xml:space="preserve"> EQ \f(Σ</w:instrText>
      </w:r>
      <w:r>
        <w:rPr>
          <w:rStyle w:val="subscript"/>
        </w:rPr>
        <w:instrText>i</w:instrText>
      </w:r>
      <w:r>
        <w:instrText xml:space="preserve"> m</w:instrText>
      </w:r>
      <w:r>
        <w:rPr>
          <w:rStyle w:val="subscript"/>
        </w:rPr>
        <w:instrText>i</w:instrText>
      </w:r>
      <w:r w:rsidRPr="009B7E46">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p>
    <w:p w14:paraId="32F201B6" w14:textId="77777777" w:rsidR="009B7E46" w:rsidRDefault="009B7E46" w:rsidP="009B7E46"/>
    <w:p w14:paraId="09386AFA" w14:textId="77777777" w:rsidR="009B7E46" w:rsidRDefault="009B7E46" w:rsidP="009B7E46">
      <w:r>
        <w:t xml:space="preserve">which is the usual result. If we take this value as </w:t>
      </w:r>
      <w:r w:rsidRPr="009B7E46">
        <w:rPr>
          <w:b/>
        </w:rPr>
        <w:t>r</w:t>
      </w:r>
      <w:r>
        <w:rPr>
          <w:rStyle w:val="subscript"/>
        </w:rPr>
        <w:t>cms</w:t>
      </w:r>
      <w:r>
        <w:t xml:space="preserve"> when we will have</w:t>
      </w:r>
    </w:p>
    <w:p w14:paraId="546CB3B7" w14:textId="77777777" w:rsidR="009B7E46" w:rsidRDefault="009B7E46" w:rsidP="009B7E46"/>
    <w:p w14:paraId="6937447A" w14:textId="77777777" w:rsidR="009B7E46" w:rsidRDefault="009B7E46" w:rsidP="009B7E46">
      <w:r>
        <w:tab/>
        <w:t xml:space="preserve"> </w:t>
      </w:r>
      <w:r w:rsidRPr="009B7E46">
        <w:rPr>
          <w:b/>
        </w:rPr>
        <w:t>N</w:t>
      </w:r>
      <w:r>
        <w:rPr>
          <w:rStyle w:val="superscript"/>
        </w:rPr>
        <w:t>(rcms)</w:t>
      </w:r>
      <w:r>
        <w:t xml:space="preserve">  =  Σ</w:t>
      </w:r>
      <w:r>
        <w:rPr>
          <w:rStyle w:val="subscript"/>
        </w:rPr>
        <w:t>i</w:t>
      </w:r>
      <w:r>
        <w:t xml:space="preserve"> (</w:t>
      </w:r>
      <w:r w:rsidRPr="009B7E46">
        <w:rPr>
          <w:b/>
        </w:rPr>
        <w:t>r</w:t>
      </w:r>
      <w:r>
        <w:rPr>
          <w:rStyle w:val="subscript"/>
        </w:rPr>
        <w:t>i</w:t>
      </w:r>
      <w:r>
        <w:t xml:space="preserve"> -</w:t>
      </w:r>
      <w:r w:rsidRPr="009B7E46">
        <w:rPr>
          <w:b/>
        </w:rPr>
        <w:t xml:space="preserve"> r</w:t>
      </w:r>
      <w:r>
        <w:rPr>
          <w:rStyle w:val="subscript"/>
        </w:rPr>
        <w:t>cms</w:t>
      </w:r>
      <w:r>
        <w:t xml:space="preserve">) x </w:t>
      </w:r>
      <w:r w:rsidRPr="009B7E46">
        <w:rPr>
          <w:b/>
        </w:rPr>
        <w:t>F</w:t>
      </w:r>
      <w:r>
        <w:rPr>
          <w:rStyle w:val="subscript"/>
        </w:rPr>
        <w:t>i</w:t>
      </w:r>
      <w:r>
        <w:t xml:space="preserve"> = 0</w:t>
      </w:r>
    </w:p>
    <w:p w14:paraId="084AE3BA" w14:textId="77777777" w:rsidR="009B7E46" w:rsidRDefault="009B7E46" w:rsidP="009B7E46"/>
    <w:p w14:paraId="3C0EFD29" w14:textId="77777777" w:rsidR="009B7E46" w:rsidRDefault="009B7E46" w:rsidP="009B7E46">
      <w:r>
        <w:t>where the sum can be considered now to be over all forces including the thread force. With this full sum we have Σ</w:t>
      </w:r>
      <w:r>
        <w:rPr>
          <w:rStyle w:val="subscript"/>
        </w:rPr>
        <w:t>i</w:t>
      </w:r>
      <w:r w:rsidRPr="009B7E46">
        <w:rPr>
          <w:b/>
        </w:rPr>
        <w:t>F</w:t>
      </w:r>
      <w:r>
        <w:rPr>
          <w:rStyle w:val="subscript"/>
        </w:rPr>
        <w:t>i</w:t>
      </w:r>
      <w:r>
        <w:t xml:space="preserve"> = 0 . </w:t>
      </w:r>
    </w:p>
    <w:p w14:paraId="2612D647" w14:textId="77777777" w:rsidR="009B7E46" w:rsidRDefault="009B7E46" w:rsidP="009B7E46"/>
    <w:p w14:paraId="3BB3271A" w14:textId="77777777" w:rsidR="009B7E46" w:rsidRDefault="009B7E46" w:rsidP="009B7E46">
      <w:r w:rsidRPr="009B7E46">
        <w:rPr>
          <w:b/>
        </w:rPr>
        <w:t>Digression Theorem</w:t>
      </w:r>
      <w:r>
        <w:t>:  if Σ</w:t>
      </w:r>
      <w:r>
        <w:rPr>
          <w:rStyle w:val="subscript"/>
        </w:rPr>
        <w:t>i</w:t>
      </w:r>
      <w:r w:rsidRPr="009B7E46">
        <w:rPr>
          <w:b/>
        </w:rPr>
        <w:t>F</w:t>
      </w:r>
      <w:r>
        <w:rPr>
          <w:rStyle w:val="subscript"/>
        </w:rPr>
        <w:t>i</w:t>
      </w:r>
      <w:r>
        <w:t xml:space="preserve"> = 0, then torque about all reference points is the same. </w:t>
      </w:r>
    </w:p>
    <w:p w14:paraId="62EFEAF5" w14:textId="77777777" w:rsidR="009B7E46" w:rsidRDefault="009B7E46" w:rsidP="009B7E46"/>
    <w:p w14:paraId="2915A307" w14:textId="77777777" w:rsidR="009B7E46" w:rsidRPr="009B7E46" w:rsidRDefault="009B7E46" w:rsidP="009B7E46">
      <w:r w:rsidRPr="009B7E46">
        <w:rPr>
          <w:u w:val="single"/>
        </w:rPr>
        <w:t>Proof</w:t>
      </w:r>
      <w:r>
        <w:t xml:space="preserve">:    </w:t>
      </w:r>
      <w:r w:rsidRPr="009B7E46">
        <w:rPr>
          <w:b/>
        </w:rPr>
        <w:t>N</w:t>
      </w:r>
      <w:r>
        <w:rPr>
          <w:rStyle w:val="superscript"/>
        </w:rPr>
        <w:t>R1</w:t>
      </w:r>
      <w:r>
        <w:t xml:space="preserve"> = Σ</w:t>
      </w:r>
      <w:r>
        <w:rPr>
          <w:rStyle w:val="subscript"/>
        </w:rPr>
        <w:t>i</w:t>
      </w:r>
      <w:r>
        <w:t>(r</w:t>
      </w:r>
      <w:r>
        <w:rPr>
          <w:rStyle w:val="subscript"/>
        </w:rPr>
        <w:t>i</w:t>
      </w:r>
      <w:r>
        <w:t xml:space="preserve">- </w:t>
      </w:r>
      <w:r w:rsidRPr="009B7E46">
        <w:rPr>
          <w:b/>
        </w:rPr>
        <w:t>R</w:t>
      </w:r>
      <w:r>
        <w:rPr>
          <w:rStyle w:val="subscript"/>
        </w:rPr>
        <w:t>1</w:t>
      </w:r>
      <w:r>
        <w:t xml:space="preserve">) x </w:t>
      </w:r>
      <w:r w:rsidRPr="009B7E46">
        <w:rPr>
          <w:b/>
        </w:rPr>
        <w:t>F</w:t>
      </w:r>
      <w:r>
        <w:rPr>
          <w:rStyle w:val="subscript"/>
        </w:rPr>
        <w:t>i</w:t>
      </w:r>
      <w:r>
        <w:t xml:space="preserve"> </w:t>
      </w:r>
    </w:p>
    <w:p w14:paraId="3E1C1E35" w14:textId="77777777" w:rsidR="009B7E46" w:rsidRDefault="009B7E46" w:rsidP="009B7E46">
      <w:r>
        <w:rPr>
          <w:b/>
        </w:rPr>
        <w:tab/>
      </w:r>
      <w:r>
        <w:rPr>
          <w:b/>
        </w:rPr>
        <w:tab/>
        <w:t xml:space="preserve"> </w:t>
      </w:r>
      <w:r w:rsidRPr="009B7E46">
        <w:rPr>
          <w:b/>
        </w:rPr>
        <w:t>N</w:t>
      </w:r>
      <w:r>
        <w:rPr>
          <w:rStyle w:val="superscript"/>
        </w:rPr>
        <w:t>R2</w:t>
      </w:r>
      <w:r>
        <w:t xml:space="preserve"> = Σ</w:t>
      </w:r>
      <w:r>
        <w:rPr>
          <w:rStyle w:val="subscript"/>
        </w:rPr>
        <w:t>i</w:t>
      </w:r>
      <w:r>
        <w:t>(r</w:t>
      </w:r>
      <w:r>
        <w:rPr>
          <w:rStyle w:val="subscript"/>
        </w:rPr>
        <w:t>i</w:t>
      </w:r>
      <w:r>
        <w:t xml:space="preserve">- </w:t>
      </w:r>
      <w:r w:rsidRPr="009B7E46">
        <w:rPr>
          <w:b/>
        </w:rPr>
        <w:t>R</w:t>
      </w:r>
      <w:r>
        <w:rPr>
          <w:rStyle w:val="subscript"/>
        </w:rPr>
        <w:t>2</w:t>
      </w:r>
      <w:r>
        <w:t xml:space="preserve">) x </w:t>
      </w:r>
      <w:r w:rsidRPr="009B7E46">
        <w:rPr>
          <w:b/>
        </w:rPr>
        <w:t>F</w:t>
      </w:r>
      <w:r>
        <w:rPr>
          <w:rStyle w:val="subscript"/>
        </w:rPr>
        <w:t>i</w:t>
      </w:r>
      <w:r>
        <w:tab/>
      </w:r>
      <w:r>
        <w:tab/>
      </w:r>
      <w:r>
        <w:sym w:font="Symbol" w:char="F0DE"/>
      </w:r>
      <w:r>
        <w:t xml:space="preserve">  </w:t>
      </w:r>
    </w:p>
    <w:p w14:paraId="57BFA8DA" w14:textId="77777777" w:rsidR="009B7E46" w:rsidRDefault="009B7E46" w:rsidP="009B7E46"/>
    <w:p w14:paraId="6EBD859D" w14:textId="77777777" w:rsidR="009B7E46" w:rsidRDefault="009B7E46" w:rsidP="009B7E46">
      <w:r>
        <w:tab/>
        <w:t>(</w:t>
      </w:r>
      <w:r w:rsidRPr="009B7E46">
        <w:rPr>
          <w:b/>
        </w:rPr>
        <w:t>N</w:t>
      </w:r>
      <w:r>
        <w:rPr>
          <w:rStyle w:val="superscript"/>
        </w:rPr>
        <w:t>R1</w:t>
      </w:r>
      <w:r>
        <w:t xml:space="preserve"> - </w:t>
      </w:r>
      <w:r w:rsidRPr="009B7E46">
        <w:rPr>
          <w:b/>
        </w:rPr>
        <w:t>N</w:t>
      </w:r>
      <w:r>
        <w:rPr>
          <w:rStyle w:val="superscript"/>
        </w:rPr>
        <w:t>R2</w:t>
      </w:r>
      <w:r>
        <w:t xml:space="preserve"> ) =  Σ</w:t>
      </w:r>
      <w:r>
        <w:rPr>
          <w:rStyle w:val="subscript"/>
        </w:rPr>
        <w:t>i</w:t>
      </w:r>
      <w:r>
        <w:t>(r</w:t>
      </w:r>
      <w:r>
        <w:rPr>
          <w:rStyle w:val="subscript"/>
        </w:rPr>
        <w:t>i</w:t>
      </w:r>
      <w:r>
        <w:t xml:space="preserve">- </w:t>
      </w:r>
      <w:r w:rsidRPr="009B7E46">
        <w:rPr>
          <w:b/>
        </w:rPr>
        <w:t>R</w:t>
      </w:r>
      <w:r>
        <w:rPr>
          <w:rStyle w:val="subscript"/>
        </w:rPr>
        <w:t>1</w:t>
      </w:r>
      <w:r>
        <w:t xml:space="preserve">) x </w:t>
      </w:r>
      <w:r w:rsidRPr="009B7E46">
        <w:rPr>
          <w:b/>
        </w:rPr>
        <w:t>F</w:t>
      </w:r>
      <w:r>
        <w:rPr>
          <w:rStyle w:val="subscript"/>
        </w:rPr>
        <w:t>i</w:t>
      </w:r>
      <w:r>
        <w:t xml:space="preserve"> - Σ</w:t>
      </w:r>
      <w:r>
        <w:rPr>
          <w:rStyle w:val="subscript"/>
        </w:rPr>
        <w:t>i</w:t>
      </w:r>
      <w:r>
        <w:t>(r</w:t>
      </w:r>
      <w:r>
        <w:rPr>
          <w:rStyle w:val="subscript"/>
        </w:rPr>
        <w:t>i</w:t>
      </w:r>
      <w:r>
        <w:t xml:space="preserve">- </w:t>
      </w:r>
      <w:r w:rsidRPr="009B7E46">
        <w:rPr>
          <w:b/>
        </w:rPr>
        <w:t>R</w:t>
      </w:r>
      <w:r>
        <w:rPr>
          <w:rStyle w:val="subscript"/>
        </w:rPr>
        <w:t>2</w:t>
      </w:r>
      <w:r>
        <w:t xml:space="preserve">) x </w:t>
      </w:r>
      <w:r w:rsidRPr="009B7E46">
        <w:rPr>
          <w:b/>
        </w:rPr>
        <w:t>F</w:t>
      </w:r>
      <w:r>
        <w:rPr>
          <w:rStyle w:val="subscript"/>
        </w:rPr>
        <w:t>i</w:t>
      </w:r>
    </w:p>
    <w:p w14:paraId="77BBD0BE" w14:textId="77777777" w:rsidR="009B7E46" w:rsidRPr="009B7E46" w:rsidRDefault="009B7E46" w:rsidP="009B7E46">
      <w:r>
        <w:tab/>
      </w:r>
      <w:r>
        <w:tab/>
      </w:r>
      <w:r>
        <w:tab/>
        <w:t xml:space="preserve">  = (- </w:t>
      </w:r>
      <w:r w:rsidRPr="009B7E46">
        <w:rPr>
          <w:b/>
        </w:rPr>
        <w:t>R</w:t>
      </w:r>
      <w:r>
        <w:rPr>
          <w:rStyle w:val="subscript"/>
        </w:rPr>
        <w:t>1</w:t>
      </w:r>
      <w:r>
        <w:t xml:space="preserve"> - </w:t>
      </w:r>
      <w:r w:rsidRPr="009B7E46">
        <w:rPr>
          <w:b/>
        </w:rPr>
        <w:t>R</w:t>
      </w:r>
      <w:r>
        <w:rPr>
          <w:rStyle w:val="subscript"/>
        </w:rPr>
        <w:t>2</w:t>
      </w:r>
      <w:r>
        <w:t>) x (Σ</w:t>
      </w:r>
      <w:r>
        <w:rPr>
          <w:rStyle w:val="subscript"/>
        </w:rPr>
        <w:t>i</w:t>
      </w:r>
      <w:r w:rsidRPr="009B7E46">
        <w:rPr>
          <w:b/>
        </w:rPr>
        <w:t>F</w:t>
      </w:r>
      <w:r>
        <w:rPr>
          <w:rStyle w:val="subscript"/>
        </w:rPr>
        <w:t>i</w:t>
      </w:r>
      <w:r>
        <w:t xml:space="preserve">) =  (- </w:t>
      </w:r>
      <w:r w:rsidRPr="009B7E46">
        <w:rPr>
          <w:b/>
        </w:rPr>
        <w:t>R</w:t>
      </w:r>
      <w:r>
        <w:rPr>
          <w:rStyle w:val="subscript"/>
        </w:rPr>
        <w:t>1</w:t>
      </w:r>
      <w:r>
        <w:t xml:space="preserve"> - </w:t>
      </w:r>
      <w:r w:rsidRPr="009B7E46">
        <w:rPr>
          <w:b/>
        </w:rPr>
        <w:t>R</w:t>
      </w:r>
      <w:r>
        <w:rPr>
          <w:rStyle w:val="subscript"/>
        </w:rPr>
        <w:t>2</w:t>
      </w:r>
      <w:r>
        <w:t>) x 0 = 0</w:t>
      </w:r>
      <w:r>
        <w:tab/>
      </w:r>
      <w:r>
        <w:tab/>
      </w:r>
      <w:r>
        <w:tab/>
      </w:r>
      <w:r>
        <w:tab/>
        <w:t>QED</w:t>
      </w:r>
    </w:p>
    <w:p w14:paraId="7B43FAD6" w14:textId="77777777" w:rsidR="009B7E46" w:rsidRDefault="009B7E46" w:rsidP="009B7E46"/>
    <w:p w14:paraId="79FAE0A5" w14:textId="77777777" w:rsidR="009B7E46" w:rsidRPr="009B7E46" w:rsidRDefault="009B7E46" w:rsidP="00C6032D"/>
    <w:p w14:paraId="2889125A" w14:textId="77777777" w:rsidR="00C6032D" w:rsidRDefault="009B7E46" w:rsidP="00C6032D">
      <w:r>
        <w:t>Thus in our rigid body example, since Σ</w:t>
      </w:r>
      <w:r>
        <w:rPr>
          <w:rStyle w:val="subscript"/>
        </w:rPr>
        <w:t>i</w:t>
      </w:r>
      <w:r w:rsidRPr="009B7E46">
        <w:rPr>
          <w:b/>
        </w:rPr>
        <w:t>F</w:t>
      </w:r>
      <w:r>
        <w:rPr>
          <w:rStyle w:val="subscript"/>
        </w:rPr>
        <w:t>i</w:t>
      </w:r>
      <w:r>
        <w:t xml:space="preserve"> = 0 we know that </w:t>
      </w:r>
      <w:r w:rsidRPr="009B7E46">
        <w:rPr>
          <w:b/>
        </w:rPr>
        <w:t>N</w:t>
      </w:r>
      <w:r>
        <w:rPr>
          <w:rStyle w:val="superscript"/>
        </w:rPr>
        <w:t>(R)</w:t>
      </w:r>
      <w:r>
        <w:t xml:space="preserve"> = 0 referenced to any point </w:t>
      </w:r>
      <w:r w:rsidRPr="009B7E46">
        <w:rPr>
          <w:b/>
        </w:rPr>
        <w:t>R</w:t>
      </w:r>
      <w:r>
        <w:t xml:space="preserve">, and not just to the </w:t>
      </w:r>
      <w:r w:rsidRPr="009B7E46">
        <w:rPr>
          <w:b/>
        </w:rPr>
        <w:t>r</w:t>
      </w:r>
      <w:r w:rsidRPr="009B7E46">
        <w:rPr>
          <w:rStyle w:val="subscript"/>
        </w:rPr>
        <w:t xml:space="preserve">cms </w:t>
      </w:r>
      <w:r>
        <w:t xml:space="preserve">point.  So if you "hang" ("support") a rigid body at its </w:t>
      </w:r>
      <w:r w:rsidRPr="009B7E46">
        <w:rPr>
          <w:b/>
        </w:rPr>
        <w:t>r</w:t>
      </w:r>
      <w:r>
        <w:rPr>
          <w:rStyle w:val="subscript"/>
        </w:rPr>
        <w:t>cms</w:t>
      </w:r>
      <w:r>
        <w:t xml:space="preserve"> point, the total torque on the rigid body about any reference point is zero. </w:t>
      </w:r>
    </w:p>
    <w:p w14:paraId="2D91DCA4" w14:textId="77777777" w:rsidR="009B7E46" w:rsidRDefault="009B7E46" w:rsidP="00C6032D"/>
    <w:p w14:paraId="4FCA402A" w14:textId="77777777" w:rsidR="009B7E46" w:rsidRDefault="00093E44" w:rsidP="00093E44">
      <w:pPr>
        <w:pStyle w:val="Heading2"/>
      </w:pPr>
      <w:bookmarkStart w:id="6" w:name="_Toc468269651"/>
      <w:r>
        <w:t xml:space="preserve">6. </w:t>
      </w:r>
      <w:r w:rsidR="009B7E46" w:rsidRPr="009B7E46">
        <w:t>Show that for the on-earth small situation, r</w:t>
      </w:r>
      <w:r w:rsidR="009B7E46" w:rsidRPr="009B7E46">
        <w:rPr>
          <w:rStyle w:val="subscript"/>
        </w:rPr>
        <w:t>cog</w:t>
      </w:r>
      <w:r w:rsidR="009B7E46" w:rsidRPr="009B7E46">
        <w:t xml:space="preserve"> = r</w:t>
      </w:r>
      <w:r w:rsidR="009B7E46" w:rsidRPr="009B7E46">
        <w:rPr>
          <w:rStyle w:val="subscript"/>
        </w:rPr>
        <w:t>cms</w:t>
      </w:r>
      <w:r w:rsidR="009B7E46" w:rsidRPr="009B7E46">
        <w:t>.</w:t>
      </w:r>
      <w:bookmarkEnd w:id="6"/>
      <w:r w:rsidR="009B7E46" w:rsidRPr="009B7E46">
        <w:t xml:space="preserve"> </w:t>
      </w:r>
    </w:p>
    <w:p w14:paraId="1D0C7B21" w14:textId="77777777" w:rsidR="009B7E46" w:rsidRDefault="009B7E46" w:rsidP="00C6032D"/>
    <w:p w14:paraId="02DC5BBC" w14:textId="77777777" w:rsidR="009B7E46" w:rsidRDefault="009B7E46" w:rsidP="009B7E46">
      <w:r>
        <w:t xml:space="preserve">It is very difficult to show this using the Symon approach due to the large size difference between the long </w:t>
      </w:r>
      <w:r w:rsidRPr="009B7E46">
        <w:rPr>
          <w:b/>
        </w:rPr>
        <w:t>r</w:t>
      </w:r>
      <w:r>
        <w:rPr>
          <w:rStyle w:val="subscript"/>
        </w:rPr>
        <w:t>i</w:t>
      </w:r>
      <w:r>
        <w:t xml:space="preserve"> and the local surface </w:t>
      </w:r>
      <w:r w:rsidRPr="009B7E46">
        <w:rPr>
          <w:b/>
        </w:rPr>
        <w:t>R</w:t>
      </w:r>
      <w:r>
        <w:rPr>
          <w:rStyle w:val="subscript"/>
        </w:rPr>
        <w:t>i</w:t>
      </w:r>
      <w:r>
        <w:t xml:space="preserve"> points in the rigid body. I think you could do it, but you have to work hard with approximations. It is easier to use the first and official definition of the center of gravity, namely, that it is the point </w:t>
      </w:r>
      <w:r w:rsidRPr="009B7E46">
        <w:rPr>
          <w:b/>
        </w:rPr>
        <w:t>R</w:t>
      </w:r>
      <w:r>
        <w:t xml:space="preserve"> for which you solve </w:t>
      </w:r>
      <w:r w:rsidRPr="00C760CB">
        <w:rPr>
          <w:b/>
        </w:rPr>
        <w:t>N</w:t>
      </w:r>
      <w:r>
        <w:rPr>
          <w:rStyle w:val="subscript"/>
        </w:rPr>
        <w:t>T</w:t>
      </w:r>
      <w:r>
        <w:rPr>
          <w:rStyle w:val="superscript"/>
        </w:rPr>
        <w:t>(0)</w:t>
      </w:r>
      <w:r>
        <w:t xml:space="preserve">  = </w:t>
      </w:r>
      <w:r w:rsidRPr="007F532F">
        <w:rPr>
          <w:b/>
        </w:rPr>
        <w:t>R</w:t>
      </w:r>
      <w:r>
        <w:t xml:space="preserve"> x </w:t>
      </w:r>
      <w:r w:rsidRPr="00C760CB">
        <w:rPr>
          <w:b/>
        </w:rPr>
        <w:t>F</w:t>
      </w:r>
      <w:r>
        <w:rPr>
          <w:rStyle w:val="subscript"/>
        </w:rPr>
        <w:t>T</w:t>
      </w:r>
      <w:r>
        <w:t xml:space="preserve">  (meaning it is the point with reference to which the total torque </w:t>
      </w:r>
      <w:r w:rsidRPr="00C760CB">
        <w:rPr>
          <w:b/>
        </w:rPr>
        <w:t>N</w:t>
      </w:r>
      <w:r>
        <w:rPr>
          <w:rStyle w:val="subscript"/>
        </w:rPr>
        <w:t>T</w:t>
      </w:r>
      <w:r>
        <w:rPr>
          <w:rStyle w:val="superscript"/>
        </w:rPr>
        <w:t>(R)</w:t>
      </w:r>
      <w:r>
        <w:t xml:space="preserve"> = 0)  .</w:t>
      </w:r>
    </w:p>
    <w:p w14:paraId="5AB7FE5B" w14:textId="77777777" w:rsidR="009B7E46" w:rsidRDefault="009B7E46" w:rsidP="009B7E46"/>
    <w:p w14:paraId="5FA5D8B4" w14:textId="77777777" w:rsidR="009B7E46" w:rsidRPr="009B7E46" w:rsidRDefault="009B7E46" w:rsidP="009B7E46">
      <w:r>
        <w:t xml:space="preserve">So here is the argument: </w:t>
      </w:r>
    </w:p>
    <w:p w14:paraId="78775498" w14:textId="77777777" w:rsidR="009B7E46" w:rsidRDefault="009B7E46" w:rsidP="00C6032D"/>
    <w:p w14:paraId="14F537F1" w14:textId="77777777" w:rsidR="009B7E46" w:rsidRPr="009B7E46" w:rsidRDefault="009B7E46" w:rsidP="00C6032D">
      <w:r>
        <w:t xml:space="preserve">Recall that </w:t>
      </w:r>
      <w:r w:rsidRPr="009B7E46">
        <w:rPr>
          <w:b/>
        </w:rPr>
        <w:t>r</w:t>
      </w:r>
      <w:r>
        <w:rPr>
          <w:rStyle w:val="subscript"/>
        </w:rPr>
        <w:t>cog</w:t>
      </w:r>
      <w:r>
        <w:t xml:space="preserve"> is defined as the solution of </w:t>
      </w:r>
      <w:r w:rsidRPr="009B7E46">
        <w:rPr>
          <w:b/>
        </w:rPr>
        <w:t>N</w:t>
      </w:r>
      <w:r>
        <w:rPr>
          <w:rStyle w:val="superscript"/>
        </w:rPr>
        <w:t>(0)</w:t>
      </w:r>
      <w:r>
        <w:t xml:space="preserve"> = </w:t>
      </w:r>
      <w:r w:rsidRPr="009B7E46">
        <w:rPr>
          <w:b/>
        </w:rPr>
        <w:t>r</w:t>
      </w:r>
      <w:r>
        <w:rPr>
          <w:rStyle w:val="subscript"/>
        </w:rPr>
        <w:t>cog</w:t>
      </w:r>
      <w:r>
        <w:t xml:space="preserve"> x </w:t>
      </w:r>
      <w:r w:rsidRPr="009B7E46">
        <w:rPr>
          <w:b/>
        </w:rPr>
        <w:t>F</w:t>
      </w:r>
      <w:r>
        <w:rPr>
          <w:rStyle w:val="subscript"/>
        </w:rPr>
        <w:t xml:space="preserve">T  </w:t>
      </w:r>
      <w:r>
        <w:t xml:space="preserve">or  </w:t>
      </w:r>
      <w:r w:rsidRPr="009B7E46">
        <w:rPr>
          <w:b/>
        </w:rPr>
        <w:t>N</w:t>
      </w:r>
      <w:r>
        <w:rPr>
          <w:rStyle w:val="superscript"/>
        </w:rPr>
        <w:t>(rcog)</w:t>
      </w:r>
      <w:r>
        <w:t xml:space="preserve"> = 0 for a general set of forces F</w:t>
      </w:r>
      <w:r>
        <w:rPr>
          <w:rStyle w:val="subscript"/>
        </w:rPr>
        <w:t>i</w:t>
      </w:r>
      <w:r>
        <w:t xml:space="preserve">. </w:t>
      </w:r>
    </w:p>
    <w:p w14:paraId="1E6FE19C" w14:textId="77777777" w:rsidR="009B7E46" w:rsidRDefault="009B7E46" w:rsidP="00C6032D"/>
    <w:p w14:paraId="452ED4F8" w14:textId="77777777" w:rsidR="009B7E46" w:rsidRDefault="009B7E46" w:rsidP="00C6032D">
      <w:r>
        <w:t xml:space="preserve">Recall that </w:t>
      </w:r>
      <w:r w:rsidRPr="009B7E46">
        <w:rPr>
          <w:b/>
        </w:rPr>
        <w:t>r</w:t>
      </w:r>
      <w:r>
        <w:rPr>
          <w:rStyle w:val="subscript"/>
        </w:rPr>
        <w:t>cms</w:t>
      </w:r>
      <w:r>
        <w:t xml:space="preserve"> is defined as the solution of  </w:t>
      </w:r>
      <w:r w:rsidRPr="009B7E46">
        <w:rPr>
          <w:b/>
        </w:rPr>
        <w:t>N</w:t>
      </w:r>
      <w:r>
        <w:rPr>
          <w:rStyle w:val="superscript"/>
        </w:rPr>
        <w:t>(0)</w:t>
      </w:r>
      <w:r>
        <w:t xml:space="preserve"> = </w:t>
      </w:r>
      <w:r w:rsidRPr="009B7E46">
        <w:rPr>
          <w:b/>
        </w:rPr>
        <w:t>r</w:t>
      </w:r>
      <w:r>
        <w:rPr>
          <w:rStyle w:val="subscript"/>
        </w:rPr>
        <w:t>cms</w:t>
      </w:r>
      <w:r>
        <w:t xml:space="preserve"> x </w:t>
      </w:r>
      <w:r w:rsidRPr="009B7E46">
        <w:rPr>
          <w:b/>
        </w:rPr>
        <w:t>F</w:t>
      </w:r>
      <w:r>
        <w:rPr>
          <w:rStyle w:val="subscript"/>
        </w:rPr>
        <w:t>T</w:t>
      </w:r>
      <w:r>
        <w:t xml:space="preserve">  or  </w:t>
      </w:r>
      <w:r w:rsidRPr="009B7E46">
        <w:rPr>
          <w:b/>
        </w:rPr>
        <w:t>N</w:t>
      </w:r>
      <w:r>
        <w:rPr>
          <w:rStyle w:val="superscript"/>
        </w:rPr>
        <w:t>(rcms)</w:t>
      </w:r>
      <w:r>
        <w:t xml:space="preserve"> = 0 but restricted to a situation where all the forces are parallel. </w:t>
      </w:r>
    </w:p>
    <w:p w14:paraId="30AD09E2" w14:textId="77777777" w:rsidR="009B7E46" w:rsidRDefault="009B7E46" w:rsidP="00C6032D"/>
    <w:p w14:paraId="7960EA21" w14:textId="77777777" w:rsidR="009B7E46" w:rsidRPr="009B7E46" w:rsidRDefault="009B7E46" w:rsidP="00C6032D">
      <w:r>
        <w:t xml:space="preserve">In both cases we can take </w:t>
      </w:r>
      <w:r w:rsidRPr="009B7E46">
        <w:rPr>
          <w:b/>
        </w:rPr>
        <w:t>F</w:t>
      </w:r>
      <w:r>
        <w:rPr>
          <w:rStyle w:val="subscript"/>
        </w:rPr>
        <w:t>T</w:t>
      </w:r>
      <w:r>
        <w:t xml:space="preserve"> to be the sum over the m</w:t>
      </w:r>
      <w:r>
        <w:rPr>
          <w:rStyle w:val="subscript"/>
        </w:rPr>
        <w:t xml:space="preserve">i </w:t>
      </w:r>
      <w:r>
        <w:t xml:space="preserve">forces </w:t>
      </w:r>
      <w:r w:rsidRPr="009B7E46">
        <w:rPr>
          <w:b/>
        </w:rPr>
        <w:t>F</w:t>
      </w:r>
      <w:r>
        <w:rPr>
          <w:rStyle w:val="subscript"/>
        </w:rPr>
        <w:t>i</w:t>
      </w:r>
      <w:r>
        <w:t xml:space="preserve"> and we don't include "the string" force since it makes no contribution to  </w:t>
      </w:r>
      <w:r w:rsidRPr="009B7E46">
        <w:rPr>
          <w:b/>
        </w:rPr>
        <w:t>r</w:t>
      </w:r>
      <w:r>
        <w:rPr>
          <w:rStyle w:val="subscript"/>
        </w:rPr>
        <w:t>cms</w:t>
      </w:r>
      <w:r>
        <w:t xml:space="preserve"> x </w:t>
      </w:r>
      <w:r w:rsidRPr="009B7E46">
        <w:rPr>
          <w:b/>
        </w:rPr>
        <w:t>F</w:t>
      </w:r>
      <w:r>
        <w:rPr>
          <w:rStyle w:val="subscript"/>
        </w:rPr>
        <w:t>T</w:t>
      </w:r>
      <w:r>
        <w:t xml:space="preserve"> . For </w:t>
      </w:r>
      <w:r w:rsidRPr="009B7E46">
        <w:rPr>
          <w:b/>
        </w:rPr>
        <w:t>r</w:t>
      </w:r>
      <w:r>
        <w:rPr>
          <w:rStyle w:val="subscript"/>
        </w:rPr>
        <w:t>cog</w:t>
      </w:r>
      <w:r>
        <w:t xml:space="preserve"> we had in mind very general forces </w:t>
      </w:r>
      <w:r w:rsidRPr="009B7E46">
        <w:rPr>
          <w:b/>
        </w:rPr>
        <w:t>F</w:t>
      </w:r>
      <w:r>
        <w:rPr>
          <w:rStyle w:val="subscript"/>
        </w:rPr>
        <w:t>i</w:t>
      </w:r>
      <w:r>
        <w:t xml:space="preserve"> which result in general torques </w:t>
      </w:r>
      <w:r w:rsidRPr="009B7E46">
        <w:rPr>
          <w:b/>
        </w:rPr>
        <w:t>r</w:t>
      </w:r>
      <w:r>
        <w:rPr>
          <w:rStyle w:val="subscript"/>
        </w:rPr>
        <w:t>i</w:t>
      </w:r>
      <w:r>
        <w:t xml:space="preserve">x </w:t>
      </w:r>
      <w:r w:rsidRPr="009B7E46">
        <w:rPr>
          <w:b/>
        </w:rPr>
        <w:t>F</w:t>
      </w:r>
      <w:r>
        <w:rPr>
          <w:rStyle w:val="subscript"/>
        </w:rPr>
        <w:t>i</w:t>
      </w:r>
      <w:r>
        <w:t xml:space="preserve"> about the origin. For </w:t>
      </w:r>
      <w:r w:rsidRPr="009B7E46">
        <w:rPr>
          <w:b/>
        </w:rPr>
        <w:t>r</w:t>
      </w:r>
      <w:r>
        <w:rPr>
          <w:rStyle w:val="subscript"/>
        </w:rPr>
        <w:t>cms</w:t>
      </w:r>
      <w:r>
        <w:t xml:space="preserve"> we had in mind just small objects on the earth where all the forces </w:t>
      </w:r>
      <w:r w:rsidRPr="009B7E46">
        <w:rPr>
          <w:b/>
        </w:rPr>
        <w:t>F</w:t>
      </w:r>
      <w:r>
        <w:rPr>
          <w:rStyle w:val="subscript"/>
        </w:rPr>
        <w:t>i</w:t>
      </w:r>
      <w:r>
        <w:t xml:space="preserve"> are parallel.  So the cms </w:t>
      </w:r>
      <w:r w:rsidRPr="009B7E46">
        <w:rPr>
          <w:i/>
        </w:rPr>
        <w:t>problem</w:t>
      </w:r>
      <w:r>
        <w:t xml:space="preserve"> is just a special case of the cog </w:t>
      </w:r>
      <w:r w:rsidRPr="009B7E46">
        <w:rPr>
          <w:i/>
        </w:rPr>
        <w:t>problem</w:t>
      </w:r>
      <w:r>
        <w:t xml:space="preserve">. The solution to the cms problem gives the cog solution for that particular problem. </w:t>
      </w:r>
    </w:p>
    <w:p w14:paraId="1602FBB0" w14:textId="77777777" w:rsidR="009B7E46" w:rsidRPr="009B7E46" w:rsidRDefault="009B7E46" w:rsidP="00C6032D"/>
    <w:sectPr w:rsidR="009B7E46" w:rsidRPr="009B7E46">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414EC" w14:textId="77777777" w:rsidR="00AA6DD1" w:rsidRDefault="00AA6DD1">
      <w:r>
        <w:separator/>
      </w:r>
    </w:p>
  </w:endnote>
  <w:endnote w:type="continuationSeparator" w:id="0">
    <w:p w14:paraId="1BE8419C" w14:textId="77777777" w:rsidR="00AA6DD1" w:rsidRDefault="00AA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E26D" w14:textId="77777777" w:rsidR="009B7E46" w:rsidRDefault="009B7E4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83E42">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FFAD" w14:textId="77777777" w:rsidR="00AA6DD1" w:rsidRDefault="00AA6DD1">
      <w:r>
        <w:separator/>
      </w:r>
    </w:p>
  </w:footnote>
  <w:footnote w:type="continuationSeparator" w:id="0">
    <w:p w14:paraId="0F62A55B" w14:textId="77777777" w:rsidR="00AA6DD1" w:rsidRDefault="00AA6D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60CB"/>
    <w:rsid w:val="0001344C"/>
    <w:rsid w:val="00032790"/>
    <w:rsid w:val="000522DF"/>
    <w:rsid w:val="000544B7"/>
    <w:rsid w:val="00054B07"/>
    <w:rsid w:val="00064021"/>
    <w:rsid w:val="00064C25"/>
    <w:rsid w:val="00072B32"/>
    <w:rsid w:val="000765E7"/>
    <w:rsid w:val="0008034B"/>
    <w:rsid w:val="00092C76"/>
    <w:rsid w:val="00093E44"/>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65E7E"/>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B70AD"/>
    <w:rsid w:val="007C70C6"/>
    <w:rsid w:val="007E26A4"/>
    <w:rsid w:val="007E64D2"/>
    <w:rsid w:val="007E726A"/>
    <w:rsid w:val="007F532F"/>
    <w:rsid w:val="008147ED"/>
    <w:rsid w:val="008217D9"/>
    <w:rsid w:val="0082785B"/>
    <w:rsid w:val="0083105B"/>
    <w:rsid w:val="0083175C"/>
    <w:rsid w:val="00833DC4"/>
    <w:rsid w:val="00841BA6"/>
    <w:rsid w:val="0085248A"/>
    <w:rsid w:val="00855BAC"/>
    <w:rsid w:val="008578E2"/>
    <w:rsid w:val="008675B1"/>
    <w:rsid w:val="00871DDE"/>
    <w:rsid w:val="00883E42"/>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B7E46"/>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DD1"/>
    <w:rsid w:val="00AB118F"/>
    <w:rsid w:val="00AC67B4"/>
    <w:rsid w:val="00AC78EE"/>
    <w:rsid w:val="00AD40B5"/>
    <w:rsid w:val="00AE5318"/>
    <w:rsid w:val="00AE788B"/>
    <w:rsid w:val="00AF199C"/>
    <w:rsid w:val="00B05949"/>
    <w:rsid w:val="00B15F00"/>
    <w:rsid w:val="00B173B7"/>
    <w:rsid w:val="00B20446"/>
    <w:rsid w:val="00B2408A"/>
    <w:rsid w:val="00B26899"/>
    <w:rsid w:val="00B3578E"/>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5687"/>
    <w:rsid w:val="00C6032D"/>
    <w:rsid w:val="00C61C2C"/>
    <w:rsid w:val="00C75B9C"/>
    <w:rsid w:val="00C760CB"/>
    <w:rsid w:val="00C766B1"/>
    <w:rsid w:val="00C7703F"/>
    <w:rsid w:val="00C809C1"/>
    <w:rsid w:val="00C821F8"/>
    <w:rsid w:val="00C85D48"/>
    <w:rsid w:val="00C90C07"/>
    <w:rsid w:val="00C9126C"/>
    <w:rsid w:val="00C929F2"/>
    <w:rsid w:val="00C97452"/>
    <w:rsid w:val="00CA38E1"/>
    <w:rsid w:val="00CB2582"/>
    <w:rsid w:val="00CB6B3C"/>
    <w:rsid w:val="00CC3F55"/>
    <w:rsid w:val="00CC5A93"/>
    <w:rsid w:val="00CC680B"/>
    <w:rsid w:val="00CC7D09"/>
    <w:rsid w:val="00D01718"/>
    <w:rsid w:val="00D12023"/>
    <w:rsid w:val="00D16A0B"/>
    <w:rsid w:val="00D30172"/>
    <w:rsid w:val="00D35268"/>
    <w:rsid w:val="00D45AFA"/>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3C4B5"/>
  <w15:chartTrackingRefBased/>
  <w15:docId w15:val="{DF0C6CF5-EB91-4085-BAA1-CE9FEEA6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65E7E"/>
    <w:rPr>
      <w:color w:val="0000FF"/>
      <w:u w:val="single"/>
    </w:rPr>
  </w:style>
  <w:style w:type="character" w:styleId="HTMLCite">
    <w:name w:val="HTML Cite"/>
    <w:basedOn w:val="DefaultParagraphFont"/>
    <w:rsid w:val="00365E7E"/>
    <w:rPr>
      <w:i/>
      <w:iCs/>
    </w:rPr>
  </w:style>
  <w:style w:type="character" w:styleId="FollowedHyperlink">
    <w:name w:val="FollowedHyperlink"/>
    <w:basedOn w:val="DefaultParagraphFont"/>
    <w:rsid w:val="00883E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en.wikipedia.org/wiki/Special:BookSources/978-0-201-07392-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n.wikipedia.org/wiki/Centers_of_gravity_in_non-uniform_fields" TargetMode="External"/><Relationship Id="rId11" Type="http://schemas.openxmlformats.org/officeDocument/2006/relationships/hyperlink" Target="https://en.wikipedia.org/wiki/International_Standard_Book_Number"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en.wikipedia.org/wiki/The_Feynman_Lectures_on_Physics"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3751</Words>
  <Characters>14592</Characters>
  <Application>Microsoft Office Word</Application>
  <DocSecurity>4</DocSecurity>
  <Lines>486</Lines>
  <Paragraphs>262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18081</CharactersWithSpaces>
  <SharedDoc>false</SharedDoc>
  <HLinks>
    <vt:vector size="66" baseType="variant">
      <vt:variant>
        <vt:i4>4128895</vt:i4>
      </vt:variant>
      <vt:variant>
        <vt:i4>60</vt:i4>
      </vt:variant>
      <vt:variant>
        <vt:i4>0</vt:i4>
      </vt:variant>
      <vt:variant>
        <vt:i4>5</vt:i4>
      </vt:variant>
      <vt:variant>
        <vt:lpwstr>https://en.wikipedia.org/wiki/Special:BookSources/978-0-201-07392-8</vt:lpwstr>
      </vt:variant>
      <vt:variant>
        <vt:lpwstr/>
      </vt:variant>
      <vt:variant>
        <vt:i4>4522024</vt:i4>
      </vt:variant>
      <vt:variant>
        <vt:i4>57</vt:i4>
      </vt:variant>
      <vt:variant>
        <vt:i4>0</vt:i4>
      </vt:variant>
      <vt:variant>
        <vt:i4>5</vt:i4>
      </vt:variant>
      <vt:variant>
        <vt:lpwstr>https://en.wikipedia.org/wiki/International_Standard_Book_Number</vt:lpwstr>
      </vt:variant>
      <vt:variant>
        <vt:lpwstr/>
      </vt:variant>
      <vt:variant>
        <vt:i4>7798839</vt:i4>
      </vt:variant>
      <vt:variant>
        <vt:i4>54</vt:i4>
      </vt:variant>
      <vt:variant>
        <vt:i4>0</vt:i4>
      </vt:variant>
      <vt:variant>
        <vt:i4>5</vt:i4>
      </vt:variant>
      <vt:variant>
        <vt:lpwstr>https://en.wikipedia.org/wiki/The_Feynman_Lectures_on_Physics</vt:lpwstr>
      </vt:variant>
      <vt:variant>
        <vt:lpwstr/>
      </vt:variant>
      <vt:variant>
        <vt:i4>4587623</vt:i4>
      </vt:variant>
      <vt:variant>
        <vt:i4>51</vt:i4>
      </vt:variant>
      <vt:variant>
        <vt:i4>0</vt:i4>
      </vt:variant>
      <vt:variant>
        <vt:i4>5</vt:i4>
      </vt:variant>
      <vt:variant>
        <vt:lpwstr>https://en.wikipedia.org/wiki/Centers_of_gravity_in_non-uniform_fields</vt:lpwstr>
      </vt:variant>
      <vt:variant>
        <vt:lpwstr/>
      </vt:variant>
      <vt:variant>
        <vt:i4>2031676</vt:i4>
      </vt:variant>
      <vt:variant>
        <vt:i4>38</vt:i4>
      </vt:variant>
      <vt:variant>
        <vt:i4>0</vt:i4>
      </vt:variant>
      <vt:variant>
        <vt:i4>5</vt:i4>
      </vt:variant>
      <vt:variant>
        <vt:lpwstr/>
      </vt:variant>
      <vt:variant>
        <vt:lpwstr>_Toc468269651</vt:lpwstr>
      </vt:variant>
      <vt:variant>
        <vt:i4>2031676</vt:i4>
      </vt:variant>
      <vt:variant>
        <vt:i4>32</vt:i4>
      </vt:variant>
      <vt:variant>
        <vt:i4>0</vt:i4>
      </vt:variant>
      <vt:variant>
        <vt:i4>5</vt:i4>
      </vt:variant>
      <vt:variant>
        <vt:lpwstr/>
      </vt:variant>
      <vt:variant>
        <vt:lpwstr>_Toc468269650</vt:lpwstr>
      </vt:variant>
      <vt:variant>
        <vt:i4>1966140</vt:i4>
      </vt:variant>
      <vt:variant>
        <vt:i4>26</vt:i4>
      </vt:variant>
      <vt:variant>
        <vt:i4>0</vt:i4>
      </vt:variant>
      <vt:variant>
        <vt:i4>5</vt:i4>
      </vt:variant>
      <vt:variant>
        <vt:lpwstr/>
      </vt:variant>
      <vt:variant>
        <vt:lpwstr>_Toc468269649</vt:lpwstr>
      </vt:variant>
      <vt:variant>
        <vt:i4>1966140</vt:i4>
      </vt:variant>
      <vt:variant>
        <vt:i4>20</vt:i4>
      </vt:variant>
      <vt:variant>
        <vt:i4>0</vt:i4>
      </vt:variant>
      <vt:variant>
        <vt:i4>5</vt:i4>
      </vt:variant>
      <vt:variant>
        <vt:lpwstr/>
      </vt:variant>
      <vt:variant>
        <vt:lpwstr>_Toc468269648</vt:lpwstr>
      </vt:variant>
      <vt:variant>
        <vt:i4>1966140</vt:i4>
      </vt:variant>
      <vt:variant>
        <vt:i4>14</vt:i4>
      </vt:variant>
      <vt:variant>
        <vt:i4>0</vt:i4>
      </vt:variant>
      <vt:variant>
        <vt:i4>5</vt:i4>
      </vt:variant>
      <vt:variant>
        <vt:lpwstr/>
      </vt:variant>
      <vt:variant>
        <vt:lpwstr>_Toc468269647</vt:lpwstr>
      </vt:variant>
      <vt:variant>
        <vt:i4>1966140</vt:i4>
      </vt:variant>
      <vt:variant>
        <vt:i4>8</vt:i4>
      </vt:variant>
      <vt:variant>
        <vt:i4>0</vt:i4>
      </vt:variant>
      <vt:variant>
        <vt:i4>5</vt:i4>
      </vt:variant>
      <vt:variant>
        <vt:lpwstr/>
      </vt:variant>
      <vt:variant>
        <vt:lpwstr>_Toc468269646</vt:lpwstr>
      </vt:variant>
      <vt:variant>
        <vt:i4>1966140</vt:i4>
      </vt:variant>
      <vt:variant>
        <vt:i4>2</vt:i4>
      </vt:variant>
      <vt:variant>
        <vt:i4>0</vt:i4>
      </vt:variant>
      <vt:variant>
        <vt:i4>5</vt:i4>
      </vt:variant>
      <vt:variant>
        <vt:lpwstr/>
      </vt:variant>
      <vt:variant>
        <vt:lpwstr>_Toc468269645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