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C548" w14:textId="77777777" w:rsidR="00291390" w:rsidRDefault="001A292E">
      <w:pPr>
        <w:tabs>
          <w:tab w:val="right" w:pos="9270"/>
        </w:tabs>
      </w:pPr>
      <w:r>
        <w:rPr>
          <w:b/>
        </w:rPr>
        <w:t>Maple numerical solution of the dumbbell satellite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1.9.17</w:t>
      </w:r>
    </w:p>
    <w:p w14:paraId="3D5C3C1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67B002D" w14:textId="77777777" w:rsidR="00291390" w:rsidRDefault="001A292E">
      <w:r>
        <w:t>When I start at φ = π/2, I get the left below</w:t>
      </w:r>
    </w:p>
    <w:p w14:paraId="07C27772" w14:textId="77777777" w:rsidR="001A292E" w:rsidRDefault="001A292E"/>
    <w:p w14:paraId="4A6D13A0" w14:textId="77777777" w:rsidR="001A292E" w:rsidRDefault="001A292E">
      <w:r>
        <w:tab/>
      </w:r>
      <w:r>
        <w:tab/>
      </w:r>
      <w:r>
        <w:pict w14:anchorId="41343E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70.5pt">
            <v:imagedata r:id="rId6" o:title=""/>
          </v:shape>
        </w:pict>
      </w:r>
      <w:r>
        <w:tab/>
      </w:r>
      <w:r>
        <w:tab/>
      </w:r>
      <w:r>
        <w:tab/>
      </w:r>
      <w:r>
        <w:pict w14:anchorId="0C478A16">
          <v:shape id="_x0000_i1026" type="#_x0000_t75" style="width:106.5pt;height:69pt">
            <v:imagedata r:id="rId7" o:title=""/>
          </v:shape>
        </w:pict>
      </w:r>
    </w:p>
    <w:p w14:paraId="5596B857" w14:textId="77777777" w:rsidR="001A292E" w:rsidRDefault="001A292E"/>
    <w:p w14:paraId="122ACBEF" w14:textId="77777777" w:rsidR="001A292E" w:rsidRDefault="001A292E">
      <w:r>
        <w:t xml:space="preserve">where φ remains at π/2, and θ has both positive and negative values.  But when I start at φ = 0 I get the right above where it does not pass through θ = 0 by instead forces φ to jump by π. Is there some way in Maple to restrict the desired range of φ and/or θ? </w:t>
      </w:r>
    </w:p>
    <w:p w14:paraId="0EDE39A3" w14:textId="77777777" w:rsidR="001A292E" w:rsidRDefault="001A292E"/>
    <w:p w14:paraId="7E55E353" w14:textId="77777777" w:rsidR="001A292E" w:rsidRDefault="001A292E">
      <w:r>
        <w:t>Here is a guy who thinks he is doing the spherical pendulum, I should see if he agrees with me</w:t>
      </w:r>
    </w:p>
    <w:p w14:paraId="3FFEE170" w14:textId="77777777" w:rsidR="001A292E" w:rsidRDefault="001A292E"/>
    <w:p w14:paraId="301B49F3" w14:textId="77777777" w:rsidR="001A292E" w:rsidRDefault="001A292E">
      <w:r>
        <w:pict w14:anchorId="2F892D9C">
          <v:shape id="_x0000_i1027" type="#_x0000_t75" style="width:468pt;height:201.75pt">
            <v:imagedata r:id="rId8" o:title=""/>
          </v:shape>
        </w:pict>
      </w:r>
    </w:p>
    <w:p w14:paraId="21F0B4F6" w14:textId="77777777" w:rsidR="001A292E" w:rsidRDefault="001A292E"/>
    <w:p w14:paraId="2A5B185C" w14:textId="77777777" w:rsidR="001A292E" w:rsidRDefault="001A292E">
      <w:r>
        <w:t xml:space="preserve">Notice that he has that same cot(θ) issue that I do, but he does not bring it up. </w:t>
      </w:r>
    </w:p>
    <w:p w14:paraId="03C256D8" w14:textId="77777777" w:rsidR="001A292E" w:rsidRDefault="001A292E"/>
    <w:p w14:paraId="518A52A4" w14:textId="77777777" w:rsidR="001A292E" w:rsidRDefault="001A292E">
      <w:r>
        <w:t>This starts with φ = 0 and so is out-of-plane oscillation</w:t>
      </w:r>
    </w:p>
    <w:p w14:paraId="429143EE" w14:textId="77777777" w:rsidR="001A292E" w:rsidRDefault="001A292E"/>
    <w:p w14:paraId="59E7DFF2" w14:textId="77777777" w:rsidR="001A292E" w:rsidRDefault="001A292E">
      <w:r>
        <w:tab/>
      </w:r>
      <w:r>
        <w:tab/>
      </w:r>
      <w:r>
        <w:tab/>
      </w:r>
      <w:r>
        <w:tab/>
      </w:r>
      <w:r>
        <w:pict w14:anchorId="3CA77551">
          <v:shape id="_x0000_i1028" type="#_x0000_t75" style="width:196.5pt;height:140.25pt">
            <v:imagedata r:id="rId9" o:title=""/>
          </v:shape>
        </w:pict>
      </w:r>
    </w:p>
    <w:p w14:paraId="2F8722A1" w14:textId="77777777" w:rsidR="001A292E" w:rsidRDefault="001A292E"/>
    <w:p w14:paraId="6E483A8D" w14:textId="77777777" w:rsidR="001A292E" w:rsidRDefault="001A292E">
      <w:r>
        <w:t xml:space="preserve">With ω = 1 we have T = 6.28 sec. </w:t>
      </w:r>
    </w:p>
    <w:p w14:paraId="63FB18AC" w14:textId="77777777" w:rsidR="001A292E" w:rsidRDefault="001A292E"/>
    <w:p w14:paraId="32EE7C97" w14:textId="77777777" w:rsidR="001A292E" w:rsidRDefault="001A292E">
      <w:r>
        <w:t>We know from (F.5.13) that</w:t>
      </w:r>
    </w:p>
    <w:p w14:paraId="022E7B3C" w14:textId="77777777" w:rsidR="001A292E" w:rsidRDefault="001A292E"/>
    <w:p w14:paraId="4C3A601F" w14:textId="77777777" w:rsidR="001A292E" w:rsidRDefault="001A292E">
      <w:r>
        <w:tab/>
      </w:r>
      <w:proofErr w:type="spellStart"/>
      <w:r>
        <w:t>T</w:t>
      </w:r>
      <w:r>
        <w:rPr>
          <w:rStyle w:val="subscript"/>
        </w:rPr>
        <w:t>outofplane</w:t>
      </w:r>
      <w:proofErr w:type="spellEnd"/>
      <w:r>
        <w:t xml:space="preserve">  = T</w:t>
      </w:r>
      <w:r>
        <w:rPr>
          <w:rStyle w:val="subscript"/>
        </w:rPr>
        <w:t>ocs2</w:t>
      </w:r>
      <w:r>
        <w:t xml:space="preserve">  =  T/2   =  6.28/2 = 3.14</w:t>
      </w:r>
      <w:r>
        <w:tab/>
      </w:r>
      <w:r>
        <w:tab/>
        <w:t>verified in the figure</w:t>
      </w:r>
    </w:p>
    <w:p w14:paraId="76866F5C" w14:textId="77777777" w:rsidR="001A292E" w:rsidRDefault="001A292E"/>
    <w:p w14:paraId="1E6B150F" w14:textId="77777777" w:rsidR="001A292E" w:rsidRDefault="001A292E">
      <w:r>
        <w:t>On the other hand we know from (F.5.10) that</w:t>
      </w:r>
    </w:p>
    <w:p w14:paraId="0D13A503" w14:textId="77777777" w:rsidR="001A292E" w:rsidRDefault="001A292E"/>
    <w:p w14:paraId="45AE1F48" w14:textId="77777777" w:rsidR="001A292E" w:rsidRDefault="001A292E" w:rsidP="001A292E">
      <w:r>
        <w:tab/>
      </w:r>
      <w:proofErr w:type="spellStart"/>
      <w:r>
        <w:t>T</w:t>
      </w:r>
      <w:r>
        <w:rPr>
          <w:rStyle w:val="subscript"/>
        </w:rPr>
        <w:t>omplane</w:t>
      </w:r>
      <w:proofErr w:type="spellEnd"/>
      <w:r>
        <w:t xml:space="preserve">  = T</w:t>
      </w:r>
      <w:r>
        <w:rPr>
          <w:rStyle w:val="subscript"/>
        </w:rPr>
        <w:t>ocs1</w:t>
      </w:r>
      <w:r>
        <w:t xml:space="preserve">  =  T/</w:t>
      </w:r>
      <w:r>
        <w:fldChar w:fldCharType="begin"/>
      </w:r>
      <w:r>
        <w:instrText xml:space="preserve"> EQ \r(3) </w:instrText>
      </w:r>
      <w:r>
        <w:fldChar w:fldCharType="end"/>
      </w:r>
      <w:r>
        <w:t xml:space="preserve">   =  6.28/1.73 = </w:t>
      </w:r>
      <w:r>
        <w:tab/>
        <w:t>3.63</w:t>
      </w:r>
      <w:r>
        <w:tab/>
      </w:r>
      <w:r>
        <w:tab/>
        <w:t>verified in the figure</w:t>
      </w:r>
    </w:p>
    <w:p w14:paraId="43F2FA07" w14:textId="77777777" w:rsidR="001A292E" w:rsidRPr="001A292E" w:rsidRDefault="001A292E"/>
    <w:p w14:paraId="5B6EB575" w14:textId="77777777" w:rsidR="001A292E" w:rsidRDefault="001A292E">
      <w:r>
        <w:pict w14:anchorId="7F4C6E60">
          <v:shape id="_x0000_i1029" type="#_x0000_t75" style="width:331.5pt;height:105pt">
            <v:imagedata r:id="rId10" o:title=""/>
          </v:shape>
        </w:pict>
      </w:r>
    </w:p>
    <w:sectPr w:rsidR="001A292E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B426E" w14:textId="77777777" w:rsidR="001F7F9C" w:rsidRDefault="001F7F9C">
      <w:r>
        <w:separator/>
      </w:r>
    </w:p>
  </w:endnote>
  <w:endnote w:type="continuationSeparator" w:id="0">
    <w:p w14:paraId="7A31E61F" w14:textId="77777777" w:rsidR="001F7F9C" w:rsidRDefault="001F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E612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A292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BABDB" w14:textId="77777777" w:rsidR="001F7F9C" w:rsidRDefault="001F7F9C">
      <w:r>
        <w:separator/>
      </w:r>
    </w:p>
  </w:footnote>
  <w:footnote w:type="continuationSeparator" w:id="0">
    <w:p w14:paraId="1A55BAEB" w14:textId="77777777" w:rsidR="001F7F9C" w:rsidRDefault="001F7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92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292E"/>
    <w:rsid w:val="001C5399"/>
    <w:rsid w:val="001E0BB5"/>
    <w:rsid w:val="001F1A3B"/>
    <w:rsid w:val="001F7F9C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7C76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550E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EAE765"/>
  <w15:chartTrackingRefBased/>
  <w15:docId w15:val="{7B0949F8-95EF-4DCB-B6B9-E50ADA08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712</Characters>
  <Application>Microsoft Office Word</Application>
  <DocSecurity>4</DocSecurity>
  <Lines>33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