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4B931" w14:textId="77777777" w:rsidR="00A053E4" w:rsidRDefault="00A053E4">
      <w:pPr>
        <w:rPr>
          <w:b/>
        </w:rPr>
      </w:pPr>
    </w:p>
    <w:p w14:paraId="48615029" w14:textId="77777777" w:rsidR="000A6FFB" w:rsidRDefault="000A6FFB">
      <w:pPr>
        <w:pStyle w:val="TOC3"/>
        <w:tabs>
          <w:tab w:val="right" w:leader="dot" w:pos="9350"/>
        </w:tabs>
        <w:rPr>
          <w:noProof/>
          <w:sz w:val="24"/>
          <w:szCs w:val="24"/>
        </w:rPr>
      </w:pPr>
      <w:r>
        <w:fldChar w:fldCharType="begin"/>
      </w:r>
      <w:r>
        <w:instrText xml:space="preserve"> TOC \o "1-5" \h \z \u </w:instrText>
      </w:r>
      <w:r>
        <w:fldChar w:fldCharType="separate"/>
      </w:r>
      <w:hyperlink w:anchor="_Toc478666130" w:history="1">
        <w:r w:rsidRPr="00692D6A">
          <w:rPr>
            <w:rStyle w:val="Hyperlink"/>
            <w:noProof/>
          </w:rPr>
          <w:t>I.10 Motion of an electric dipole dumbbell in a uniform E field</w:t>
        </w:r>
        <w:r>
          <w:rPr>
            <w:noProof/>
            <w:webHidden/>
          </w:rPr>
          <w:tab/>
        </w:r>
        <w:r>
          <w:rPr>
            <w:noProof/>
            <w:webHidden/>
          </w:rPr>
          <w:fldChar w:fldCharType="begin"/>
        </w:r>
        <w:r>
          <w:rPr>
            <w:noProof/>
            <w:webHidden/>
          </w:rPr>
          <w:instrText xml:space="preserve"> PAGEREF _Toc478666130 \h </w:instrText>
        </w:r>
        <w:r>
          <w:rPr>
            <w:noProof/>
          </w:rPr>
        </w:r>
        <w:r>
          <w:rPr>
            <w:noProof/>
            <w:webHidden/>
          </w:rPr>
          <w:fldChar w:fldCharType="separate"/>
        </w:r>
        <w:r>
          <w:rPr>
            <w:noProof/>
            <w:webHidden/>
          </w:rPr>
          <w:t>1</w:t>
        </w:r>
        <w:r>
          <w:rPr>
            <w:noProof/>
            <w:webHidden/>
          </w:rPr>
          <w:fldChar w:fldCharType="end"/>
        </w:r>
      </w:hyperlink>
    </w:p>
    <w:p w14:paraId="584D1A0C" w14:textId="77777777" w:rsidR="000A6FFB" w:rsidRDefault="000A6FFB">
      <w:pPr>
        <w:pStyle w:val="TOC3"/>
        <w:tabs>
          <w:tab w:val="right" w:leader="dot" w:pos="9350"/>
        </w:tabs>
        <w:rPr>
          <w:noProof/>
          <w:sz w:val="24"/>
          <w:szCs w:val="24"/>
        </w:rPr>
      </w:pPr>
      <w:hyperlink w:anchor="_Toc478666131" w:history="1">
        <w:r w:rsidRPr="00692D6A">
          <w:rPr>
            <w:rStyle w:val="Hyperlink"/>
            <w:noProof/>
          </w:rPr>
          <w:t>I.11 Rotors involving electric or magnetic dipoles</w:t>
        </w:r>
        <w:r>
          <w:rPr>
            <w:noProof/>
            <w:webHidden/>
          </w:rPr>
          <w:tab/>
        </w:r>
        <w:r>
          <w:rPr>
            <w:noProof/>
            <w:webHidden/>
          </w:rPr>
          <w:fldChar w:fldCharType="begin"/>
        </w:r>
        <w:r>
          <w:rPr>
            <w:noProof/>
            <w:webHidden/>
          </w:rPr>
          <w:instrText xml:space="preserve"> PAGEREF _Toc478666131 \h </w:instrText>
        </w:r>
        <w:r>
          <w:rPr>
            <w:noProof/>
          </w:rPr>
        </w:r>
        <w:r>
          <w:rPr>
            <w:noProof/>
            <w:webHidden/>
          </w:rPr>
          <w:fldChar w:fldCharType="separate"/>
        </w:r>
        <w:r>
          <w:rPr>
            <w:noProof/>
            <w:webHidden/>
          </w:rPr>
          <w:t>9</w:t>
        </w:r>
        <w:r>
          <w:rPr>
            <w:noProof/>
            <w:webHidden/>
          </w:rPr>
          <w:fldChar w:fldCharType="end"/>
        </w:r>
      </w:hyperlink>
    </w:p>
    <w:p w14:paraId="20ED2071" w14:textId="77777777" w:rsidR="000C15C1" w:rsidRDefault="000A6FFB" w:rsidP="000C15C1">
      <w:r>
        <w:fldChar w:fldCharType="end"/>
      </w:r>
    </w:p>
    <w:p w14:paraId="44025FF9" w14:textId="77777777" w:rsidR="007F2EA1" w:rsidRPr="007F2EA1" w:rsidRDefault="007F2EA1" w:rsidP="000C15C1">
      <w:pPr>
        <w:rPr>
          <w:b/>
          <w:color w:val="FF0000"/>
        </w:rPr>
      </w:pPr>
      <w:r w:rsidRPr="007F2EA1">
        <w:rPr>
          <w:b/>
          <w:color w:val="FF0000"/>
        </w:rPr>
        <w:t xml:space="preserve">This has been installed, do not edit here! </w:t>
      </w:r>
    </w:p>
    <w:p w14:paraId="2A28B3E4" w14:textId="77777777" w:rsidR="000C15C1" w:rsidRDefault="000C15C1">
      <w:pPr>
        <w:rPr>
          <w:b/>
        </w:rPr>
      </w:pPr>
    </w:p>
    <w:p w14:paraId="768A02E6" w14:textId="77777777" w:rsidR="00A23A99" w:rsidRDefault="00A053E4" w:rsidP="000A6FFB">
      <w:pPr>
        <w:pStyle w:val="Heading3"/>
      </w:pPr>
      <w:bookmarkStart w:id="0" w:name="_Toc478666130"/>
      <w:r w:rsidRPr="00A053E4">
        <w:t xml:space="preserve">I.10 </w:t>
      </w:r>
      <w:r>
        <w:t>Motion</w:t>
      </w:r>
      <w:r w:rsidRPr="00A053E4">
        <w:t xml:space="preserve"> of an electric dipol</w:t>
      </w:r>
      <w:r w:rsidR="00A23A99">
        <w:t>e dumbbell in a uniform E field</w:t>
      </w:r>
      <w:bookmarkEnd w:id="0"/>
    </w:p>
    <w:p w14:paraId="279E1FED" w14:textId="77777777" w:rsidR="00A053E4" w:rsidRDefault="00A053E4"/>
    <w:p w14:paraId="783B9000" w14:textId="77777777" w:rsidR="00A053E4" w:rsidRDefault="00A053E4">
      <w:r>
        <w:t>The kinematic setup is similar to that for the dumbbell satellite shown in Fig (F.1.1), but here we simplify so that r</w:t>
      </w:r>
      <w:r>
        <w:rPr>
          <w:rStyle w:val="subscript"/>
        </w:rPr>
        <w:t>1</w:t>
      </w:r>
      <w:r>
        <w:t xml:space="preserve"> = r</w:t>
      </w:r>
      <w:r>
        <w:rPr>
          <w:rStyle w:val="subscript"/>
        </w:rPr>
        <w:t>2</w:t>
      </w:r>
      <w:r>
        <w:t xml:space="preserve"> = r and m</w:t>
      </w:r>
      <w:r>
        <w:rPr>
          <w:rStyle w:val="subscript"/>
        </w:rPr>
        <w:t>1</w:t>
      </w:r>
      <w:r>
        <w:t xml:space="preserve"> = m</w:t>
      </w:r>
      <w:r>
        <w:rPr>
          <w:rStyle w:val="subscript"/>
        </w:rPr>
        <w:t>2</w:t>
      </w:r>
      <w:r>
        <w:t xml:space="preserve"> = m, so the picture is this, </w:t>
      </w:r>
    </w:p>
    <w:p w14:paraId="20104617" w14:textId="77777777" w:rsidR="00A053E4" w:rsidRDefault="00A053E4"/>
    <w:p w14:paraId="2B5D9E06" w14:textId="77777777" w:rsidR="00A053E4" w:rsidRPr="000C15C1" w:rsidRDefault="00A053E4" w:rsidP="000C15C1">
      <w:pPr>
        <w:tabs>
          <w:tab w:val="left" w:pos="7200"/>
          <w:tab w:val="left" w:pos="7920"/>
          <w:tab w:val="right" w:pos="9270"/>
        </w:tabs>
      </w:pPr>
      <w:r>
        <w:tab/>
      </w:r>
      <w:r>
        <w:tab/>
      </w:r>
      <w:r>
        <w:tab/>
      </w:r>
      <w:r>
        <w:tab/>
        <w:t xml:space="preserve">    </w:t>
      </w:r>
      <w:r w:rsidR="000C15C1">
        <w:pict w14:anchorId="04993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66.5pt">
            <v:imagedata r:id="rId6" o:title=""/>
          </v:shape>
        </w:pict>
      </w:r>
      <w:r w:rsidR="000C15C1">
        <w:tab/>
      </w:r>
      <w:r w:rsidR="000C15C1">
        <w:tab/>
      </w:r>
      <w:r w:rsidR="000C15C1">
        <w:tab/>
      </w:r>
      <w:r w:rsidR="000C15C1">
        <w:tab/>
      </w:r>
      <w:r w:rsidR="000C15C1">
        <w:tab/>
        <w:t>(I.10.1)</w:t>
      </w:r>
    </w:p>
    <w:p w14:paraId="41841276" w14:textId="77777777" w:rsidR="00A053E4" w:rsidRDefault="00A053E4"/>
    <w:p w14:paraId="02C5213F" w14:textId="77777777" w:rsidR="00450DB7" w:rsidRDefault="000C15C1">
      <w:r>
        <w:t>T</w:t>
      </w:r>
      <w:r w:rsidR="00A053E4">
        <w:t xml:space="preserve">wo equal </w:t>
      </w:r>
      <w:r w:rsidR="009C04E3">
        <w:t xml:space="preserve">point </w:t>
      </w:r>
      <w:r w:rsidR="00A053E4">
        <w:t xml:space="preserve">masses m are separated by a massless stick of length 2r which has a universal pivot point at the origin, allowing the dumbbell to rotate freely in θ and φ. One mass has charge q and the other -q. The pivot point won't really be needed but it helps to think about the problem. Instead of the gravitational field of the Earth, this dumbbell is immersed in a uniform electric field </w:t>
      </w:r>
      <w:r w:rsidR="00A053E4" w:rsidRPr="00A053E4">
        <w:rPr>
          <w:b/>
        </w:rPr>
        <w:t>E</w:t>
      </w:r>
      <w:r w:rsidR="00A053E4">
        <w:t xml:space="preserve"> in the z direction. </w:t>
      </w:r>
      <w:r>
        <w:t xml:space="preserve">As we shall see, this problem is a hybrid of the dumbbell satellite and the spherical pendulum, though the latter will soon be declared the </w:t>
      </w:r>
      <w:r w:rsidR="0029337F">
        <w:t>winner.</w:t>
      </w:r>
    </w:p>
    <w:p w14:paraId="5F992256" w14:textId="77777777" w:rsidR="00450DB7" w:rsidRDefault="00450DB7"/>
    <w:p w14:paraId="10C71CC8" w14:textId="77777777" w:rsidR="00450DB7" w:rsidRPr="00450DB7" w:rsidRDefault="00450DB7">
      <w:pPr>
        <w:rPr>
          <w:u w:val="single"/>
        </w:rPr>
      </w:pPr>
      <w:r w:rsidRPr="00450DB7">
        <w:rPr>
          <w:u w:val="single"/>
        </w:rPr>
        <w:t>Force and Torque</w:t>
      </w:r>
    </w:p>
    <w:p w14:paraId="41A7DF7A" w14:textId="77777777" w:rsidR="00450DB7" w:rsidRDefault="00450DB7"/>
    <w:p w14:paraId="60351559" w14:textId="77777777" w:rsidR="00A053E4" w:rsidRDefault="00A053E4">
      <w:r>
        <w:t xml:space="preserve"> In the dumbbell satellite problem both masses were attracted to the Earth, but here one mass is pushed up and th</w:t>
      </w:r>
      <w:r w:rsidR="00450DB7">
        <w:t xml:space="preserve">e other is pushed down. In fact, letting T be the tension in the stick, </w:t>
      </w:r>
    </w:p>
    <w:p w14:paraId="6F80E2DA" w14:textId="77777777" w:rsidR="00450DB7" w:rsidRDefault="00450DB7"/>
    <w:p w14:paraId="3E8BB823" w14:textId="77777777" w:rsidR="00450DB7" w:rsidRPr="00486644" w:rsidRDefault="00450DB7" w:rsidP="00450DB7">
      <w:r>
        <w:tab/>
      </w:r>
      <w:r w:rsidRPr="00486644">
        <w:rPr>
          <w:b/>
        </w:rPr>
        <w:t>F</w:t>
      </w:r>
      <w:r>
        <w:rPr>
          <w:rStyle w:val="subscript"/>
        </w:rPr>
        <w:t>1</w:t>
      </w:r>
      <w:r>
        <w:t xml:space="preserve"> = q</w:t>
      </w:r>
      <w:r w:rsidRPr="00486644">
        <w:rPr>
          <w:b/>
        </w:rPr>
        <w:t>E</w:t>
      </w:r>
      <w:r>
        <w:rPr>
          <w:b/>
        </w:rPr>
        <w:t xml:space="preserve"> +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 </w:t>
      </w:r>
      <w:r>
        <w:t>T</w:t>
      </w:r>
      <w:r w:rsidRPr="00A01214">
        <w:rPr>
          <w:b/>
        </w:rPr>
        <w:fldChar w:fldCharType="begin"/>
      </w:r>
      <w:r w:rsidRPr="00A01214">
        <w:rPr>
          <w:b/>
        </w:rPr>
        <w:instrText xml:space="preserve"> EQ \O(r,\S\up2(^))</w:instrText>
      </w:r>
      <w:r w:rsidRPr="00A01214">
        <w:rPr>
          <w:b/>
        </w:rPr>
        <w:fldChar w:fldCharType="end"/>
      </w:r>
    </w:p>
    <w:p w14:paraId="1123E2C5" w14:textId="77777777" w:rsidR="00450DB7" w:rsidRDefault="00450DB7" w:rsidP="00450DB7"/>
    <w:p w14:paraId="28BF610E" w14:textId="77777777" w:rsidR="00450DB7" w:rsidRDefault="00450DB7" w:rsidP="00450DB7">
      <w:r>
        <w:tab/>
      </w:r>
      <w:r w:rsidRPr="00486644">
        <w:rPr>
          <w:b/>
        </w:rPr>
        <w:t>F</w:t>
      </w:r>
      <w:r>
        <w:rPr>
          <w:rStyle w:val="subscript"/>
        </w:rPr>
        <w:t>2</w:t>
      </w:r>
      <w:r>
        <w:t xml:space="preserve"> = (-q)</w:t>
      </w:r>
      <w:r w:rsidRPr="00486644">
        <w:rPr>
          <w:b/>
        </w:rPr>
        <w:t>E</w:t>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ab/>
        <w:t xml:space="preserve">= - </w:t>
      </w:r>
      <w:r w:rsidRPr="00486644">
        <w:rPr>
          <w:b/>
        </w:rPr>
        <w:t>F</w:t>
      </w:r>
      <w:r>
        <w:rPr>
          <w:rStyle w:val="subscript"/>
        </w:rPr>
        <w:t>1</w:t>
      </w:r>
      <w:r>
        <w:tab/>
      </w:r>
      <w:r>
        <w:tab/>
      </w:r>
      <w:r>
        <w:tab/>
      </w:r>
      <w:r>
        <w:tab/>
      </w:r>
      <w:r w:rsidRPr="00486644">
        <w:rPr>
          <w:b/>
        </w:rPr>
        <w:t>r</w:t>
      </w:r>
      <w:r>
        <w:rPr>
          <w:rStyle w:val="subscript"/>
        </w:rPr>
        <w:t>2</w:t>
      </w:r>
      <w:r>
        <w:t xml:space="preserve"> = - </w:t>
      </w:r>
      <w:r w:rsidRPr="00486644">
        <w:rPr>
          <w:b/>
        </w:rPr>
        <w:t>r</w:t>
      </w:r>
      <w:r>
        <w:rPr>
          <w:rStyle w:val="subscript"/>
        </w:rPr>
        <w:t>1</w:t>
      </w:r>
      <w:r>
        <w:t xml:space="preserve"> = - </w:t>
      </w:r>
      <w:r w:rsidRPr="00450DB7">
        <w:rPr>
          <w:b/>
        </w:rPr>
        <w:t>r</w:t>
      </w:r>
      <w:r>
        <w:tab/>
      </w:r>
    </w:p>
    <w:p w14:paraId="50FB267C" w14:textId="77777777" w:rsidR="00450DB7" w:rsidRDefault="00450DB7" w:rsidP="00450DB7"/>
    <w:p w14:paraId="4E003910" w14:textId="77777777" w:rsidR="00450DB7" w:rsidRPr="000C15C1" w:rsidRDefault="00450DB7" w:rsidP="000C15C1">
      <w:pPr>
        <w:tabs>
          <w:tab w:val="left" w:pos="7200"/>
          <w:tab w:val="left" w:pos="7920"/>
          <w:tab w:val="right" w:pos="9270"/>
        </w:tabs>
      </w:pPr>
      <w:r>
        <w:tab/>
      </w:r>
      <w:r w:rsidRPr="00450DB7">
        <w:rPr>
          <w:b/>
        </w:rPr>
        <w:t>F</w:t>
      </w:r>
      <w:r>
        <w:t xml:space="preserve"> = </w:t>
      </w:r>
      <w:r w:rsidRPr="00450DB7">
        <w:rPr>
          <w:b/>
        </w:rPr>
        <w:t>F</w:t>
      </w:r>
      <w:r>
        <w:rPr>
          <w:rStyle w:val="subscript"/>
        </w:rPr>
        <w:t>1</w:t>
      </w:r>
      <w:r>
        <w:t xml:space="preserve"> + </w:t>
      </w:r>
      <w:r w:rsidRPr="00450DB7">
        <w:rPr>
          <w:b/>
        </w:rPr>
        <w:t>F</w:t>
      </w:r>
      <w:r>
        <w:rPr>
          <w:rStyle w:val="subscript"/>
        </w:rPr>
        <w:t>2</w:t>
      </w:r>
      <w:r>
        <w:t xml:space="preserve"> = 0 </w:t>
      </w:r>
      <w:r>
        <w:tab/>
      </w:r>
      <w:r>
        <w:tab/>
      </w:r>
      <w:r w:rsidR="000C15C1">
        <w:tab/>
      </w:r>
      <w:r w:rsidR="000C15C1">
        <w:tab/>
      </w:r>
      <w:r w:rsidR="000C15C1">
        <w:tab/>
      </w:r>
      <w:r w:rsidR="000C15C1">
        <w:tab/>
      </w:r>
      <w:r w:rsidR="000C15C1">
        <w:tab/>
      </w:r>
      <w:r w:rsidR="000C15C1">
        <w:tab/>
      </w:r>
      <w:r w:rsidR="000C15C1">
        <w:tab/>
      </w:r>
      <w:r w:rsidR="000C15C1">
        <w:tab/>
        <w:t>(I.10.2)</w:t>
      </w:r>
    </w:p>
    <w:p w14:paraId="799A08BB" w14:textId="77777777" w:rsidR="00450DB7" w:rsidRDefault="00450DB7" w:rsidP="00450DB7"/>
    <w:p w14:paraId="254DD9AF" w14:textId="77777777" w:rsidR="00450DB7" w:rsidRPr="00450DB7" w:rsidRDefault="00450DB7" w:rsidP="00450DB7">
      <w:r>
        <w:t xml:space="preserve">so the center of mass does not move (hence no pivot needed). </w:t>
      </w:r>
    </w:p>
    <w:p w14:paraId="36A4C9D8" w14:textId="77777777" w:rsidR="00450DB7" w:rsidRDefault="00450DB7" w:rsidP="00450DB7"/>
    <w:p w14:paraId="6AE030F1" w14:textId="77777777" w:rsidR="00450DB7" w:rsidRPr="00450DB7" w:rsidRDefault="00450DB7" w:rsidP="00450DB7">
      <w:r>
        <w:t>The torques on the t</w:t>
      </w:r>
      <w:r w:rsidR="00DC25B4">
        <w:t xml:space="preserve">wo masses about the origin are (same as about any point since </w:t>
      </w:r>
      <w:r w:rsidR="00DC25B4" w:rsidRPr="00DC25B4">
        <w:rPr>
          <w:b/>
        </w:rPr>
        <w:t>F</w:t>
      </w:r>
      <w:r w:rsidR="00DC25B4">
        <w:t xml:space="preserve"> = 0), </w:t>
      </w:r>
    </w:p>
    <w:p w14:paraId="35C286B6" w14:textId="77777777" w:rsidR="00450DB7" w:rsidRDefault="00450DB7" w:rsidP="00450DB7"/>
    <w:p w14:paraId="02B6C305" w14:textId="77777777" w:rsidR="00450DB7" w:rsidRPr="00A01214" w:rsidRDefault="00450DB7" w:rsidP="00450DB7">
      <w:pPr>
        <w:tabs>
          <w:tab w:val="left" w:pos="7200"/>
          <w:tab w:val="left" w:pos="7920"/>
          <w:tab w:val="right" w:pos="9270"/>
        </w:tabs>
      </w:pPr>
      <w:r>
        <w:tab/>
      </w:r>
      <w:r w:rsidRPr="00486644">
        <w:rPr>
          <w:b/>
        </w:rPr>
        <w:t>N</w:t>
      </w:r>
      <w:r>
        <w:rPr>
          <w:rStyle w:val="subscript"/>
        </w:rPr>
        <w:t>1</w:t>
      </w:r>
      <w:r>
        <w:t xml:space="preserve"> =</w:t>
      </w:r>
      <w:r w:rsidRPr="00486644">
        <w:rPr>
          <w:b/>
        </w:rPr>
        <w:t xml:space="preserve"> r</w:t>
      </w:r>
      <w:r>
        <w:rPr>
          <w:rStyle w:val="subscript"/>
        </w:rPr>
        <w:t>1</w:t>
      </w:r>
      <w:r>
        <w:t xml:space="preserve">x </w:t>
      </w:r>
      <w:r w:rsidRPr="00486644">
        <w:rPr>
          <w:b/>
        </w:rPr>
        <w:t>F</w:t>
      </w:r>
      <w:r>
        <w:rPr>
          <w:rStyle w:val="subscript"/>
        </w:rPr>
        <w:t>1</w:t>
      </w:r>
      <w:r>
        <w:t xml:space="preserve">  = [r</w:t>
      </w:r>
      <w:r w:rsidRPr="00A01214">
        <w:rPr>
          <w:b/>
        </w:rPr>
        <w:fldChar w:fldCharType="begin"/>
      </w:r>
      <w:r w:rsidRPr="00A01214">
        <w:rPr>
          <w:b/>
        </w:rPr>
        <w:instrText xml:space="preserve"> EQ \O(r,\S\up2(^))</w:instrText>
      </w:r>
      <w:r w:rsidRPr="00A01214">
        <w:rPr>
          <w:b/>
        </w:rPr>
        <w:fldChar w:fldCharType="end"/>
      </w:r>
      <w:r>
        <w:t>] x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-rqEsinθ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864548F" w14:textId="77777777" w:rsidR="00450DB7" w:rsidRPr="00A01214" w:rsidRDefault="00450DB7" w:rsidP="00450DB7">
      <w:pPr>
        <w:tabs>
          <w:tab w:val="left" w:pos="7200"/>
          <w:tab w:val="left" w:pos="7920"/>
          <w:tab w:val="right" w:pos="9270"/>
        </w:tabs>
      </w:pPr>
    </w:p>
    <w:p w14:paraId="7C0CBF33" w14:textId="77777777" w:rsidR="00450DB7" w:rsidRPr="000C15C1" w:rsidRDefault="00450DB7" w:rsidP="000C15C1">
      <w:pPr>
        <w:tabs>
          <w:tab w:val="left" w:pos="7200"/>
          <w:tab w:val="left" w:pos="7920"/>
          <w:tab w:val="right" w:pos="9270"/>
        </w:tabs>
      </w:pPr>
      <w:r>
        <w:tab/>
      </w:r>
      <w:r w:rsidRPr="00486644">
        <w:rPr>
          <w:b/>
        </w:rPr>
        <w:t>N</w:t>
      </w:r>
      <w:r>
        <w:rPr>
          <w:rStyle w:val="subscript"/>
        </w:rPr>
        <w:t>2</w:t>
      </w:r>
      <w:r>
        <w:t xml:space="preserve"> =</w:t>
      </w:r>
      <w:r w:rsidRPr="00486644">
        <w:rPr>
          <w:b/>
        </w:rPr>
        <w:t xml:space="preserve"> r</w:t>
      </w:r>
      <w:r>
        <w:rPr>
          <w:rStyle w:val="subscript"/>
        </w:rPr>
        <w:t>2</w:t>
      </w:r>
      <w:r>
        <w:t xml:space="preserve">x </w:t>
      </w:r>
      <w:r w:rsidRPr="00486644">
        <w:rPr>
          <w:b/>
        </w:rPr>
        <w:t>F</w:t>
      </w:r>
      <w:r>
        <w:rPr>
          <w:rStyle w:val="subscript"/>
        </w:rPr>
        <w:t>2</w:t>
      </w:r>
      <w:r>
        <w:t xml:space="preserve">  = (-</w:t>
      </w:r>
      <w:r w:rsidRPr="00486644">
        <w:rPr>
          <w:b/>
        </w:rPr>
        <w:t>r</w:t>
      </w:r>
      <w:r>
        <w:rPr>
          <w:rStyle w:val="subscript"/>
        </w:rPr>
        <w:t>1</w:t>
      </w:r>
      <w:r>
        <w:t>)x (-</w:t>
      </w:r>
      <w:r w:rsidRPr="00486644">
        <w:rPr>
          <w:b/>
        </w:rPr>
        <w:t>F</w:t>
      </w:r>
      <w:r>
        <w:rPr>
          <w:rStyle w:val="subscript"/>
        </w:rPr>
        <w:t>1</w:t>
      </w:r>
      <w:r>
        <w:t xml:space="preserve">) = </w:t>
      </w:r>
      <w:r w:rsidRPr="00486644">
        <w:rPr>
          <w:b/>
        </w:rPr>
        <w:t>N</w:t>
      </w:r>
      <w:r>
        <w:rPr>
          <w:rStyle w:val="subscript"/>
        </w:rPr>
        <w:t>1</w:t>
      </w:r>
      <w:r w:rsidR="009C04E3">
        <w:t xml:space="preserve"> .</w:t>
      </w:r>
      <w:r w:rsidR="000C15C1">
        <w:tab/>
      </w:r>
      <w:r w:rsidR="000C15C1">
        <w:tab/>
      </w:r>
      <w:r w:rsidR="000C15C1">
        <w:tab/>
      </w:r>
      <w:r w:rsidR="000C15C1">
        <w:tab/>
      </w:r>
      <w:r w:rsidR="000C15C1">
        <w:tab/>
      </w:r>
      <w:r w:rsidR="000C15C1">
        <w:tab/>
      </w:r>
      <w:r w:rsidR="000C15C1">
        <w:tab/>
      </w:r>
      <w:r w:rsidR="000C15C1">
        <w:tab/>
        <w:t>(I.10.3)</w:t>
      </w:r>
    </w:p>
    <w:p w14:paraId="101002CA" w14:textId="77777777" w:rsidR="00450DB7" w:rsidRDefault="00450DB7" w:rsidP="00450DB7"/>
    <w:p w14:paraId="5147AB37" w14:textId="77777777" w:rsidR="00450DB7" w:rsidRPr="00450DB7" w:rsidRDefault="00450DB7" w:rsidP="00450DB7">
      <w:r>
        <w:t>Here we ignored the</w:t>
      </w:r>
      <w:r w:rsidR="0029337F">
        <w:t xml:space="preserve"> stick</w:t>
      </w:r>
      <w:r>
        <w:t xml:space="preserve"> tension forces since </w:t>
      </w:r>
      <w:r>
        <w:rPr>
          <w:b/>
        </w:rPr>
        <w:t xml:space="preserve"> r</w:t>
      </w:r>
      <w:r>
        <w:rPr>
          <w:rStyle w:val="subscript"/>
        </w:rPr>
        <w:t>1</w:t>
      </w:r>
      <w:r>
        <w:t xml:space="preserve"> x </w:t>
      </w:r>
      <w:r w:rsidRPr="00450DB7">
        <w:rPr>
          <w:b/>
        </w:rPr>
        <w:t>r</w:t>
      </w:r>
      <w:r>
        <w:t xml:space="preserve"> = </w:t>
      </w:r>
      <w:r>
        <w:rPr>
          <w:b/>
        </w:rPr>
        <w:t>r</w:t>
      </w:r>
      <w:r>
        <w:rPr>
          <w:rStyle w:val="subscript"/>
        </w:rPr>
        <w:t>2</w:t>
      </w:r>
      <w:r>
        <w:t xml:space="preserve"> x </w:t>
      </w:r>
      <w:r w:rsidRPr="00450DB7">
        <w:rPr>
          <w:b/>
        </w:rPr>
        <w:t>r</w:t>
      </w:r>
      <w:r>
        <w:t xml:space="preserve"> = 0. </w:t>
      </w:r>
      <w:r w:rsidR="00DC25B4">
        <w:t xml:space="preserve"> </w:t>
      </w:r>
      <w:r>
        <w:t xml:space="preserve">The total torque is then, </w:t>
      </w:r>
    </w:p>
    <w:p w14:paraId="458040C9" w14:textId="77777777" w:rsidR="00450DB7" w:rsidRDefault="00450DB7"/>
    <w:p w14:paraId="644236C2" w14:textId="77777777" w:rsidR="00450DB7" w:rsidRPr="000C15C1" w:rsidRDefault="00450DB7" w:rsidP="000C15C1">
      <w:pPr>
        <w:tabs>
          <w:tab w:val="left" w:pos="7200"/>
          <w:tab w:val="left" w:pos="7920"/>
          <w:tab w:val="right" w:pos="9270"/>
        </w:tabs>
      </w:pPr>
      <w:r>
        <w:tab/>
      </w:r>
      <w:r w:rsidRPr="00486644">
        <w:rPr>
          <w:b/>
        </w:rPr>
        <w:t>N</w:t>
      </w:r>
      <w:r>
        <w:t xml:space="preserve"> = </w:t>
      </w:r>
      <w:r w:rsidRPr="00486644">
        <w:rPr>
          <w:b/>
        </w:rPr>
        <w:t>N</w:t>
      </w:r>
      <w:r>
        <w:rPr>
          <w:rStyle w:val="subscript"/>
        </w:rPr>
        <w:t>1</w:t>
      </w:r>
      <w:r>
        <w:t>+ N</w:t>
      </w:r>
      <w:r>
        <w:rPr>
          <w:rStyle w:val="subscript"/>
        </w:rPr>
        <w:t>2</w:t>
      </w:r>
      <w:r>
        <w:t xml:space="preserve"> = 2</w:t>
      </w:r>
      <w:r w:rsidRPr="00486644">
        <w:rPr>
          <w:b/>
        </w:rPr>
        <w:t>N</w:t>
      </w:r>
      <w:r>
        <w:rPr>
          <w:rStyle w:val="subscript"/>
        </w:rPr>
        <w:t>1</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sidR="009C04E3">
        <w:t xml:space="preserve"> .</w:t>
      </w:r>
      <w:r w:rsidR="000C15C1">
        <w:tab/>
      </w:r>
      <w:r w:rsidR="000C15C1">
        <w:tab/>
      </w:r>
      <w:r w:rsidR="000C15C1">
        <w:tab/>
      </w:r>
      <w:r w:rsidR="000C15C1">
        <w:tab/>
      </w:r>
      <w:r w:rsidR="000C15C1">
        <w:tab/>
      </w:r>
      <w:r w:rsidR="000C15C1">
        <w:tab/>
      </w:r>
      <w:r w:rsidR="000C15C1">
        <w:tab/>
      </w:r>
      <w:r w:rsidR="000C15C1">
        <w:tab/>
        <w:t>(I.10.4)</w:t>
      </w:r>
    </w:p>
    <w:p w14:paraId="5B3BA537" w14:textId="77777777" w:rsidR="00450DB7" w:rsidRDefault="00450DB7"/>
    <w:p w14:paraId="1A3E08AC" w14:textId="77777777" w:rsidR="00450DB7" w:rsidRDefault="00450DB7" w:rsidP="00450DB7">
      <w:r>
        <w:t xml:space="preserve">Now define the dipole moment </w:t>
      </w:r>
      <w:r w:rsidRPr="00A01214">
        <w:rPr>
          <w:b/>
        </w:rPr>
        <w:t>p</w:t>
      </w:r>
      <w:r>
        <w:t xml:space="preserve"> as  </w:t>
      </w:r>
    </w:p>
    <w:p w14:paraId="58DF7238" w14:textId="77777777" w:rsidR="00450DB7" w:rsidRDefault="00450DB7" w:rsidP="00450DB7"/>
    <w:p w14:paraId="0F2DAFFB" w14:textId="77777777" w:rsidR="00450DB7" w:rsidRPr="000C15C1" w:rsidRDefault="00450DB7" w:rsidP="000C15C1">
      <w:pPr>
        <w:tabs>
          <w:tab w:val="left" w:pos="7200"/>
          <w:tab w:val="left" w:pos="7920"/>
          <w:tab w:val="right" w:pos="9270"/>
        </w:tabs>
      </w:pPr>
      <w:r>
        <w:tab/>
        <w:t xml:space="preserve">p ≡ </w:t>
      </w:r>
      <w:r w:rsidR="00A23A99">
        <w:t>(</w:t>
      </w:r>
      <w:r>
        <w:t>2r</w:t>
      </w:r>
      <w:r w:rsidR="00A23A99">
        <w:t>)</w:t>
      </w:r>
      <w:r>
        <w:t>q</w:t>
      </w:r>
      <w:r>
        <w:tab/>
      </w:r>
      <w:r>
        <w:tab/>
      </w:r>
      <w:r w:rsidRPr="00486644">
        <w:rPr>
          <w:b/>
        </w:rPr>
        <w:t>p</w:t>
      </w:r>
      <w:r>
        <w:t xml:space="preserve"> ≡ 2rq</w:t>
      </w:r>
      <w:r w:rsidRPr="00486644">
        <w:rPr>
          <w:b/>
        </w:rPr>
        <w:fldChar w:fldCharType="begin"/>
      </w:r>
      <w:r w:rsidRPr="00486644">
        <w:rPr>
          <w:b/>
        </w:rPr>
        <w:instrText xml:space="preserve"> EQ \O(r,\S\up2(^))</w:instrText>
      </w:r>
      <w:r w:rsidRPr="00486644">
        <w:rPr>
          <w:b/>
        </w:rPr>
        <w:fldChar w:fldCharType="end"/>
      </w:r>
      <w:r w:rsidR="00A23A99">
        <w:rPr>
          <w:b/>
        </w:rPr>
        <w:t xml:space="preserve"> </w:t>
      </w:r>
      <w:r w:rsidR="00A23A99" w:rsidRPr="00A23A99">
        <w:t>.</w:t>
      </w:r>
      <w:r w:rsidR="000C15C1">
        <w:tab/>
      </w:r>
      <w:r w:rsidR="000C15C1">
        <w:tab/>
      </w:r>
      <w:r w:rsidR="000C15C1">
        <w:tab/>
      </w:r>
      <w:r w:rsidR="000C15C1">
        <w:tab/>
      </w:r>
      <w:r w:rsidR="000C15C1">
        <w:tab/>
      </w:r>
      <w:r w:rsidR="000C15C1">
        <w:tab/>
      </w:r>
      <w:r w:rsidR="000C15C1">
        <w:tab/>
      </w:r>
      <w:r w:rsidR="000C15C1">
        <w:tab/>
        <w:t>(I.10.5)</w:t>
      </w:r>
    </w:p>
    <w:p w14:paraId="66C4D74B" w14:textId="77777777" w:rsidR="00450DB7" w:rsidRDefault="00450DB7" w:rsidP="00450DB7"/>
    <w:p w14:paraId="28845168" w14:textId="77777777" w:rsidR="00450DB7" w:rsidRPr="00450DB7" w:rsidRDefault="00450DB7" w:rsidP="00450DB7">
      <w:r>
        <w:t xml:space="preserve">Then using (E.2.15) that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we may write, </w:t>
      </w:r>
    </w:p>
    <w:p w14:paraId="7733D19A" w14:textId="77777777" w:rsidR="00450DB7" w:rsidRDefault="00450DB7" w:rsidP="00450DB7"/>
    <w:p w14:paraId="19FD0472" w14:textId="77777777" w:rsidR="00450DB7" w:rsidRDefault="00450DB7" w:rsidP="00450DB7">
      <w:pPr>
        <w:rPr>
          <w:b/>
        </w:rPr>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sidR="00DC25B4">
        <w:rPr>
          <w:b/>
        </w:rPr>
        <w:t xml:space="preserve">   =</w:t>
      </w:r>
      <w:r>
        <w:t xml:space="preserve"> -2rqEsinθ [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/sinθ ] = 2rqE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p>
    <w:p w14:paraId="1AA05ADD" w14:textId="77777777" w:rsidR="00450DB7" w:rsidRDefault="00450DB7" w:rsidP="00450DB7">
      <w:pPr>
        <w:rPr>
          <w:b/>
        </w:rPr>
      </w:pPr>
    </w:p>
    <w:p w14:paraId="14CA94C6" w14:textId="77777777" w:rsidR="00450DB7" w:rsidRPr="000C15C1" w:rsidRDefault="00450DB7" w:rsidP="000C15C1">
      <w:pPr>
        <w:tabs>
          <w:tab w:val="left" w:pos="7200"/>
          <w:tab w:val="left" w:pos="7920"/>
          <w:tab w:val="right" w:pos="9270"/>
        </w:tabs>
      </w:pPr>
      <w:r>
        <w:rPr>
          <w:b/>
        </w:rPr>
        <w:tab/>
        <w:t xml:space="preserve">    = </w:t>
      </w:r>
      <w:r>
        <w:t xml:space="preserve"> [ 2rq </w:t>
      </w:r>
      <w:r w:rsidRPr="00A01214">
        <w:rPr>
          <w:b/>
        </w:rPr>
        <w:fldChar w:fldCharType="begin"/>
      </w:r>
      <w:r w:rsidRPr="00A01214">
        <w:rPr>
          <w:b/>
        </w:rPr>
        <w:instrText xml:space="preserve"> EQ \O(r,\S\up2(^))</w:instrText>
      </w:r>
      <w:r w:rsidRPr="00A01214">
        <w:rPr>
          <w:b/>
        </w:rPr>
        <w:fldChar w:fldCharType="end"/>
      </w:r>
      <w:r>
        <w:t>] x [E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w:t>
      </w:r>
      <w:r>
        <w:t xml:space="preserve"> = </w:t>
      </w:r>
      <w:r>
        <w:rPr>
          <w:b/>
        </w:rPr>
        <w:t xml:space="preserve"> p </w:t>
      </w:r>
      <w:r w:rsidRPr="00A01214">
        <w:t>x</w:t>
      </w:r>
      <w:r>
        <w:rPr>
          <w:b/>
        </w:rPr>
        <w:t xml:space="preserve"> E</w:t>
      </w:r>
      <w:r w:rsidR="000C15C1">
        <w:tab/>
      </w:r>
      <w:r w:rsidR="000C15C1">
        <w:tab/>
      </w:r>
      <w:r w:rsidR="000C15C1">
        <w:tab/>
      </w:r>
      <w:r w:rsidR="000C15C1">
        <w:tab/>
      </w:r>
      <w:r w:rsidR="000C15C1">
        <w:tab/>
      </w:r>
      <w:r w:rsidR="000C15C1">
        <w:tab/>
      </w:r>
      <w:r w:rsidR="000C15C1">
        <w:tab/>
      </w:r>
      <w:r w:rsidR="000C15C1">
        <w:tab/>
        <w:t>(I.10.6)</w:t>
      </w:r>
    </w:p>
    <w:p w14:paraId="3ABA2428" w14:textId="77777777" w:rsidR="00450DB7" w:rsidRPr="00450DB7" w:rsidRDefault="00450DB7" w:rsidP="00450DB7"/>
    <w:p w14:paraId="1209DD2A" w14:textId="77777777" w:rsidR="00450DB7" w:rsidRDefault="00450DB7">
      <w:r>
        <w:t xml:space="preserve">which is the classic result for the torque on a dipole in an electric field. </w:t>
      </w:r>
    </w:p>
    <w:p w14:paraId="1F764470" w14:textId="77777777" w:rsidR="00450DB7" w:rsidRDefault="00450DB7"/>
    <w:p w14:paraId="172C4EA9" w14:textId="77777777" w:rsidR="00450DB7" w:rsidRPr="00450DB7" w:rsidRDefault="00450DB7" w:rsidP="00450DB7">
      <w:pPr>
        <w:rPr>
          <w:u w:val="single"/>
        </w:rPr>
      </w:pPr>
      <w:r>
        <w:rPr>
          <w:u w:val="single"/>
        </w:rPr>
        <w:t>Newton's Angular Law</w:t>
      </w:r>
      <w:r w:rsidR="000C15C1">
        <w:rPr>
          <w:u w:val="single"/>
        </w:rPr>
        <w:t xml:space="preserve"> and Equations of Motion</w:t>
      </w:r>
    </w:p>
    <w:p w14:paraId="19D2784C" w14:textId="77777777" w:rsidR="00450DB7" w:rsidRDefault="00450DB7"/>
    <w:p w14:paraId="3A5DB95A" w14:textId="77777777" w:rsidR="00450DB7" w:rsidRDefault="00450DB7">
      <w:r>
        <w:t>Newton tells us that</w:t>
      </w:r>
      <w:r w:rsidR="00DC25B4">
        <w:t xml:space="preserve"> (in inertial Frame S), </w:t>
      </w:r>
    </w:p>
    <w:p w14:paraId="389C7EF2" w14:textId="77777777" w:rsidR="00450DB7" w:rsidRDefault="00450DB7"/>
    <w:p w14:paraId="66BEEE2B" w14:textId="77777777" w:rsidR="00450DB7" w:rsidRPr="000C15C1" w:rsidRDefault="00450DB7" w:rsidP="000C15C1">
      <w:pPr>
        <w:tabs>
          <w:tab w:val="left" w:pos="7200"/>
          <w:tab w:val="left" w:pos="7920"/>
          <w:tab w:val="right" w:pos="9270"/>
        </w:tabs>
      </w:pPr>
      <w:r>
        <w:tab/>
      </w:r>
      <w:r w:rsidRPr="00450DB7">
        <w:rPr>
          <w:b/>
        </w:rPr>
        <w:t>N</w:t>
      </w:r>
      <w:r>
        <w:t xml:space="preserve"> = </w:t>
      </w:r>
      <w:r>
        <w:rPr>
          <w:b/>
        </w:rPr>
        <w:fldChar w:fldCharType="begin"/>
      </w:r>
      <w:r>
        <w:rPr>
          <w:b/>
        </w:rPr>
        <w:instrText xml:space="preserve"> EQ \O(L,\S\up6(•))</w:instrText>
      </w:r>
      <w:r>
        <w:rPr>
          <w:b/>
        </w:rPr>
        <w:fldChar w:fldCharType="end"/>
      </w:r>
      <w:r w:rsidR="00DC25B4">
        <w:rPr>
          <w:b/>
        </w:rPr>
        <w:t xml:space="preserve"> , </w:t>
      </w:r>
      <w:r w:rsidR="000C15C1">
        <w:tab/>
      </w:r>
      <w:r w:rsidR="000C15C1">
        <w:tab/>
      </w:r>
      <w:r w:rsidR="000C15C1">
        <w:tab/>
      </w:r>
      <w:r w:rsidR="000C15C1">
        <w:tab/>
      </w:r>
      <w:r w:rsidR="000C15C1">
        <w:tab/>
      </w:r>
      <w:r w:rsidR="000C15C1">
        <w:tab/>
      </w:r>
      <w:r w:rsidR="000C15C1">
        <w:tab/>
      </w:r>
      <w:r w:rsidR="000C15C1">
        <w:tab/>
      </w:r>
      <w:r w:rsidR="000C15C1">
        <w:tab/>
      </w:r>
      <w:r w:rsidR="000C15C1">
        <w:tab/>
      </w:r>
      <w:r w:rsidR="000C15C1">
        <w:tab/>
        <w:t>(I.10.7)</w:t>
      </w:r>
    </w:p>
    <w:p w14:paraId="45C3C2CF" w14:textId="77777777" w:rsidR="00450DB7" w:rsidRDefault="00450DB7"/>
    <w:p w14:paraId="02155B37" w14:textId="77777777" w:rsidR="00450DB7" w:rsidRDefault="00450DB7">
      <w:r>
        <w:t xml:space="preserve">so we have the following vector equation of motion for the dipole dumbbell, </w:t>
      </w:r>
    </w:p>
    <w:p w14:paraId="0859028F" w14:textId="77777777" w:rsidR="00450DB7" w:rsidRDefault="00450DB7"/>
    <w:p w14:paraId="59C3D68E" w14:textId="77777777" w:rsidR="00763B6E" w:rsidRPr="000C15C1" w:rsidRDefault="00450DB7" w:rsidP="000C15C1">
      <w:pPr>
        <w:tabs>
          <w:tab w:val="left" w:pos="7200"/>
          <w:tab w:val="left" w:pos="7920"/>
          <w:tab w:val="right" w:pos="9270"/>
        </w:tabs>
      </w:pPr>
      <w:r>
        <w:tab/>
      </w:r>
      <w:r>
        <w:rPr>
          <w:b/>
        </w:rPr>
        <w:fldChar w:fldCharType="begin"/>
      </w:r>
      <w:r>
        <w:rPr>
          <w:b/>
        </w:rPr>
        <w:instrText xml:space="preserve"> EQ \O(L,\S\up6(•))</w:instrText>
      </w:r>
      <w:r>
        <w:rPr>
          <w:b/>
        </w:rPr>
        <w:fldChar w:fldCharType="end"/>
      </w:r>
      <w:r>
        <w:t xml:space="preserve"> = </w:t>
      </w:r>
      <w:r>
        <w:rPr>
          <w:b/>
        </w:rPr>
        <w:t xml:space="preserve">p </w:t>
      </w:r>
      <w:r w:rsidRPr="00A01214">
        <w:t>x</w:t>
      </w:r>
      <w:r>
        <w:rPr>
          <w:b/>
        </w:rPr>
        <w:t xml:space="preserve"> E</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-pEsinθ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C25B4">
        <w:t xml:space="preserve"> .</w:t>
      </w:r>
      <w:r w:rsidR="000C15C1">
        <w:tab/>
      </w:r>
      <w:r w:rsidR="000C15C1">
        <w:tab/>
      </w:r>
      <w:r w:rsidR="000C15C1">
        <w:tab/>
      </w:r>
      <w:r w:rsidR="000C15C1">
        <w:tab/>
      </w:r>
      <w:r w:rsidR="000C15C1">
        <w:tab/>
      </w:r>
      <w:r w:rsidR="000C15C1">
        <w:tab/>
      </w:r>
      <w:r w:rsidR="000C15C1">
        <w:tab/>
        <w:t>(I.10.8)</w:t>
      </w:r>
    </w:p>
    <w:p w14:paraId="490AF5AB" w14:textId="77777777" w:rsidR="00600BDD" w:rsidRDefault="00600BDD"/>
    <w:p w14:paraId="447F87D9" w14:textId="77777777" w:rsidR="00600BDD" w:rsidRDefault="00600BDD">
      <w:r>
        <w:t xml:space="preserve">Here θ,φ refer to the </w:t>
      </w:r>
      <w:r w:rsidR="00A23A99">
        <w:t>angular position</w:t>
      </w:r>
      <w:r>
        <w:t xml:space="preserve"> of the stick</w:t>
      </w:r>
      <w:r w:rsidR="00DC25B4">
        <w:t xml:space="preserve"> in (I.10.1)</w:t>
      </w:r>
      <w:r>
        <w:t xml:space="preserve">. </w:t>
      </w:r>
      <w:r w:rsidR="009C04E3">
        <w:t>The three equations of motion are therefore</w:t>
      </w:r>
    </w:p>
    <w:p w14:paraId="6B8B6ACB" w14:textId="77777777" w:rsidR="00600BDD" w:rsidRDefault="00600BDD"/>
    <w:p w14:paraId="5E8CDB37" w14:textId="77777777" w:rsidR="00600BDD" w:rsidRDefault="00600BDD">
      <w:r>
        <w:tab/>
        <w:t>(</w:t>
      </w:r>
      <w:r>
        <w:rPr>
          <w:b/>
        </w:rPr>
        <w:fldChar w:fldCharType="begin"/>
      </w:r>
      <w:r>
        <w:rPr>
          <w:b/>
        </w:rPr>
        <w:instrText xml:space="preserve"> EQ \O(L,\S\up6(•))</w:instrText>
      </w:r>
      <w:r>
        <w:rPr>
          <w:b/>
        </w:rPr>
        <w:fldChar w:fldCharType="end"/>
      </w:r>
      <w:r>
        <w:t>)</w:t>
      </w:r>
      <w:r>
        <w:rPr>
          <w:rStyle w:val="subscript"/>
        </w:rPr>
        <w:t>r</w:t>
      </w:r>
      <w:r>
        <w:t xml:space="preserve"> = 0</w:t>
      </w:r>
    </w:p>
    <w:p w14:paraId="5CC2B55B" w14:textId="77777777" w:rsidR="00600BDD" w:rsidRDefault="00600BDD" w:rsidP="00600BDD">
      <w:r>
        <w:tab/>
        <w:t>(</w:t>
      </w:r>
      <w:r>
        <w:rPr>
          <w:b/>
        </w:rPr>
        <w:fldChar w:fldCharType="begin"/>
      </w:r>
      <w:r>
        <w:rPr>
          <w:b/>
        </w:rPr>
        <w:instrText xml:space="preserve"> EQ \O(L,\S\up6(•))</w:instrText>
      </w:r>
      <w:r>
        <w:rPr>
          <w:b/>
        </w:rPr>
        <w:fldChar w:fldCharType="end"/>
      </w:r>
      <w:r>
        <w:t>)</w:t>
      </w:r>
      <w:r>
        <w:rPr>
          <w:rStyle w:val="subscript"/>
        </w:rPr>
        <w:t>θ</w:t>
      </w:r>
      <w:r>
        <w:t xml:space="preserve"> = 0</w:t>
      </w:r>
    </w:p>
    <w:p w14:paraId="34B43EDF" w14:textId="77777777" w:rsidR="00600BDD" w:rsidRPr="000C15C1" w:rsidRDefault="00600BDD" w:rsidP="000C15C1">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φ</w:t>
      </w:r>
      <w:r>
        <w:t xml:space="preserve"> =  -pEsinθ</w:t>
      </w:r>
      <w:r w:rsidR="00A23A99">
        <w:t xml:space="preserve">  .</w:t>
      </w:r>
      <w:r w:rsidR="000C15C1">
        <w:tab/>
      </w:r>
      <w:r w:rsidR="000C15C1">
        <w:tab/>
      </w:r>
      <w:r w:rsidR="000C15C1">
        <w:tab/>
      </w:r>
      <w:r w:rsidR="000C15C1">
        <w:tab/>
      </w:r>
      <w:r w:rsidR="000C15C1">
        <w:tab/>
      </w:r>
      <w:r w:rsidR="000C15C1">
        <w:tab/>
      </w:r>
      <w:r w:rsidR="000C15C1">
        <w:tab/>
      </w:r>
      <w:r w:rsidR="000C15C1">
        <w:tab/>
      </w:r>
      <w:r w:rsidR="000C15C1">
        <w:tab/>
      </w:r>
      <w:r w:rsidR="000C15C1">
        <w:tab/>
        <w:t>(I.10.9)</w:t>
      </w:r>
    </w:p>
    <w:p w14:paraId="01DCD08D" w14:textId="77777777" w:rsidR="00600BDD" w:rsidRDefault="00600BDD" w:rsidP="00600BDD"/>
    <w:p w14:paraId="0F39550B" w14:textId="77777777" w:rsidR="00600BDD" w:rsidRDefault="009C04E3" w:rsidP="00600BDD">
      <w:r>
        <w:t>But from</w:t>
      </w:r>
      <w:r w:rsidR="00600BDD">
        <w:t xml:space="preserve"> (F.2.2) and (F.2.3) we know that</w:t>
      </w:r>
    </w:p>
    <w:p w14:paraId="258033BC" w14:textId="77777777" w:rsidR="00600BDD" w:rsidRDefault="00600BDD" w:rsidP="00600BDD"/>
    <w:p w14:paraId="424D6845" w14:textId="77777777" w:rsidR="00600BDD" w:rsidRPr="000C15C1" w:rsidRDefault="00600BDD" w:rsidP="00600BDD">
      <w:pPr>
        <w:rPr>
          <w:i/>
        </w:rPr>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000C15C1">
        <w:tab/>
      </w:r>
      <w:r w:rsidR="000C15C1">
        <w:tab/>
      </w:r>
      <w:r w:rsidR="000C15C1">
        <w:tab/>
      </w:r>
      <w:r w:rsidR="000C15C1">
        <w:tab/>
      </w:r>
      <w:r w:rsidR="000C15C1">
        <w:tab/>
      </w:r>
      <w:r w:rsidR="000C15C1" w:rsidRPr="000C15C1">
        <w:rPr>
          <w:i/>
        </w:rPr>
        <w:t>(F.2.2)</w:t>
      </w:r>
    </w:p>
    <w:p w14:paraId="2EA60904" w14:textId="77777777" w:rsidR="000C15C1" w:rsidRPr="000C15C1" w:rsidRDefault="00600BDD" w:rsidP="000C15C1">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color w:val="000000"/>
        </w:rPr>
        <w:t xml:space="preserve">  = </w:t>
      </w:r>
      <w:r>
        <w:t>2mr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000C15C1">
        <w:tab/>
      </w:r>
      <w:r w:rsidR="000C15C1">
        <w:tab/>
      </w:r>
      <w:r w:rsidR="000C15C1" w:rsidRPr="000C15C1">
        <w:rPr>
          <w:i/>
        </w:rPr>
        <w:t>(F.2.3)</w:t>
      </w:r>
      <w:r w:rsidR="000C15C1">
        <w:tab/>
      </w:r>
      <w:r w:rsidR="000C15C1">
        <w:tab/>
      </w:r>
      <w:r w:rsidR="000C15C1">
        <w:tab/>
        <w:t>(I.10.10)</w:t>
      </w:r>
    </w:p>
    <w:p w14:paraId="32B4B226" w14:textId="77777777" w:rsidR="00600BDD" w:rsidRDefault="00600BDD" w:rsidP="00600BDD"/>
    <w:p w14:paraId="59233185" w14:textId="77777777" w:rsidR="00600BDD" w:rsidRDefault="009C04E3" w:rsidP="00600BDD">
      <w:r>
        <w:t>The three equations of motion are then</w:t>
      </w:r>
    </w:p>
    <w:p w14:paraId="362FB3BA" w14:textId="77777777" w:rsidR="00600BDD" w:rsidRDefault="00600BDD" w:rsidP="00600BDD"/>
    <w:p w14:paraId="5F0EBC70" w14:textId="77777777" w:rsidR="00600BDD" w:rsidRDefault="00600BDD" w:rsidP="00600BDD">
      <w:r>
        <w:tab/>
        <w:t>(</w:t>
      </w:r>
      <w:r>
        <w:rPr>
          <w:b/>
        </w:rPr>
        <w:fldChar w:fldCharType="begin"/>
      </w:r>
      <w:r>
        <w:rPr>
          <w:b/>
        </w:rPr>
        <w:instrText xml:space="preserve"> EQ \O(L,\S\up6(•))</w:instrText>
      </w:r>
      <w:r>
        <w:rPr>
          <w:b/>
        </w:rPr>
        <w:fldChar w:fldCharType="end"/>
      </w:r>
      <w:r>
        <w:t>)</w:t>
      </w:r>
      <w:r>
        <w:rPr>
          <w:rStyle w:val="subscript"/>
        </w:rPr>
        <w:t>r</w:t>
      </w:r>
      <w:r>
        <w:t xml:space="preserve"> = 0 = 0</w:t>
      </w:r>
      <w:r>
        <w:tab/>
      </w:r>
      <w:r w:rsidR="0029337F">
        <w:t xml:space="preserve">   </w:t>
      </w:r>
      <w:r w:rsidR="009C04E3">
        <w:t xml:space="preserve">// nothing </w:t>
      </w:r>
      <w:r w:rsidR="000C15C1">
        <w:t xml:space="preserve">very </w:t>
      </w:r>
      <w:r w:rsidR="009C04E3">
        <w:t>interesting here</w:t>
      </w:r>
    </w:p>
    <w:p w14:paraId="535FF4AB" w14:textId="77777777" w:rsidR="00600BDD" w:rsidRDefault="00600BDD" w:rsidP="00600BDD">
      <w:r>
        <w:tab/>
        <w:t>(</w:t>
      </w:r>
      <w:r>
        <w:rPr>
          <w:b/>
        </w:rPr>
        <w:fldChar w:fldCharType="begin"/>
      </w:r>
      <w:r>
        <w:rPr>
          <w:b/>
        </w:rPr>
        <w:instrText xml:space="preserve"> EQ \O(L,\S\up6(•))</w:instrText>
      </w:r>
      <w:r>
        <w:rPr>
          <w:b/>
        </w:rPr>
        <w:fldChar w:fldCharType="end"/>
      </w:r>
      <w:r>
        <w:t>)</w:t>
      </w:r>
      <w:r>
        <w:rPr>
          <w:rStyle w:val="subscript"/>
        </w:rPr>
        <w:t>φ</w:t>
      </w:r>
      <w:r>
        <w:t xml:space="preserve"> =  -pEsinθ = </w:t>
      </w:r>
      <w:r>
        <w:rPr>
          <w:color w:val="000000"/>
        </w:rPr>
        <w:t xml:space="preserve"> </w:t>
      </w:r>
      <w:r>
        <w:t>2mr</w:t>
      </w:r>
      <w:r>
        <w:rPr>
          <w:rStyle w:val="superscript"/>
        </w:rPr>
        <w:t>2</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rsidR="009C04E3">
        <w:t>)</w:t>
      </w:r>
    </w:p>
    <w:p w14:paraId="233A381D" w14:textId="77777777" w:rsidR="00600BDD" w:rsidRPr="000C15C1" w:rsidRDefault="00600BDD" w:rsidP="000C15C1">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θ</w:t>
      </w:r>
      <w:r>
        <w:t xml:space="preserve"> = 0 = </w:t>
      </w:r>
      <w:r>
        <w:rPr>
          <w:b/>
        </w:rPr>
        <w:t xml:space="preserve">– </w:t>
      </w:r>
      <w:r>
        <w:t>2mr</w:t>
      </w:r>
      <w:r>
        <w:rPr>
          <w:rStyle w:val="superscript"/>
        </w:rPr>
        <w:t>2</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w:t>
      </w:r>
      <w:r w:rsidR="00A23A99">
        <w:t xml:space="preserve"> .</w:t>
      </w:r>
      <w:r w:rsidR="000C15C1">
        <w:tab/>
      </w:r>
      <w:r w:rsidR="000C15C1">
        <w:tab/>
      </w:r>
      <w:r w:rsidR="000C15C1">
        <w:tab/>
      </w:r>
      <w:r w:rsidR="000C15C1">
        <w:tab/>
      </w:r>
      <w:r w:rsidR="000C15C1">
        <w:tab/>
      </w:r>
      <w:r w:rsidR="000C15C1">
        <w:tab/>
      </w:r>
      <w:r w:rsidR="000C15C1">
        <w:tab/>
        <w:t>(I.10.11)</w:t>
      </w:r>
    </w:p>
    <w:p w14:paraId="0B876AE8" w14:textId="77777777" w:rsidR="00600BDD" w:rsidRDefault="00600BDD" w:rsidP="00600BDD"/>
    <w:p w14:paraId="651D0CDD" w14:textId="77777777" w:rsidR="00600BDD" w:rsidRDefault="009C04E3" w:rsidP="00600BDD">
      <w:r>
        <w:t xml:space="preserve">Thus, there are really only two equations of motion : </w:t>
      </w:r>
    </w:p>
    <w:p w14:paraId="2683582C" w14:textId="77777777" w:rsidR="00600BDD" w:rsidRDefault="00600BDD" w:rsidP="00600BDD"/>
    <w:p w14:paraId="17DA5A51" w14:textId="77777777" w:rsidR="00600BDD" w:rsidRDefault="00600BDD" w:rsidP="00600BDD">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[pE/2mr</w:t>
      </w:r>
      <w:r>
        <w:rPr>
          <w:rStyle w:val="superscript"/>
        </w:rPr>
        <w:t>2</w:t>
      </w:r>
      <w:r>
        <w:t>] sinθ = 0</w:t>
      </w:r>
    </w:p>
    <w:p w14:paraId="2EC79019" w14:textId="77777777" w:rsidR="00600BDD" w:rsidRPr="000C15C1" w:rsidRDefault="00600BDD" w:rsidP="000C15C1">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w:t>
      </w:r>
      <w:r w:rsidR="00A23A99">
        <w:t xml:space="preserve"> .</w:t>
      </w:r>
      <w:r w:rsidR="000C15C1">
        <w:tab/>
      </w:r>
      <w:r w:rsidR="000C15C1">
        <w:tab/>
      </w:r>
      <w:r w:rsidR="000C15C1">
        <w:tab/>
      </w:r>
      <w:r w:rsidR="000C15C1">
        <w:tab/>
      </w:r>
      <w:r w:rsidR="000C15C1">
        <w:tab/>
      </w:r>
      <w:r w:rsidR="000C15C1">
        <w:tab/>
      </w:r>
      <w:r w:rsidR="000C15C1">
        <w:tab/>
      </w:r>
      <w:r w:rsidR="000C15C1">
        <w:tab/>
      </w:r>
      <w:r w:rsidR="000C15C1">
        <w:tab/>
        <w:t>(I.10.12)</w:t>
      </w:r>
    </w:p>
    <w:p w14:paraId="38EFCB2D" w14:textId="77777777" w:rsidR="00600BDD" w:rsidRDefault="00600BDD" w:rsidP="00600BDD"/>
    <w:p w14:paraId="62524ABF" w14:textId="77777777" w:rsidR="00600BDD" w:rsidRDefault="00600BDD" w:rsidP="00600BDD">
      <w:r>
        <w:t>Let [pE/2mr</w:t>
      </w:r>
      <w:r>
        <w:rPr>
          <w:rStyle w:val="superscript"/>
        </w:rPr>
        <w:t>2</w:t>
      </w:r>
      <w:r>
        <w:t>] = a, so we then have</w:t>
      </w:r>
    </w:p>
    <w:p w14:paraId="0A0A7395" w14:textId="77777777" w:rsidR="00600BDD" w:rsidRDefault="00600BDD" w:rsidP="00600BDD"/>
    <w:p w14:paraId="4E00C7B6" w14:textId="77777777" w:rsidR="00600BDD" w:rsidRPr="00600BDD" w:rsidRDefault="00600BDD" w:rsidP="00600BDD">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sidR="009C04E3">
        <w:t xml:space="preserve"> a sinθ = 0</w:t>
      </w:r>
      <w:r w:rsidR="009C04E3">
        <w:tab/>
      </w:r>
      <w:r>
        <w:t xml:space="preserve">a = </w:t>
      </w:r>
      <w:r w:rsidR="009C04E3">
        <w:t>pE/2mr</w:t>
      </w:r>
      <w:r w:rsidR="009C04E3">
        <w:rPr>
          <w:rStyle w:val="superscript"/>
        </w:rPr>
        <w:t>2</w:t>
      </w:r>
      <w:r w:rsidR="009C04E3">
        <w:t xml:space="preserve"> = (2qr)E/2mr</w:t>
      </w:r>
      <w:r w:rsidR="009C04E3">
        <w:rPr>
          <w:rStyle w:val="superscript"/>
        </w:rPr>
        <w:t>2</w:t>
      </w:r>
      <w:r w:rsidR="009C04E3">
        <w:t xml:space="preserve"> = qE/mr</w:t>
      </w:r>
    </w:p>
    <w:p w14:paraId="0EFA6DE2" w14:textId="77777777" w:rsidR="00600BDD" w:rsidRPr="000C15C1" w:rsidRDefault="00600BDD" w:rsidP="000C15C1">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w:t>
      </w:r>
      <w:r w:rsidR="00A23A99">
        <w:t xml:space="preserve">  .</w:t>
      </w:r>
      <w:r w:rsidR="000C15C1">
        <w:tab/>
      </w:r>
      <w:r w:rsidR="000C15C1">
        <w:tab/>
      </w:r>
      <w:r w:rsidR="000C15C1">
        <w:tab/>
      </w:r>
      <w:r w:rsidR="000C15C1">
        <w:tab/>
      </w:r>
      <w:r w:rsidR="000C15C1">
        <w:tab/>
      </w:r>
      <w:r w:rsidR="000C15C1">
        <w:tab/>
      </w:r>
      <w:r w:rsidR="000C15C1">
        <w:tab/>
      </w:r>
      <w:r w:rsidR="000C15C1">
        <w:tab/>
      </w:r>
      <w:r w:rsidR="000C15C1">
        <w:tab/>
        <w:t>(I.10.13)</w:t>
      </w:r>
    </w:p>
    <w:p w14:paraId="385625A2" w14:textId="77777777" w:rsidR="009C04E3" w:rsidRDefault="009C04E3" w:rsidP="00600BDD"/>
    <w:p w14:paraId="5BEE89F9" w14:textId="77777777" w:rsidR="009C04E3" w:rsidRDefault="009C04E3" w:rsidP="00600BDD">
      <w:r>
        <w:t xml:space="preserve">The tension on the stick can be evaluated by going to the rest </w:t>
      </w:r>
      <w:r w:rsidR="00DC25B4">
        <w:t>frame</w:t>
      </w:r>
      <w:r>
        <w:t xml:space="preserve"> of mass #1 (the body frame). That mass has a true electrostatic force and a fictitious centrifugal force. </w:t>
      </w:r>
      <w:r w:rsidR="00A23A99">
        <w:t>These forces are</w:t>
      </w:r>
    </w:p>
    <w:p w14:paraId="692FF24A" w14:textId="77777777" w:rsidR="009C04E3" w:rsidRDefault="009C04E3" w:rsidP="00600BDD"/>
    <w:p w14:paraId="6F6F031B" w14:textId="77777777" w:rsidR="009C04E3" w:rsidRDefault="009C04E3" w:rsidP="00600BDD">
      <w:r>
        <w:tab/>
        <w:t>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qE [ 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r>
      <w:r>
        <w:tab/>
      </w:r>
      <w:r>
        <w:sym w:font="Symbol" w:char="F0DE"/>
      </w:r>
      <w:r>
        <w:tab/>
        <w:t>F</w:t>
      </w:r>
      <w:r>
        <w:rPr>
          <w:rStyle w:val="subscript"/>
        </w:rPr>
        <w:t>r,elec</w:t>
      </w:r>
      <w:r>
        <w:t xml:space="preserve">  = qEcosθ</w:t>
      </w:r>
    </w:p>
    <w:p w14:paraId="10D7172D" w14:textId="77777777" w:rsidR="009C04E3" w:rsidRDefault="009C04E3" w:rsidP="00600BDD"/>
    <w:p w14:paraId="26A0D046" w14:textId="77777777" w:rsidR="009C04E3" w:rsidRPr="000C15C1" w:rsidRDefault="009C04E3" w:rsidP="000C15C1">
      <w:pPr>
        <w:tabs>
          <w:tab w:val="left" w:pos="7200"/>
          <w:tab w:val="left" w:pos="7920"/>
          <w:tab w:val="right" w:pos="9270"/>
        </w:tabs>
      </w:pPr>
      <w:r>
        <w:tab/>
        <w:t>F</w:t>
      </w:r>
      <w:r>
        <w:rPr>
          <w:rStyle w:val="subscript"/>
        </w:rPr>
        <w:t>r,cent</w:t>
      </w:r>
      <w:r>
        <w:t xml:space="preserve">  = mv</w:t>
      </w:r>
      <w:r>
        <w:rPr>
          <w:rStyle w:val="superscript"/>
        </w:rPr>
        <w:t>2</w:t>
      </w:r>
      <w:r>
        <w:t>/r   where v</w:t>
      </w:r>
      <w:r>
        <w:rPr>
          <w:rStyle w:val="superscript"/>
        </w:rPr>
        <w:t>2</w:t>
      </w:r>
      <w:r>
        <w:t xml:space="preserve"> = v</w:t>
      </w:r>
      <w:r>
        <w:rPr>
          <w:rStyle w:val="subscript"/>
        </w:rPr>
        <w:t>θ</w:t>
      </w:r>
      <w:r>
        <w:rPr>
          <w:rStyle w:val="superscript"/>
        </w:rPr>
        <w:t>2</w:t>
      </w:r>
      <w:r>
        <w:t xml:space="preserve"> + v</w:t>
      </w:r>
      <w:r>
        <w:rPr>
          <w:rStyle w:val="subscript"/>
        </w:rPr>
        <w:t>φ</w:t>
      </w:r>
      <w:r>
        <w:rPr>
          <w:rStyle w:val="superscript"/>
        </w:rPr>
        <w:t>2</w:t>
      </w:r>
      <w:r>
        <w:t xml:space="preserve">  </w:t>
      </w:r>
      <w:r w:rsidR="00A23A99">
        <w:t>.</w:t>
      </w:r>
      <w:r w:rsidR="000C15C1">
        <w:tab/>
      </w:r>
      <w:r w:rsidR="000C15C1">
        <w:tab/>
      </w:r>
      <w:r w:rsidR="000C15C1">
        <w:tab/>
      </w:r>
      <w:r w:rsidR="000C15C1">
        <w:tab/>
      </w:r>
      <w:r w:rsidR="000C15C1">
        <w:tab/>
      </w:r>
      <w:r w:rsidR="000C15C1">
        <w:tab/>
      </w:r>
      <w:r w:rsidR="000C15C1">
        <w:tab/>
        <w:t>(I.10.14)</w:t>
      </w:r>
    </w:p>
    <w:p w14:paraId="0262C661" w14:textId="77777777" w:rsidR="009C04E3" w:rsidRDefault="009C04E3" w:rsidP="00600BDD"/>
    <w:p w14:paraId="22612C84" w14:textId="77777777" w:rsidR="009C04E3" w:rsidRDefault="009C04E3" w:rsidP="009C04E3">
      <w:r>
        <w:t>From (E.3.5) we know that v</w:t>
      </w:r>
      <w:r>
        <w:rPr>
          <w:rStyle w:val="subscript"/>
        </w:rPr>
        <w:t xml:space="preserve">θ </w:t>
      </w:r>
      <w:r>
        <w:t xml:space="preserve">=  r </w:t>
      </w:r>
      <w:r>
        <w:fldChar w:fldCharType="begin"/>
      </w:r>
      <w:r>
        <w:instrText xml:space="preserve"> EQ \O(θ,\S\up6(•))</w:instrText>
      </w:r>
      <w:r>
        <w:fldChar w:fldCharType="end"/>
      </w:r>
      <w:r>
        <w:t xml:space="preserve">  and v</w:t>
      </w:r>
      <w:r>
        <w:rPr>
          <w:rStyle w:val="subscript"/>
        </w:rPr>
        <w:t>φ</w:t>
      </w:r>
      <w:r>
        <w:t xml:space="preserve">  =  r </w:t>
      </w:r>
      <w:r>
        <w:fldChar w:fldCharType="begin"/>
      </w:r>
      <w:r>
        <w:instrText xml:space="preserve"> EQ \O(φ,\S\up4(•))</w:instrText>
      </w:r>
      <w:r>
        <w:fldChar w:fldCharType="end"/>
      </w:r>
      <w:r>
        <w:t xml:space="preserve"> sinθ . Thus</w:t>
      </w:r>
    </w:p>
    <w:p w14:paraId="04F57D0E" w14:textId="77777777" w:rsidR="009C04E3" w:rsidRDefault="009C04E3" w:rsidP="009C04E3"/>
    <w:p w14:paraId="58CB35EF" w14:textId="77777777" w:rsidR="009C04E3" w:rsidRPr="000C15C1" w:rsidRDefault="009C04E3" w:rsidP="000C15C1">
      <w:pPr>
        <w:tabs>
          <w:tab w:val="left" w:pos="7200"/>
          <w:tab w:val="left" w:pos="7920"/>
          <w:tab w:val="right" w:pos="9270"/>
        </w:tabs>
      </w:pPr>
      <w:r>
        <w:tab/>
        <w:t>F</w:t>
      </w:r>
      <w:r>
        <w:rPr>
          <w:rStyle w:val="subscript"/>
        </w:rPr>
        <w:t xml:space="preserve">r,cent </w:t>
      </w:r>
      <w:r>
        <w:t xml:space="preserve"> = (m/r) (v</w:t>
      </w:r>
      <w:r>
        <w:rPr>
          <w:rStyle w:val="subscript"/>
        </w:rPr>
        <w:t>θ</w:t>
      </w:r>
      <w:r>
        <w:rPr>
          <w:rStyle w:val="superscript"/>
        </w:rPr>
        <w:t>2</w:t>
      </w:r>
      <w:r>
        <w:t xml:space="preserve"> + v</w:t>
      </w:r>
      <w:r>
        <w:rPr>
          <w:rStyle w:val="subscript"/>
        </w:rPr>
        <w:t>φ</w:t>
      </w:r>
      <w:r>
        <w:rPr>
          <w:rStyle w:val="superscript"/>
        </w:rPr>
        <w:t>2</w:t>
      </w:r>
      <w:r>
        <w:t>) = (m/r) (r</w:t>
      </w:r>
      <w:r>
        <w:rPr>
          <w:rStyle w:val="superscript"/>
        </w:rPr>
        <w:t>2</w:t>
      </w:r>
      <w:r>
        <w:t xml:space="preserve"> </w:t>
      </w:r>
      <w:r>
        <w:fldChar w:fldCharType="begin"/>
      </w:r>
      <w:r>
        <w:instrText xml:space="preserve"> EQ \O(θ,\S\up6(•))</w:instrText>
      </w:r>
      <w:r>
        <w:fldChar w:fldCharType="end"/>
      </w:r>
      <w:r>
        <w:rPr>
          <w:rStyle w:val="superscript"/>
        </w:rPr>
        <w:t>2</w:t>
      </w:r>
      <w:r>
        <w:t xml:space="preserve"> +r</w:t>
      </w:r>
      <w:r>
        <w:rPr>
          <w:rStyle w:val="superscript"/>
        </w:rPr>
        <w:t>2</w:t>
      </w:r>
      <w:r>
        <w:t xml:space="preserve"> </w:t>
      </w:r>
      <w:r>
        <w:fldChar w:fldCharType="begin"/>
      </w:r>
      <w:r>
        <w:instrText xml:space="preserve"> EQ \O(φ,\S\up4(•))</w:instrText>
      </w:r>
      <w:r>
        <w:fldChar w:fldCharType="end"/>
      </w:r>
      <w:r>
        <w:rPr>
          <w:rStyle w:val="superscript"/>
        </w:rPr>
        <w:t>2</w:t>
      </w:r>
      <w:r>
        <w:t xml:space="preserve"> sin</w:t>
      </w:r>
      <w:r>
        <w:rPr>
          <w:rStyle w:val="superscript"/>
        </w:rPr>
        <w:t>2</w:t>
      </w:r>
      <w:r>
        <w:t xml:space="preserve">θ)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w:t>
      </w:r>
      <w:r w:rsidR="00DC25B4">
        <w:t xml:space="preserve">   .</w:t>
      </w:r>
      <w:r w:rsidR="000C15C1">
        <w:tab/>
      </w:r>
      <w:r w:rsidR="000C15C1">
        <w:tab/>
        <w:t>(I.10.15)</w:t>
      </w:r>
    </w:p>
    <w:p w14:paraId="06E10657" w14:textId="77777777" w:rsidR="009C04E3" w:rsidRDefault="009C04E3" w:rsidP="009C04E3"/>
    <w:p w14:paraId="01BCFC65" w14:textId="77777777" w:rsidR="009C04E3" w:rsidRDefault="009C04E3" w:rsidP="009C04E3">
      <w:r>
        <w:t>The stick tension is then</w:t>
      </w:r>
    </w:p>
    <w:p w14:paraId="4A2B586D" w14:textId="77777777" w:rsidR="009C04E3" w:rsidRDefault="009C04E3" w:rsidP="009C04E3"/>
    <w:p w14:paraId="7BEC2E1B" w14:textId="77777777" w:rsidR="009C04E3" w:rsidRDefault="009C04E3" w:rsidP="009C04E3">
      <w:r>
        <w:tab/>
        <w:t xml:space="preserve">T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 qEcosθ</w:t>
      </w:r>
    </w:p>
    <w:p w14:paraId="2EB1B0DB" w14:textId="77777777" w:rsidR="009C04E3" w:rsidRDefault="009C04E3" w:rsidP="009C04E3">
      <w:r>
        <w:t>so</w:t>
      </w:r>
    </w:p>
    <w:p w14:paraId="71DA7C86" w14:textId="77777777" w:rsidR="009C04E3" w:rsidRPr="000C15C1" w:rsidRDefault="009C04E3" w:rsidP="000C15C1">
      <w:pPr>
        <w:tabs>
          <w:tab w:val="left" w:pos="7200"/>
          <w:tab w:val="left" w:pos="7920"/>
          <w:tab w:val="right" w:pos="9270"/>
        </w:tabs>
      </w:pPr>
      <w:r>
        <w:tab/>
        <w:t xml:space="preserve">T/mr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 [qE/mr]cosθ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  .</w:t>
      </w:r>
      <w:r w:rsidR="000C15C1">
        <w:tab/>
      </w:r>
      <w:r w:rsidR="000C15C1">
        <w:tab/>
      </w:r>
      <w:r w:rsidR="000C15C1">
        <w:tab/>
      </w:r>
      <w:r w:rsidR="000C15C1">
        <w:tab/>
        <w:t>(I.10.16)</w:t>
      </w:r>
    </w:p>
    <w:p w14:paraId="65E81F02" w14:textId="77777777" w:rsidR="009C04E3" w:rsidRDefault="009C04E3" w:rsidP="009C04E3"/>
    <w:p w14:paraId="14FA7329" w14:textId="77777777" w:rsidR="009C04E3" w:rsidRDefault="009C04E3" w:rsidP="009C04E3">
      <w:r>
        <w:t xml:space="preserve">Including this with </w:t>
      </w:r>
      <w:r w:rsidR="00DC25B4">
        <w:t>the</w:t>
      </w:r>
      <w:r>
        <w:t xml:space="preserve"> equations of motion</w:t>
      </w:r>
      <w:r w:rsidR="00DC25B4">
        <w:t xml:space="preserve"> (I.10.13)</w:t>
      </w:r>
      <w:r>
        <w:t xml:space="preserve">, </w:t>
      </w:r>
      <w:r w:rsidR="00DC25B4">
        <w:t>one gets</w:t>
      </w:r>
    </w:p>
    <w:p w14:paraId="6720A0CB" w14:textId="77777777" w:rsidR="009C04E3" w:rsidRDefault="009C04E3" w:rsidP="009C04E3"/>
    <w:p w14:paraId="69C56EB9" w14:textId="77777777" w:rsidR="009C04E3" w:rsidRDefault="009C04E3" w:rsidP="009C04E3">
      <w:r>
        <w:tab/>
        <w:t xml:space="preserve">T/mr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5635AD63" w14:textId="77777777" w:rsidR="009C04E3" w:rsidRPr="009C04E3" w:rsidRDefault="009C04E3" w:rsidP="009C04E3">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6449844E" w14:textId="77777777" w:rsidR="009C04E3" w:rsidRPr="000C15C1" w:rsidRDefault="009C04E3" w:rsidP="000C15C1">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w:t>
      </w:r>
      <w:r w:rsidR="00DC25B4">
        <w:t xml:space="preserve">  .</w:t>
      </w:r>
      <w:r w:rsidR="000C15C1">
        <w:tab/>
      </w:r>
      <w:r w:rsidR="000C15C1">
        <w:tab/>
      </w:r>
      <w:r w:rsidR="000C15C1">
        <w:tab/>
      </w:r>
      <w:r w:rsidR="000C15C1">
        <w:tab/>
      </w:r>
      <w:r w:rsidR="000C15C1">
        <w:tab/>
      </w:r>
      <w:r w:rsidR="000C15C1">
        <w:tab/>
      </w:r>
      <w:r w:rsidR="000C15C1">
        <w:tab/>
      </w:r>
      <w:r w:rsidR="000C15C1">
        <w:tab/>
      </w:r>
      <w:r w:rsidR="000C15C1">
        <w:tab/>
        <w:t>(I.10.17)</w:t>
      </w:r>
    </w:p>
    <w:p w14:paraId="7365A044" w14:textId="77777777" w:rsidR="009C04E3" w:rsidRDefault="009C04E3" w:rsidP="009C04E3"/>
    <w:p w14:paraId="1CC23B2E" w14:textId="77777777" w:rsidR="009C04E3" w:rsidRDefault="009C04E3" w:rsidP="009C04E3">
      <w:r>
        <w:t xml:space="preserve">Compare these equations to those for the </w:t>
      </w:r>
      <w:r w:rsidRPr="0029337F">
        <w:t>spherical pendulum</w:t>
      </w:r>
      <w:r>
        <w:t xml:space="preserve"> found in Appendix C, </w:t>
      </w:r>
    </w:p>
    <w:p w14:paraId="62650B88" w14:textId="77777777" w:rsidR="009C04E3" w:rsidRDefault="009C04E3" w:rsidP="009C04E3"/>
    <w:p w14:paraId="5978469B" w14:textId="77777777" w:rsidR="009C04E3" w:rsidRDefault="009C04E3" w:rsidP="009C04E3">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6399F38" w14:textId="77777777" w:rsidR="009C04E3" w:rsidRDefault="009C04E3" w:rsidP="009C04E3">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B9E0B4D" w14:textId="77777777" w:rsidR="009C04E3" w:rsidRDefault="009C04E3" w:rsidP="009C04E3">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r>
      <w:r w:rsidRPr="000C15C1">
        <w:rPr>
          <w:i/>
        </w:rPr>
        <w:t>(C.5.1)</w:t>
      </w:r>
    </w:p>
    <w:p w14:paraId="19244871" w14:textId="77777777" w:rsidR="009C04E3" w:rsidRDefault="009C04E3" w:rsidP="009C04E3">
      <w:pPr>
        <w:tabs>
          <w:tab w:val="left" w:pos="7200"/>
          <w:tab w:val="left" w:pos="7920"/>
          <w:tab w:val="right" w:pos="9270"/>
        </w:tabs>
      </w:pPr>
    </w:p>
    <w:p w14:paraId="1FFBC4C2" w14:textId="77777777" w:rsidR="009C04E3" w:rsidRDefault="009C04E3" w:rsidP="009C04E3">
      <w:pPr>
        <w:tabs>
          <w:tab w:val="left" w:pos="7200"/>
          <w:tab w:val="left" w:pos="7920"/>
          <w:tab w:val="right" w:pos="9270"/>
        </w:tabs>
      </w:pPr>
      <w:r>
        <w:t xml:space="preserve">If we make the associations  </w:t>
      </w:r>
      <w:r>
        <w:rPr>
          <w:rFonts w:ascii="Script MT Bold" w:hAnsi="Script MT Bold"/>
        </w:rPr>
        <w:t>l</w:t>
      </w:r>
      <w:r>
        <w:t xml:space="preserve"> = r  and  (g/</w:t>
      </w:r>
      <w:r>
        <w:rPr>
          <w:rFonts w:ascii="Script MT Bold" w:hAnsi="Script MT Bold"/>
        </w:rPr>
        <w:t>l</w:t>
      </w:r>
      <w:r>
        <w:t xml:space="preserve">) = a, these </w:t>
      </w:r>
      <w:r w:rsidRPr="000C15C1">
        <w:rPr>
          <w:i/>
        </w:rPr>
        <w:t>equation</w:t>
      </w:r>
      <w:r w:rsidR="000C15C1">
        <w:rPr>
          <w:i/>
        </w:rPr>
        <w:t xml:space="preserve"> sets</w:t>
      </w:r>
      <w:r>
        <w:t xml:space="preserve"> </w:t>
      </w:r>
      <w:r w:rsidRPr="000C15C1">
        <w:rPr>
          <w:i/>
        </w:rPr>
        <w:t>are identical</w:t>
      </w:r>
      <w:r>
        <w:t xml:space="preserve">. </w:t>
      </w:r>
      <w:r w:rsidR="000C15C1">
        <w:t>T</w:t>
      </w:r>
      <w:r>
        <w:t>hen</w:t>
      </w:r>
      <w:r w:rsidR="000C15C1">
        <w:t xml:space="preserve">, </w:t>
      </w:r>
    </w:p>
    <w:p w14:paraId="18B818AD" w14:textId="77777777" w:rsidR="009C04E3" w:rsidRDefault="009C04E3" w:rsidP="009C04E3">
      <w:pPr>
        <w:tabs>
          <w:tab w:val="left" w:pos="7200"/>
          <w:tab w:val="left" w:pos="7920"/>
          <w:tab w:val="right" w:pos="9270"/>
        </w:tabs>
      </w:pPr>
    </w:p>
    <w:p w14:paraId="69976249" w14:textId="77777777" w:rsidR="009C04E3" w:rsidRPr="000C15C1" w:rsidRDefault="009C04E3" w:rsidP="000C15C1">
      <w:pPr>
        <w:tabs>
          <w:tab w:val="left" w:pos="7200"/>
          <w:tab w:val="left" w:pos="7920"/>
          <w:tab w:val="right" w:pos="9270"/>
        </w:tabs>
      </w:pPr>
      <w:r>
        <w:tab/>
        <w:t xml:space="preserve">g = </w:t>
      </w:r>
      <w:r>
        <w:rPr>
          <w:rFonts w:ascii="Script MT Bold" w:hAnsi="Script MT Bold"/>
        </w:rPr>
        <w:t>l</w:t>
      </w:r>
      <w:r>
        <w:t>a = ra = r qE/mr = qE/m</w:t>
      </w:r>
      <w:r w:rsidR="0029337F">
        <w:t xml:space="preserve"> .</w:t>
      </w:r>
      <w:r w:rsidR="000C15C1">
        <w:tab/>
      </w:r>
      <w:r w:rsidR="000C15C1">
        <w:tab/>
      </w:r>
      <w:r w:rsidR="000C15C1">
        <w:tab/>
      </w:r>
      <w:r w:rsidR="000C15C1">
        <w:tab/>
      </w:r>
      <w:r w:rsidR="000C15C1">
        <w:tab/>
      </w:r>
      <w:r w:rsidR="000C15C1">
        <w:tab/>
      </w:r>
      <w:r w:rsidR="000C15C1">
        <w:tab/>
      </w:r>
      <w:r w:rsidR="0029337F">
        <w:tab/>
      </w:r>
      <w:r w:rsidR="000C15C1">
        <w:t>(I.10.18)</w:t>
      </w:r>
    </w:p>
    <w:p w14:paraId="6FA2889F" w14:textId="77777777" w:rsidR="009C04E3" w:rsidRDefault="009C04E3" w:rsidP="009C04E3"/>
    <w:p w14:paraId="49603080" w14:textId="77777777" w:rsidR="009C04E3" w:rsidRDefault="009C04E3" w:rsidP="009C04E3">
      <w:r>
        <w:t xml:space="preserve">It is not surprising that the equations of motion are the same, since both problems have a uniform force field in the z direction. The spherical pendulum has a mass swinging on a stick whose other end is fixed, while our current problem has a free-floating dumbbell consisting of two oppositely charged masses on a stick. </w:t>
      </w:r>
    </w:p>
    <w:p w14:paraId="0A317858" w14:textId="77777777" w:rsidR="009C04E3" w:rsidRDefault="009C04E3" w:rsidP="009C04E3"/>
    <w:p w14:paraId="26E27347" w14:textId="77777777" w:rsidR="000C15C1" w:rsidRDefault="009C04E3" w:rsidP="009C04E3">
      <w:r>
        <w:t>With the above identification</w:t>
      </w:r>
      <w:r w:rsidR="00A23A99">
        <w:t>,</w:t>
      </w:r>
      <w:r>
        <w:t xml:space="preserve"> anything said about the spherical pendulum solution applies to our </w:t>
      </w:r>
      <w:r w:rsidR="000C15C1">
        <w:t>dipole</w:t>
      </w:r>
      <w:r>
        <w:t xml:space="preserve"> </w:t>
      </w:r>
      <w:r w:rsidR="000C15C1">
        <w:t xml:space="preserve">dumbbell </w:t>
      </w:r>
      <w:r>
        <w:t xml:space="preserve">problem. </w:t>
      </w:r>
      <w:r w:rsidR="000C15C1">
        <w:t>For example we</w:t>
      </w:r>
      <w:r>
        <w:t xml:space="preserve"> then know from (C.5.2) and (C.5.</w:t>
      </w:r>
      <w:r w:rsidR="000C15C1">
        <w:t>4</w:t>
      </w:r>
      <w:r>
        <w:t>) that L</w:t>
      </w:r>
      <w:r>
        <w:rPr>
          <w:rStyle w:val="subscript"/>
        </w:rPr>
        <w:t>z</w:t>
      </w:r>
      <w:r>
        <w:t xml:space="preserve"> = </w:t>
      </w:r>
      <w:r w:rsidR="000C15C1">
        <w:t>(2</w:t>
      </w:r>
      <w:r>
        <w:t>m</w:t>
      </w:r>
      <w:r w:rsidR="000C15C1">
        <w:t>)</w:t>
      </w:r>
      <w:r w:rsidRPr="009C04E3">
        <w:t>r</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is a constant of the motion. The problem may be solved </w:t>
      </w:r>
      <w:r w:rsidR="000C15C1">
        <w:t>exactly as shown in Section C and has nume</w:t>
      </w:r>
      <w:r w:rsidR="00DC25B4">
        <w:t xml:space="preserve">rical solutions as shown there, such as shown in (C.5.44). </w:t>
      </w:r>
    </w:p>
    <w:p w14:paraId="586D442E" w14:textId="77777777" w:rsidR="000C15C1" w:rsidRDefault="000C15C1" w:rsidP="009C04E3"/>
    <w:p w14:paraId="72DD8D4C" w14:textId="77777777" w:rsidR="000C15C1" w:rsidRPr="000C15C1" w:rsidRDefault="000C15C1" w:rsidP="009C04E3">
      <w:pPr>
        <w:rPr>
          <w:u w:val="single"/>
        </w:rPr>
      </w:pPr>
      <w:r w:rsidRPr="000C15C1">
        <w:rPr>
          <w:u w:val="single"/>
        </w:rPr>
        <w:t>Conical motion solution</w:t>
      </w:r>
    </w:p>
    <w:p w14:paraId="38828EBA" w14:textId="77777777" w:rsidR="000C15C1" w:rsidRDefault="000C15C1" w:rsidP="009C04E3"/>
    <w:p w14:paraId="03AA41A0" w14:textId="77777777" w:rsidR="009C04E3" w:rsidRDefault="009C04E3" w:rsidP="009C04E3">
      <w:r>
        <w:t>In particular, there is a conical motion solution which has θ = constant. In t</w:t>
      </w:r>
      <w:r w:rsidR="000C15C1">
        <w:t>his case the equations (I.10.17)</w:t>
      </w:r>
      <w:r>
        <w:t xml:space="preserve"> become</w:t>
      </w:r>
    </w:p>
    <w:p w14:paraId="35A4589D" w14:textId="77777777" w:rsidR="009C04E3" w:rsidRDefault="009C04E3" w:rsidP="009C04E3"/>
    <w:p w14:paraId="7CE84F6E" w14:textId="77777777" w:rsidR="009C04E3" w:rsidRDefault="009C04E3" w:rsidP="009C04E3">
      <w:r>
        <w:tab/>
        <w:t xml:space="preserve">T/mr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773C2B57" w14:textId="77777777" w:rsidR="009C04E3" w:rsidRPr="009C04E3" w:rsidRDefault="009C04E3" w:rsidP="009C04E3">
      <w:r>
        <w:tab/>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5A579686" w14:textId="77777777" w:rsidR="009C04E3" w:rsidRPr="000C15C1" w:rsidRDefault="009C04E3" w:rsidP="000C15C1">
      <w:pPr>
        <w:tabs>
          <w:tab w:val="left" w:pos="7200"/>
          <w:tab w:val="left" w:pos="7920"/>
          <w:tab w:val="right" w:pos="9270"/>
        </w:tabs>
      </w:pPr>
      <w:r>
        <w:tab/>
      </w:r>
      <w:r>
        <w:fldChar w:fldCharType="begin"/>
      </w:r>
      <w:r>
        <w:instrText xml:space="preserve"> EQ \O(φ,\S\up4(••))</w:instrText>
      </w:r>
      <w:r>
        <w:fldChar w:fldCharType="end"/>
      </w:r>
      <w:r>
        <w:t>sinθ = 0</w:t>
      </w:r>
      <w:r w:rsidR="00DC25B4">
        <w:t xml:space="preserve">  .</w:t>
      </w:r>
      <w:r w:rsidR="000C15C1">
        <w:tab/>
      </w:r>
      <w:r w:rsidR="000C15C1">
        <w:tab/>
      </w:r>
      <w:r w:rsidR="000C15C1">
        <w:tab/>
      </w:r>
      <w:r w:rsidR="000C15C1">
        <w:tab/>
      </w:r>
      <w:r w:rsidR="000C15C1">
        <w:tab/>
      </w:r>
      <w:r w:rsidR="000C15C1">
        <w:tab/>
      </w:r>
      <w:r w:rsidR="000C15C1">
        <w:tab/>
      </w:r>
      <w:r w:rsidR="000C15C1">
        <w:tab/>
      </w:r>
      <w:r w:rsidR="000C15C1">
        <w:tab/>
      </w:r>
      <w:r w:rsidR="000C15C1">
        <w:tab/>
      </w:r>
      <w:r w:rsidR="000C15C1">
        <w:tab/>
        <w:t>(I.10.19)</w:t>
      </w:r>
    </w:p>
    <w:p w14:paraId="6D367E80" w14:textId="77777777" w:rsidR="009C04E3" w:rsidRDefault="009C04E3" w:rsidP="009C04E3"/>
    <w:p w14:paraId="5E9FDCF3" w14:textId="77777777" w:rsidR="009C04E3" w:rsidRDefault="009C04E3" w:rsidP="009C04E3">
      <w:r>
        <w:t xml:space="preserve">The second equation says </w:t>
      </w:r>
    </w:p>
    <w:p w14:paraId="35EC3836" w14:textId="77777777" w:rsidR="009C04E3" w:rsidRDefault="009C04E3" w:rsidP="009C04E3"/>
    <w:p w14:paraId="4235329A" w14:textId="77777777" w:rsidR="009C04E3" w:rsidRDefault="009C04E3" w:rsidP="000C15C1">
      <w:pPr>
        <w:tabs>
          <w:tab w:val="left" w:pos="7200"/>
          <w:tab w:val="left" w:pos="7920"/>
          <w:tab w:val="right" w:pos="9270"/>
        </w:tabs>
      </w:pPr>
      <w:r>
        <w:tab/>
      </w:r>
      <w:r>
        <w:fldChar w:fldCharType="begin"/>
      </w:r>
      <w:r>
        <w:instrText xml:space="preserve"> EQ \O(φ,\S\up4(•))</w:instrText>
      </w:r>
      <w:r>
        <w:fldChar w:fldCharType="end"/>
      </w:r>
      <w:r>
        <w:rPr>
          <w:rStyle w:val="superscript"/>
        </w:rPr>
        <w:t>2</w:t>
      </w:r>
      <w:r>
        <w:t xml:space="preserve"> = a/cosθ  = qE/(mrcosθ) </w:t>
      </w:r>
      <w:r w:rsidR="000C15C1">
        <w:t>.</w:t>
      </w:r>
      <w:r w:rsidR="000C15C1">
        <w:tab/>
      </w:r>
      <w:r w:rsidR="000C15C1">
        <w:tab/>
      </w:r>
      <w:r w:rsidR="000C15C1">
        <w:tab/>
      </w:r>
      <w:r w:rsidR="000C15C1">
        <w:tab/>
      </w:r>
      <w:r w:rsidR="000C15C1">
        <w:tab/>
      </w:r>
      <w:r w:rsidR="000C15C1">
        <w:tab/>
      </w:r>
      <w:r w:rsidR="000C15C1">
        <w:tab/>
      </w:r>
      <w:r w:rsidR="000C15C1">
        <w:tab/>
      </w:r>
      <w:r w:rsidR="000C15C1">
        <w:tab/>
        <w:t>(I.10.20)</w:t>
      </w:r>
    </w:p>
    <w:p w14:paraId="0DE326A0" w14:textId="77777777" w:rsidR="000C15C1" w:rsidRDefault="000C15C1" w:rsidP="000C15C1">
      <w:pPr>
        <w:tabs>
          <w:tab w:val="left" w:pos="7200"/>
          <w:tab w:val="left" w:pos="7920"/>
          <w:tab w:val="right" w:pos="9270"/>
        </w:tabs>
      </w:pPr>
    </w:p>
    <w:p w14:paraId="5E4D7215" w14:textId="77777777" w:rsidR="000C15C1" w:rsidRDefault="000C15C1" w:rsidP="000C15C1">
      <w:pPr>
        <w:tabs>
          <w:tab w:val="left" w:pos="7200"/>
          <w:tab w:val="left" w:pos="7920"/>
          <w:tab w:val="right" w:pos="9270"/>
        </w:tabs>
      </w:pPr>
      <w:r>
        <w:t xml:space="preserve">Recall </w:t>
      </w:r>
      <w:r w:rsidR="00DC25B4">
        <w:t xml:space="preserve">from (I.10.4) </w:t>
      </w:r>
      <w:r>
        <w:t>the torque on the dumbbell</w:t>
      </w:r>
      <w:r w:rsidR="00DC25B4">
        <w:t xml:space="preserve">, </w:t>
      </w:r>
    </w:p>
    <w:p w14:paraId="5C1E850A" w14:textId="77777777" w:rsidR="000C15C1" w:rsidRDefault="000C15C1" w:rsidP="000C15C1">
      <w:pPr>
        <w:tabs>
          <w:tab w:val="left" w:pos="7200"/>
          <w:tab w:val="left" w:pos="7920"/>
          <w:tab w:val="right" w:pos="9270"/>
        </w:tabs>
      </w:pPr>
    </w:p>
    <w:p w14:paraId="19E2C2AD" w14:textId="77777777" w:rsidR="000C15C1" w:rsidRDefault="000C15C1" w:rsidP="000C15C1">
      <w:pPr>
        <w:tabs>
          <w:tab w:val="left" w:pos="7200"/>
          <w:tab w:val="left" w:pos="7920"/>
          <w:tab w:val="right" w:pos="9270"/>
        </w:tabs>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0C15C1">
        <w:rPr>
          <w:i/>
        </w:rPr>
        <w:t>(I.10.</w:t>
      </w:r>
      <w:r w:rsidR="00DC25B4">
        <w:rPr>
          <w:i/>
        </w:rPr>
        <w:t>4</w:t>
      </w:r>
      <w:r w:rsidRPr="000C15C1">
        <w:rPr>
          <w:i/>
        </w:rPr>
        <w:t>)</w:t>
      </w:r>
    </w:p>
    <w:p w14:paraId="2B532BDC" w14:textId="77777777" w:rsidR="000C15C1" w:rsidRDefault="000C15C1" w:rsidP="000C15C1">
      <w:pPr>
        <w:tabs>
          <w:tab w:val="left" w:pos="7200"/>
          <w:tab w:val="left" w:pos="7920"/>
          <w:tab w:val="right" w:pos="9270"/>
        </w:tabs>
      </w:pPr>
    </w:p>
    <w:p w14:paraId="30C65590" w14:textId="77777777" w:rsidR="000C15C1" w:rsidRDefault="000C15C1" w:rsidP="000C15C1">
      <w:pPr>
        <w:tabs>
          <w:tab w:val="left" w:pos="7200"/>
          <w:tab w:val="left" w:pos="7920"/>
          <w:tab w:val="right" w:pos="9270"/>
        </w:tabs>
      </w:pPr>
      <w:r>
        <w:t xml:space="preserve">so we expect the dumbbell to precess clockwise around its cone, and therefore </w:t>
      </w:r>
      <w:r w:rsidR="00DC25B4">
        <w:t xml:space="preserve">from (I.10.20), </w:t>
      </w:r>
    </w:p>
    <w:p w14:paraId="43CD4975" w14:textId="77777777" w:rsidR="000C15C1" w:rsidRDefault="000C15C1" w:rsidP="000C15C1">
      <w:pPr>
        <w:tabs>
          <w:tab w:val="left" w:pos="7200"/>
          <w:tab w:val="left" w:pos="7920"/>
          <w:tab w:val="right" w:pos="9270"/>
        </w:tabs>
      </w:pPr>
    </w:p>
    <w:p w14:paraId="3587E6AB" w14:textId="77777777" w:rsidR="000C15C1" w:rsidRPr="000C15C1" w:rsidRDefault="000C15C1" w:rsidP="000C15C1">
      <w:pPr>
        <w:tabs>
          <w:tab w:val="left" w:pos="7200"/>
          <w:tab w:val="left" w:pos="7920"/>
          <w:tab w:val="right" w:pos="9270"/>
        </w:tabs>
      </w:pPr>
      <w:r>
        <w:tab/>
      </w:r>
      <w:r>
        <w:fldChar w:fldCharType="begin"/>
      </w:r>
      <w:r>
        <w:instrText xml:space="preserve"> EQ \O(φ,\S\up4(•))</w:instrText>
      </w:r>
      <w:r>
        <w:fldChar w:fldCharType="end"/>
      </w:r>
      <w:r>
        <w:t xml:space="preserve">   = - </w:t>
      </w:r>
      <w:r>
        <w:fldChar w:fldCharType="begin"/>
      </w:r>
      <w:r>
        <w:instrText xml:space="preserve"> EQ \r(qE/(mrcosθ)) </w:instrText>
      </w:r>
      <w:r>
        <w:fldChar w:fldCharType="end"/>
      </w:r>
      <w:r>
        <w:t>.</w:t>
      </w:r>
      <w:r>
        <w:tab/>
      </w:r>
      <w:r>
        <w:tab/>
      </w:r>
      <w:r>
        <w:tab/>
      </w:r>
      <w:r>
        <w:tab/>
      </w:r>
      <w:r>
        <w:tab/>
      </w:r>
      <w:r>
        <w:tab/>
      </w:r>
      <w:r>
        <w:tab/>
      </w:r>
      <w:r>
        <w:tab/>
      </w:r>
      <w:r>
        <w:tab/>
        <w:t>(I.10.21)</w:t>
      </w:r>
    </w:p>
    <w:p w14:paraId="39A90DCE" w14:textId="77777777" w:rsidR="009C04E3" w:rsidRDefault="000C15C1" w:rsidP="009C04E3">
      <w:r>
        <w:tab/>
      </w:r>
    </w:p>
    <w:p w14:paraId="25836FF4" w14:textId="77777777" w:rsidR="009C04E3" w:rsidRDefault="009C04E3" w:rsidP="009C04E3">
      <w:r>
        <w:t xml:space="preserve">The third equation </w:t>
      </w:r>
      <w:r w:rsidR="000C15C1">
        <w:t xml:space="preserve">of (I.10.19) </w:t>
      </w:r>
      <w:r>
        <w:t xml:space="preserve">is then satisfied since </w:t>
      </w:r>
      <w:r>
        <w:fldChar w:fldCharType="begin"/>
      </w:r>
      <w:r>
        <w:instrText xml:space="preserve"> EQ \O(φ,\S\up4(•))</w:instrText>
      </w:r>
      <w:r>
        <w:fldChar w:fldCharType="end"/>
      </w:r>
      <w:r>
        <w:t xml:space="preserve"> is a constant, and the tension T is</w:t>
      </w:r>
    </w:p>
    <w:p w14:paraId="3E6AAE7F" w14:textId="77777777" w:rsidR="009C04E3" w:rsidRDefault="009C04E3" w:rsidP="009C04E3"/>
    <w:p w14:paraId="1DB50339" w14:textId="77777777" w:rsidR="009C04E3" w:rsidRDefault="000C15C1" w:rsidP="009C04E3">
      <w:r>
        <w:tab/>
        <w:t>T = mr[ (</w:t>
      </w:r>
      <w:r w:rsidR="009C04E3">
        <w:t>a/cosθ) sin</w:t>
      </w:r>
      <w:r w:rsidR="009C04E3">
        <w:rPr>
          <w:rStyle w:val="superscript"/>
        </w:rPr>
        <w:t>2</w:t>
      </w:r>
      <w:r w:rsidR="009C04E3">
        <w:t>θ  + a cosθ ]  = mra ( sin</w:t>
      </w:r>
      <w:r w:rsidR="009C04E3">
        <w:rPr>
          <w:rStyle w:val="superscript"/>
        </w:rPr>
        <w:t>2</w:t>
      </w:r>
      <w:r w:rsidR="009C04E3">
        <w:t>θ + cos</w:t>
      </w:r>
      <w:r w:rsidR="009C04E3">
        <w:rPr>
          <w:rStyle w:val="superscript"/>
        </w:rPr>
        <w:t>2</w:t>
      </w:r>
      <w:r w:rsidR="009C04E3">
        <w:t xml:space="preserve">θ)/ cosθ  </w:t>
      </w:r>
    </w:p>
    <w:p w14:paraId="44496751" w14:textId="77777777" w:rsidR="009C04E3" w:rsidRDefault="009C04E3" w:rsidP="009C04E3"/>
    <w:p w14:paraId="4F0D5E73" w14:textId="77777777" w:rsidR="009C04E3" w:rsidRDefault="009C04E3" w:rsidP="000C15C1">
      <w:pPr>
        <w:tabs>
          <w:tab w:val="left" w:pos="7200"/>
          <w:tab w:val="left" w:pos="7920"/>
          <w:tab w:val="right" w:pos="9270"/>
        </w:tabs>
      </w:pPr>
      <w:r>
        <w:tab/>
      </w:r>
      <w:r w:rsidR="00DC25B4">
        <w:t xml:space="preserve">  </w:t>
      </w:r>
      <w:r>
        <w:t xml:space="preserve"> </w:t>
      </w:r>
      <w:r w:rsidR="00DC25B4">
        <w:t>= qE/cosθ</w:t>
      </w:r>
      <w:r w:rsidR="00A23A99">
        <w:t xml:space="preserve"> </w:t>
      </w:r>
      <w:r>
        <w:t xml:space="preserve">. </w:t>
      </w:r>
      <w:r w:rsidR="000C15C1">
        <w:tab/>
      </w:r>
      <w:r w:rsidR="000C15C1">
        <w:tab/>
      </w:r>
      <w:r w:rsidR="000C15C1">
        <w:tab/>
      </w:r>
      <w:r w:rsidR="000C15C1">
        <w:tab/>
      </w:r>
      <w:r w:rsidR="000C15C1">
        <w:tab/>
      </w:r>
      <w:r w:rsidR="000C15C1">
        <w:tab/>
      </w:r>
      <w:r w:rsidR="000C15C1">
        <w:tab/>
      </w:r>
      <w:r w:rsidR="000C15C1">
        <w:tab/>
      </w:r>
      <w:r w:rsidR="000C15C1">
        <w:tab/>
      </w:r>
      <w:r w:rsidR="000C15C1">
        <w:tab/>
        <w:t>(I.10.22)</w:t>
      </w:r>
    </w:p>
    <w:p w14:paraId="4EED3B51" w14:textId="77777777" w:rsidR="000C15C1" w:rsidRDefault="000C15C1" w:rsidP="000C15C1">
      <w:pPr>
        <w:tabs>
          <w:tab w:val="left" w:pos="7200"/>
          <w:tab w:val="left" w:pos="7920"/>
          <w:tab w:val="right" w:pos="9270"/>
        </w:tabs>
      </w:pPr>
    </w:p>
    <w:p w14:paraId="7E096E96" w14:textId="77777777" w:rsidR="000C15C1" w:rsidRDefault="000C15C1" w:rsidP="000C15C1">
      <w:pPr>
        <w:tabs>
          <w:tab w:val="left" w:pos="7200"/>
          <w:tab w:val="left" w:pos="7920"/>
          <w:tab w:val="right" w:pos="9270"/>
        </w:tabs>
      </w:pPr>
      <w:r>
        <w:t xml:space="preserve">From (I.10.10) and (I.10.21) </w:t>
      </w:r>
      <w:r w:rsidR="00DC25B4">
        <w:t xml:space="preserve">one then has, </w:t>
      </w:r>
    </w:p>
    <w:p w14:paraId="4AE45A5E" w14:textId="77777777" w:rsidR="000C15C1" w:rsidRDefault="000C15C1" w:rsidP="000C15C1">
      <w:pPr>
        <w:tabs>
          <w:tab w:val="left" w:pos="7200"/>
          <w:tab w:val="left" w:pos="7920"/>
          <w:tab w:val="right" w:pos="9270"/>
        </w:tabs>
      </w:pPr>
    </w:p>
    <w:p w14:paraId="356B94F3" w14:textId="77777777" w:rsidR="000C15C1" w:rsidRDefault="000C15C1" w:rsidP="000C15C1">
      <w:pPr>
        <w:tabs>
          <w:tab w:val="left" w:pos="7200"/>
          <w:tab w:val="left" w:pos="7920"/>
          <w:tab w:val="right" w:pos="9270"/>
        </w:tabs>
        <w:rPr>
          <w:b/>
          <w:noProof/>
          <w:color w:val="000000"/>
        </w:rPr>
      </w:pPr>
      <w:r w:rsidRPr="000C15C1">
        <w:rPr>
          <w:noProof/>
          <w:color w:val="000000"/>
        </w:rPr>
        <w:tab/>
      </w:r>
      <w:r w:rsidRPr="000C15C1">
        <w:rPr>
          <w:b/>
          <w:noProof/>
          <w:color w:val="000000"/>
        </w:rPr>
        <w:t>L</w:t>
      </w:r>
      <w:r w:rsidRPr="000C15C1">
        <w:rPr>
          <w:noProof/>
          <w:color w:val="000000"/>
        </w:rPr>
        <w:t xml:space="preserve"> =  </w:t>
      </w:r>
      <w:r w:rsidRPr="000C15C1">
        <w:rPr>
          <w:b/>
          <w:noProof/>
          <w:color w:val="000000"/>
        </w:rPr>
        <w:t>–</w:t>
      </w:r>
      <w:r w:rsidRPr="000C15C1">
        <w:rPr>
          <w:noProof/>
          <w:color w:val="000000"/>
        </w:rPr>
        <w:t>2mr</w:t>
      </w:r>
      <w:r w:rsidRPr="000C15C1">
        <w:rPr>
          <w:rStyle w:val="superscript"/>
          <w:noProof/>
          <w:color w:val="000000"/>
        </w:rPr>
        <w:t>2</w:t>
      </w:r>
      <w:r w:rsidRPr="000C15C1">
        <w:rPr>
          <w:noProof/>
          <w:color w:val="000000"/>
        </w:rPr>
        <w:t xml:space="preserve"> </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sidRPr="000C15C1">
        <w:rPr>
          <w:noProof/>
          <w:color w:val="000000"/>
        </w:rPr>
        <w:tab/>
      </w:r>
      <w:r>
        <w:rPr>
          <w:noProof/>
          <w:color w:val="000000"/>
        </w:rPr>
        <w:t xml:space="preserve">  = </w:t>
      </w:r>
      <w:r w:rsidRPr="000C15C1">
        <w:rPr>
          <w:noProof/>
          <w:color w:val="000000"/>
        </w:rPr>
        <w:t xml:space="preserve"> 2mr</w:t>
      </w:r>
      <w:r w:rsidRPr="000C15C1">
        <w:rPr>
          <w:rStyle w:val="superscript"/>
          <w:noProof/>
          <w:color w:val="000000"/>
        </w:rPr>
        <w:t>2</w:t>
      </w:r>
      <w:r w:rsidRPr="000C15C1">
        <w:rPr>
          <w:noProof/>
          <w:color w:val="000000"/>
        </w:rPr>
        <w:t xml:space="preserve"> </w:t>
      </w:r>
      <w:r>
        <w:rPr>
          <w:noProof/>
          <w:color w:val="000000"/>
        </w:rPr>
        <w:t>|</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Pr>
          <w:noProof/>
          <w:color w:val="000000"/>
        </w:rPr>
        <w:t>|</w:t>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Pr>
          <w:b/>
          <w:noProof/>
          <w:color w:val="000000"/>
        </w:rPr>
        <w:t xml:space="preserve"> </w:t>
      </w:r>
    </w:p>
    <w:p w14:paraId="7B3E0F15" w14:textId="77777777" w:rsidR="000C15C1" w:rsidRDefault="000C15C1" w:rsidP="000C15C1">
      <w:pPr>
        <w:tabs>
          <w:tab w:val="left" w:pos="7200"/>
          <w:tab w:val="left" w:pos="7920"/>
          <w:tab w:val="right" w:pos="9270"/>
        </w:tabs>
        <w:rPr>
          <w:b/>
          <w:noProof/>
          <w:color w:val="000000"/>
        </w:rPr>
      </w:pPr>
    </w:p>
    <w:p w14:paraId="16D58C8C" w14:textId="77777777" w:rsidR="000C15C1" w:rsidRPr="000C15C1" w:rsidRDefault="000C15C1" w:rsidP="000C15C1">
      <w:pPr>
        <w:tabs>
          <w:tab w:val="left" w:pos="7200"/>
          <w:tab w:val="left" w:pos="7920"/>
          <w:tab w:val="right" w:pos="9270"/>
        </w:tabs>
      </w:pPr>
      <w:r>
        <w:rPr>
          <w:b/>
          <w:noProof/>
          <w:color w:val="000000"/>
        </w:rPr>
        <w:tab/>
        <w:t xml:space="preserve">    = </w:t>
      </w:r>
      <w:r>
        <w:rPr>
          <w:noProof/>
          <w:color w:val="000000"/>
        </w:rPr>
        <w:t xml:space="preserve"> </w:t>
      </w:r>
      <w:r w:rsidRPr="000C15C1">
        <w:rPr>
          <w:noProof/>
          <w:color w:val="000000"/>
        </w:rPr>
        <w:t xml:space="preserve"> 2mr</w:t>
      </w:r>
      <w:r w:rsidRPr="000C15C1">
        <w:rPr>
          <w:rStyle w:val="superscript"/>
          <w:noProof/>
          <w:color w:val="000000"/>
        </w:rPr>
        <w:t>2</w:t>
      </w:r>
      <w:r>
        <w:tab/>
      </w:r>
      <w:r>
        <w:fldChar w:fldCharType="begin"/>
      </w:r>
      <w:r>
        <w:instrText xml:space="preserve"> EQ \r(qE/(mrcosθ)) </w:instrText>
      </w:r>
      <w:r>
        <w:fldChar w:fldCharType="end"/>
      </w:r>
      <w:r w:rsidRPr="000C15C1">
        <w:rPr>
          <w:noProof/>
          <w:color w:val="000000"/>
        </w:rPr>
        <w:t>sinθ</w:t>
      </w:r>
      <w:r>
        <w:rPr>
          <w:noProof/>
          <w:color w:val="000000"/>
        </w:rPr>
        <w:t xml:space="preserv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sidR="0029337F">
        <w:t xml:space="preserve"> .</w:t>
      </w:r>
      <w:r>
        <w:tab/>
      </w:r>
      <w:r>
        <w:tab/>
      </w:r>
      <w:r>
        <w:tab/>
      </w:r>
      <w:r>
        <w:tab/>
      </w:r>
      <w:r>
        <w:tab/>
      </w:r>
      <w:r>
        <w:tab/>
      </w:r>
      <w:r>
        <w:tab/>
      </w:r>
      <w:r>
        <w:tab/>
        <w:t>(I.10.23)</w:t>
      </w:r>
      <w:r>
        <w:tab/>
      </w:r>
    </w:p>
    <w:p w14:paraId="197D8A56" w14:textId="77777777" w:rsidR="000C15C1" w:rsidRDefault="000C15C1" w:rsidP="000C15C1">
      <w:pPr>
        <w:tabs>
          <w:tab w:val="left" w:pos="7200"/>
          <w:tab w:val="left" w:pos="7920"/>
          <w:tab w:val="right" w:pos="9270"/>
        </w:tabs>
      </w:pPr>
    </w:p>
    <w:p w14:paraId="0030D6EB" w14:textId="77777777" w:rsidR="000C15C1" w:rsidRDefault="000C15C1" w:rsidP="000C15C1">
      <w:pPr>
        <w:tabs>
          <w:tab w:val="left" w:pos="7200"/>
          <w:tab w:val="left" w:pos="7920"/>
          <w:tab w:val="right" w:pos="9270"/>
        </w:tabs>
      </w:pPr>
      <w:r>
        <w:t>From (I.10.2</w:t>
      </w:r>
      <w:r w:rsidR="0029337F">
        <w:t>8</w:t>
      </w:r>
      <w:r>
        <w:t xml:space="preserve">) </w:t>
      </w:r>
      <w:r w:rsidR="00DC25B4">
        <w:t xml:space="preserve">obtained </w:t>
      </w:r>
      <w:r>
        <w:t xml:space="preserve">below </w:t>
      </w:r>
      <w:r w:rsidR="00DC25B4">
        <w:t xml:space="preserve">one finds the obvious result that, </w:t>
      </w:r>
    </w:p>
    <w:p w14:paraId="6CB1A865" w14:textId="77777777" w:rsidR="000C15C1" w:rsidRDefault="000C15C1" w:rsidP="000C15C1">
      <w:pPr>
        <w:tabs>
          <w:tab w:val="left" w:pos="7200"/>
          <w:tab w:val="left" w:pos="7920"/>
          <w:tab w:val="right" w:pos="9270"/>
        </w:tabs>
      </w:pPr>
    </w:p>
    <w:p w14:paraId="76961F47" w14:textId="77777777" w:rsidR="000C15C1" w:rsidRDefault="000C15C1" w:rsidP="000C15C1">
      <w:pPr>
        <w:tabs>
          <w:tab w:val="left" w:pos="7200"/>
          <w:tab w:val="left" w:pos="7920"/>
          <w:tab w:val="right" w:pos="9270"/>
        </w:tabs>
      </w:pPr>
      <w:r>
        <w:tab/>
      </w:r>
      <w:r w:rsidRPr="0017523F">
        <w:rPr>
          <w:b/>
        </w:rPr>
        <w:t>ω</w:t>
      </w:r>
      <w:r>
        <w:t xml:space="preserve"> = (0, </w:t>
      </w:r>
      <w:r>
        <w:rPr>
          <w:color w:val="000000"/>
        </w:rPr>
        <w:t>0</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r>
      <w:r>
        <w:tab/>
        <w:t>(I.10.24)</w:t>
      </w:r>
    </w:p>
    <w:p w14:paraId="783AE74B" w14:textId="77777777" w:rsidR="000C15C1" w:rsidRDefault="000C15C1" w:rsidP="000C15C1">
      <w:pPr>
        <w:tabs>
          <w:tab w:val="left" w:pos="7200"/>
          <w:tab w:val="left" w:pos="7920"/>
          <w:tab w:val="right" w:pos="9270"/>
        </w:tabs>
      </w:pPr>
    </w:p>
    <w:p w14:paraId="06C815DF" w14:textId="77777777" w:rsidR="000C15C1" w:rsidRDefault="000C15C1" w:rsidP="000C15C1">
      <w:pPr>
        <w:tabs>
          <w:tab w:val="left" w:pos="7200"/>
          <w:tab w:val="left" w:pos="7920"/>
          <w:tab w:val="right" w:pos="9270"/>
        </w:tabs>
      </w:pPr>
      <w:r>
        <w:t xml:space="preserve">Here then is the "cone </w:t>
      </w:r>
      <w:r w:rsidR="00DC25B4">
        <w:t xml:space="preserve">picture" showing this special solution for the electric dipole dumbbell,  </w:t>
      </w:r>
    </w:p>
    <w:p w14:paraId="44FBB599" w14:textId="77777777" w:rsidR="000C15C1" w:rsidRDefault="000C15C1" w:rsidP="000C15C1">
      <w:pPr>
        <w:tabs>
          <w:tab w:val="left" w:pos="7200"/>
          <w:tab w:val="left" w:pos="7920"/>
          <w:tab w:val="right" w:pos="9270"/>
        </w:tabs>
      </w:pPr>
    </w:p>
    <w:p w14:paraId="07728128" w14:textId="77777777" w:rsidR="000C15C1" w:rsidRPr="000C15C1" w:rsidRDefault="000C15C1" w:rsidP="000C15C1">
      <w:pPr>
        <w:tabs>
          <w:tab w:val="left" w:pos="7200"/>
          <w:tab w:val="left" w:pos="7920"/>
          <w:tab w:val="right" w:pos="9270"/>
        </w:tabs>
      </w:pPr>
      <w:r>
        <w:tab/>
      </w:r>
      <w:r>
        <w:tab/>
        <w:t xml:space="preserve">     </w:t>
      </w:r>
      <w:r w:rsidR="007D25EA">
        <w:tab/>
      </w:r>
      <w:r w:rsidR="007D25EA" w:rsidRPr="000C15C1">
        <w:pict>
          <v:shape id="_x0000_i1026" type="#_x0000_t75" style="width:298.5pt;height:207pt">
            <v:imagedata r:id="rId7" o:title=""/>
          </v:shape>
        </w:pict>
      </w:r>
      <w:r>
        <w:tab/>
      </w:r>
      <w:r>
        <w:tab/>
        <w:t>(I.10.25)</w:t>
      </w:r>
    </w:p>
    <w:p w14:paraId="4ED19573" w14:textId="77777777" w:rsidR="000C15C1" w:rsidRDefault="000C15C1" w:rsidP="000C15C1">
      <w:pPr>
        <w:tabs>
          <w:tab w:val="left" w:pos="7200"/>
          <w:tab w:val="left" w:pos="7920"/>
          <w:tab w:val="right" w:pos="9270"/>
        </w:tabs>
      </w:pPr>
    </w:p>
    <w:p w14:paraId="595F4646" w14:textId="77777777" w:rsidR="000C15C1" w:rsidRDefault="000C15C1" w:rsidP="000C15C1">
      <w:pPr>
        <w:tabs>
          <w:tab w:val="left" w:pos="7200"/>
          <w:tab w:val="left" w:pos="7920"/>
          <w:tab w:val="right" w:pos="9270"/>
        </w:tabs>
      </w:pPr>
      <w:r>
        <w:t xml:space="preserve">The direction of angular momentum </w:t>
      </w:r>
      <w:r w:rsidRPr="000C15C1">
        <w:rPr>
          <w:b/>
        </w:rPr>
        <w:t>L</w:t>
      </w:r>
      <w:r>
        <w:t xml:space="preserve"> seems unusual, but it is in the direction of  </w:t>
      </w:r>
      <w:r w:rsidRPr="000C15C1">
        <w:rPr>
          <w:b/>
        </w:rPr>
        <w:t>r</w:t>
      </w:r>
      <w:r>
        <w:t xml:space="preserve"> x m</w:t>
      </w:r>
      <w:r w:rsidRPr="000C15C1">
        <w:rPr>
          <w:b/>
        </w:rPr>
        <w:t>v</w:t>
      </w:r>
      <w:r>
        <w:t xml:space="preserve">  for either mass. Vector </w:t>
      </w:r>
      <w:r w:rsidRPr="000C15C1">
        <w:rPr>
          <w:b/>
        </w:rPr>
        <w:t>L</w:t>
      </w:r>
      <w:r>
        <w:t xml:space="preserve"> is perpendicular to the stick and is in the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direction. This example provides dramatic evidence </w:t>
      </w:r>
      <w:r w:rsidR="00DC25B4">
        <w:t>of</w:t>
      </w:r>
      <w:r>
        <w:t xml:space="preserve"> </w:t>
      </w:r>
      <w:r w:rsidRPr="000C15C1">
        <w:rPr>
          <w:b/>
        </w:rPr>
        <w:t>L</w:t>
      </w:r>
      <w:r>
        <w:t xml:space="preserve"> </w:t>
      </w:r>
      <w:r w:rsidR="0029337F">
        <w:t>(</w:t>
      </w:r>
      <w:r>
        <w:t>= I</w:t>
      </w:r>
      <w:r w:rsidRPr="000C15C1">
        <w:rPr>
          <w:b/>
        </w:rPr>
        <w:t>ω</w:t>
      </w:r>
      <w:r w:rsidR="0029337F">
        <w:rPr>
          <w:b/>
        </w:rPr>
        <w:t>)</w:t>
      </w:r>
      <w:r>
        <w:t xml:space="preserve"> and </w:t>
      </w:r>
      <w:r w:rsidRPr="000C15C1">
        <w:rPr>
          <w:b/>
        </w:rPr>
        <w:t>ω</w:t>
      </w:r>
      <w:r>
        <w:t xml:space="preserve"> not </w:t>
      </w:r>
      <w:r w:rsidR="00DC25B4">
        <w:t xml:space="preserve">being </w:t>
      </w:r>
      <w:r>
        <w:t xml:space="preserve">in the same direction. We shall in fact compute I below and show that </w:t>
      </w:r>
      <w:r w:rsidRPr="000C15C1">
        <w:rPr>
          <w:b/>
        </w:rPr>
        <w:t>L</w:t>
      </w:r>
      <w:r>
        <w:t xml:space="preserve"> = I</w:t>
      </w:r>
      <w:r w:rsidRPr="000C15C1">
        <w:rPr>
          <w:b/>
        </w:rPr>
        <w:t>ω</w:t>
      </w:r>
      <w:r>
        <w:t xml:space="preserve"> is in the direction shown above and as shown in (I.10.23).  </w:t>
      </w:r>
    </w:p>
    <w:p w14:paraId="3717E20B" w14:textId="77777777" w:rsidR="000C15C1" w:rsidRDefault="000C15C1" w:rsidP="000C15C1">
      <w:pPr>
        <w:tabs>
          <w:tab w:val="left" w:pos="7200"/>
          <w:tab w:val="left" w:pos="7920"/>
          <w:tab w:val="right" w:pos="9270"/>
        </w:tabs>
      </w:pPr>
    </w:p>
    <w:p w14:paraId="2A478814" w14:textId="77777777" w:rsidR="000C15C1" w:rsidRDefault="000C15C1" w:rsidP="000C15C1">
      <w:pPr>
        <w:tabs>
          <w:tab w:val="left" w:pos="7200"/>
          <w:tab w:val="left" w:pos="7920"/>
          <w:tab w:val="right" w:pos="9270"/>
        </w:tabs>
        <w:rPr>
          <w:color w:val="000000"/>
        </w:rPr>
      </w:pPr>
      <w:r>
        <w:t>The kinetic energy for this conical solution is just 2 * (1/2)mv</w:t>
      </w:r>
      <w:r>
        <w:rPr>
          <w:rStyle w:val="superscript"/>
        </w:rPr>
        <w:t>2</w:t>
      </w:r>
      <w:r>
        <w:t xml:space="preserve"> with v = rsinθ</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so </w:t>
      </w:r>
    </w:p>
    <w:p w14:paraId="153C3711" w14:textId="77777777" w:rsidR="000C15C1" w:rsidRDefault="000C15C1" w:rsidP="000C15C1">
      <w:pPr>
        <w:tabs>
          <w:tab w:val="left" w:pos="7200"/>
          <w:tab w:val="left" w:pos="7920"/>
          <w:tab w:val="right" w:pos="9270"/>
        </w:tabs>
        <w:rPr>
          <w:color w:val="000000"/>
        </w:rPr>
      </w:pPr>
    </w:p>
    <w:p w14:paraId="42194BCF" w14:textId="77777777" w:rsidR="000C15C1" w:rsidRPr="000C15C1" w:rsidRDefault="000C15C1" w:rsidP="000C15C1">
      <w:pPr>
        <w:tabs>
          <w:tab w:val="left" w:pos="7200"/>
          <w:tab w:val="left" w:pos="7920"/>
          <w:tab w:val="right" w:pos="9270"/>
        </w:tabs>
      </w:pPr>
      <w:r>
        <w:rPr>
          <w:color w:val="000000"/>
        </w:rPr>
        <w:tab/>
        <w:t>KE = mv</w:t>
      </w:r>
      <w:r>
        <w:rPr>
          <w:rStyle w:val="superscript"/>
        </w:rPr>
        <w:t>2</w:t>
      </w:r>
      <w:r>
        <w:t xml:space="preserve"> = m r</w:t>
      </w:r>
      <w:r>
        <w:rPr>
          <w:rStyle w:val="superscript"/>
        </w:rPr>
        <w:t>2</w:t>
      </w:r>
      <w:r>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t xml:space="preserve"> =  m r</w:t>
      </w:r>
      <w:r>
        <w:rPr>
          <w:rStyle w:val="superscript"/>
        </w:rPr>
        <w:t>2</w:t>
      </w:r>
      <w:r>
        <w:t>sin</w:t>
      </w:r>
      <w:r>
        <w:rPr>
          <w:rStyle w:val="superscript"/>
        </w:rPr>
        <w:t>2</w:t>
      </w:r>
      <w:r>
        <w:t>θ qE/(mrcosθ)   = rqEsinθ tanθ</w:t>
      </w:r>
      <w:r>
        <w:tab/>
        <w:t>.</w:t>
      </w:r>
      <w:r>
        <w:tab/>
      </w:r>
      <w:r>
        <w:tab/>
      </w:r>
      <w:r>
        <w:tab/>
        <w:t>(I.10.26)</w:t>
      </w:r>
    </w:p>
    <w:p w14:paraId="5F7E2CB9" w14:textId="77777777" w:rsidR="000C15C1" w:rsidRDefault="000C15C1" w:rsidP="000C15C1">
      <w:pPr>
        <w:tabs>
          <w:tab w:val="left" w:pos="7200"/>
          <w:tab w:val="left" w:pos="7920"/>
          <w:tab w:val="right" w:pos="9270"/>
        </w:tabs>
      </w:pPr>
    </w:p>
    <w:p w14:paraId="06869DF6" w14:textId="77777777" w:rsidR="000C15C1" w:rsidRDefault="000C15C1" w:rsidP="000C15C1">
      <w:pPr>
        <w:tabs>
          <w:tab w:val="left" w:pos="7200"/>
          <w:tab w:val="left" w:pos="7920"/>
          <w:tab w:val="right" w:pos="9270"/>
        </w:tabs>
      </w:pPr>
      <w:r>
        <w:t xml:space="preserve">One can regard θ as being set by the magnitude of </w:t>
      </w:r>
      <w:r w:rsidRPr="000C15C1">
        <w:rPr>
          <w:b/>
        </w:rPr>
        <w:t>L</w:t>
      </w:r>
      <w:r>
        <w:t xml:space="preserve"> or by the kinetic energy. </w:t>
      </w:r>
    </w:p>
    <w:p w14:paraId="7566974B" w14:textId="77777777" w:rsidR="000C15C1" w:rsidRDefault="000C15C1" w:rsidP="000C15C1">
      <w:pPr>
        <w:tabs>
          <w:tab w:val="left" w:pos="7200"/>
          <w:tab w:val="left" w:pos="7920"/>
          <w:tab w:val="right" w:pos="9270"/>
        </w:tabs>
      </w:pPr>
    </w:p>
    <w:p w14:paraId="7BC70989" w14:textId="77777777" w:rsidR="000C15C1" w:rsidRDefault="000C15C1" w:rsidP="000C15C1">
      <w:pPr>
        <w:tabs>
          <w:tab w:val="left" w:pos="7200"/>
          <w:tab w:val="left" w:pos="7920"/>
          <w:tab w:val="right" w:pos="9270"/>
        </w:tabs>
      </w:pPr>
      <w:r>
        <w:t xml:space="preserve">Notice that as θ→π/2, the following items become infinite:  KE, </w:t>
      </w:r>
      <w:r w:rsidRPr="000C15C1">
        <w:rPr>
          <w:b/>
        </w:rPr>
        <w:t>L</w:t>
      </w:r>
      <w:r>
        <w:t xml:space="preserve"> , tension T,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0C15C1">
        <w:rPr>
          <w:b/>
        </w:rPr>
        <w:t>ω</w:t>
      </w:r>
      <w:r>
        <w:t xml:space="preserve">, </w:t>
      </w:r>
      <w:r w:rsidRPr="000C15C1">
        <w:rPr>
          <w:b/>
        </w:rPr>
        <w:t>v</w:t>
      </w:r>
      <w:r>
        <w:t xml:space="preserve">.  The dumbbell has to spin around infinitely fast to maintain a circular path in the xy plane, because the electric field wants to line the dumbbell up with the z axis. Only an infinite centrifugal force can offset the E field's influence. </w:t>
      </w:r>
    </w:p>
    <w:p w14:paraId="1DC5BF30" w14:textId="77777777" w:rsidR="000C15C1" w:rsidRDefault="000C15C1" w:rsidP="000C15C1">
      <w:pPr>
        <w:tabs>
          <w:tab w:val="left" w:pos="7200"/>
          <w:tab w:val="left" w:pos="7920"/>
          <w:tab w:val="right" w:pos="9270"/>
        </w:tabs>
      </w:pPr>
    </w:p>
    <w:p w14:paraId="46445600" w14:textId="77777777" w:rsidR="000C15C1" w:rsidRPr="000C15C1" w:rsidRDefault="000C15C1" w:rsidP="000C15C1">
      <w:pPr>
        <w:tabs>
          <w:tab w:val="left" w:pos="7200"/>
          <w:tab w:val="left" w:pos="7920"/>
          <w:tab w:val="right" w:pos="9270"/>
        </w:tabs>
      </w:pPr>
      <w:r>
        <w:t xml:space="preserve">We now return to the general solution context. </w:t>
      </w:r>
    </w:p>
    <w:p w14:paraId="46A4155E" w14:textId="77777777" w:rsidR="000C15C1" w:rsidRPr="000C15C1" w:rsidRDefault="000C15C1" w:rsidP="000C15C1">
      <w:pPr>
        <w:tabs>
          <w:tab w:val="left" w:pos="7200"/>
          <w:tab w:val="left" w:pos="7920"/>
          <w:tab w:val="right" w:pos="9270"/>
        </w:tabs>
      </w:pPr>
    </w:p>
    <w:p w14:paraId="1FD4890C" w14:textId="77777777" w:rsidR="0017523F" w:rsidRDefault="00A23A99" w:rsidP="0017523F">
      <w:r>
        <w:rPr>
          <w:u w:val="single"/>
        </w:rPr>
        <w:t>Angular Velocity</w:t>
      </w:r>
      <w:r w:rsidR="0017523F" w:rsidRPr="009C04E3">
        <w:rPr>
          <w:u w:val="single"/>
        </w:rPr>
        <w:t xml:space="preserve"> </w:t>
      </w:r>
      <w:r w:rsidR="0017523F" w:rsidRPr="009C04E3">
        <w:rPr>
          <w:b/>
          <w:u w:val="single"/>
        </w:rPr>
        <w:t>ω</w:t>
      </w:r>
      <w:r w:rsidR="00DC25B4">
        <w:t xml:space="preserve"> </w:t>
      </w:r>
    </w:p>
    <w:p w14:paraId="379A594B" w14:textId="77777777" w:rsidR="0017523F" w:rsidRDefault="0017523F" w:rsidP="0017523F"/>
    <w:p w14:paraId="3760541C" w14:textId="77777777" w:rsidR="0017523F" w:rsidRPr="000C15C1" w:rsidRDefault="00A23A99" w:rsidP="0017523F">
      <w:r>
        <w:t xml:space="preserve">The "Frame S" angular velocity </w:t>
      </w:r>
      <w:r w:rsidRPr="000C15C1">
        <w:rPr>
          <w:b/>
        </w:rPr>
        <w:t>ω</w:t>
      </w:r>
      <w:r>
        <w:t xml:space="preserve"> of the dipole dumbbell is given by </w:t>
      </w:r>
      <w:r w:rsidR="000C15C1" w:rsidRPr="000C15C1">
        <w:t>(H.6.18)</w:t>
      </w:r>
      <w:r w:rsidR="000C15C1">
        <w:t xml:space="preserve"> [ here is a place where it is important </w:t>
      </w:r>
      <w:r w:rsidR="0029337F">
        <w:t>to</w:t>
      </w:r>
      <w:r w:rsidR="000C15C1">
        <w:t xml:space="preserve"> distinguish spherical coordinate φ from Euler angle </w:t>
      </w:r>
      <w:r w:rsidR="000C15C1" w:rsidRPr="00D62016">
        <w:rPr>
          <w:i/>
        </w:rPr>
        <w:t>φ</w:t>
      </w:r>
      <w:r w:rsidR="000C15C1">
        <w:rPr>
          <w:i/>
        </w:rPr>
        <w:t xml:space="preserve"> </w:t>
      </w:r>
      <w:r w:rsidR="000C15C1">
        <w:t xml:space="preserve">= φ+π/2 ], </w:t>
      </w:r>
    </w:p>
    <w:p w14:paraId="0587830D" w14:textId="77777777" w:rsidR="00A23A99" w:rsidRDefault="00A23A99" w:rsidP="0017523F"/>
    <w:p w14:paraId="3ABB4B23" w14:textId="77777777" w:rsidR="00A23A99" w:rsidRDefault="00A23A99" w:rsidP="00A23A99">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3E3E4725" w14:textId="77777777" w:rsidR="00A23A99" w:rsidRDefault="00A23A99" w:rsidP="00A23A99">
      <w:r>
        <w:tab/>
        <w:t>ω</w:t>
      </w:r>
      <w:r>
        <w:rPr>
          <w:rStyle w:val="subscript"/>
        </w:rPr>
        <w:t>y</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763C3094" w14:textId="77777777" w:rsidR="00A23A99" w:rsidRPr="003D3FD2" w:rsidRDefault="00A23A99" w:rsidP="00A23A99">
      <w:pPr>
        <w:tabs>
          <w:tab w:val="left" w:pos="7200"/>
          <w:tab w:val="left" w:pos="7920"/>
          <w:tab w:val="right" w:pos="9270"/>
        </w:tabs>
        <w:rPr>
          <w:color w:val="000000"/>
        </w:rPr>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rsidR="000C15C1">
        <w:t xml:space="preserve"> .</w:t>
      </w:r>
      <w:r w:rsidR="000C15C1">
        <w:tab/>
      </w:r>
      <w:r w:rsidR="000C15C1">
        <w:tab/>
      </w:r>
      <w:r w:rsidR="000C15C1">
        <w:tab/>
        <w:t>// Frame S</w:t>
      </w:r>
      <w:r w:rsidR="000C15C1">
        <w:tab/>
      </w:r>
      <w:r w:rsidR="000C15C1">
        <w:tab/>
      </w:r>
      <w:r w:rsidRPr="00A23A99">
        <w:rPr>
          <w:i/>
        </w:rPr>
        <w:t>(H.6.18)</w:t>
      </w:r>
      <w:r w:rsidR="000C15C1">
        <w:tab/>
      </w:r>
      <w:r w:rsidR="000C15C1">
        <w:tab/>
      </w:r>
      <w:r w:rsidR="000C15C1">
        <w:tab/>
      </w:r>
      <w:r w:rsidR="000C15C1" w:rsidRPr="003D3FD2">
        <w:rPr>
          <w:color w:val="000000"/>
        </w:rPr>
        <w:t>(I.10.27)</w:t>
      </w:r>
    </w:p>
    <w:p w14:paraId="7E208B4F" w14:textId="77777777" w:rsidR="00A23A99" w:rsidRDefault="00A23A99" w:rsidP="00A23A99">
      <w:pPr>
        <w:tabs>
          <w:tab w:val="left" w:pos="7200"/>
          <w:tab w:val="left" w:pos="7920"/>
          <w:tab w:val="right" w:pos="9270"/>
        </w:tabs>
      </w:pPr>
    </w:p>
    <w:p w14:paraId="418D451E" w14:textId="77777777" w:rsidR="0017523F" w:rsidRDefault="00A23A99" w:rsidP="0017523F">
      <w:pPr>
        <w:tabs>
          <w:tab w:val="left" w:pos="7200"/>
          <w:tab w:val="left" w:pos="7920"/>
          <w:tab w:val="right" w:pos="9270"/>
        </w:tabs>
      </w:pPr>
      <w:r>
        <w:t>Since the dumbbell has no moment of inertia on its symmetry axis (I'</w:t>
      </w:r>
      <w:r>
        <w:rPr>
          <w:rStyle w:val="subscript"/>
        </w:rPr>
        <w:t>3</w:t>
      </w:r>
      <w:r>
        <w:t>= 0), coordinate ψ is not relevant and we just set ψ = constant so the above equations become</w:t>
      </w:r>
    </w:p>
    <w:p w14:paraId="63A16DA2" w14:textId="77777777" w:rsidR="00A23A99" w:rsidRDefault="00A23A99" w:rsidP="0017523F">
      <w:pPr>
        <w:tabs>
          <w:tab w:val="left" w:pos="7200"/>
          <w:tab w:val="left" w:pos="7920"/>
          <w:tab w:val="right" w:pos="9270"/>
        </w:tabs>
      </w:pPr>
    </w:p>
    <w:p w14:paraId="42F7C29B" w14:textId="77777777" w:rsidR="0017523F" w:rsidRPr="000C15C1" w:rsidRDefault="0017523F" w:rsidP="0017523F">
      <w:pPr>
        <w:tabs>
          <w:tab w:val="left" w:pos="7200"/>
          <w:tab w:val="left" w:pos="7920"/>
          <w:tab w:val="right" w:pos="9270"/>
        </w:tabs>
      </w:pPr>
      <w:r>
        <w:tab/>
      </w:r>
      <w:r w:rsidRPr="0017523F">
        <w:rPr>
          <w:b/>
        </w:rPr>
        <w:t>ω</w:t>
      </w:r>
      <w:r>
        <w:t xml:space="preserve"> = (</w:t>
      </w:r>
      <w:r w:rsidR="00A23A99">
        <w:t>-</w:t>
      </w:r>
      <w:r w:rsidR="00A23A99" w:rsidRPr="005F34E6">
        <w:rPr>
          <w:color w:val="000000"/>
        </w:rPr>
        <w:fldChar w:fldCharType="begin"/>
      </w:r>
      <w:r w:rsidR="00A23A99" w:rsidRPr="005F34E6">
        <w:rPr>
          <w:color w:val="000000"/>
        </w:rPr>
        <w:instrText xml:space="preserve"> EQ \O(θ,\S\up6(•))</w:instrText>
      </w:r>
      <w:r w:rsidR="00A23A99" w:rsidRPr="005F34E6">
        <w:rPr>
          <w:color w:val="000000"/>
        </w:rPr>
        <w:fldChar w:fldCharType="end"/>
      </w:r>
      <w:r w:rsidR="00A23A99">
        <w:t xml:space="preserve"> sin</w:t>
      </w:r>
      <w:r w:rsidR="00A23A99" w:rsidRPr="00BA2EA4">
        <w:t>φ</w:t>
      </w:r>
      <w:r w:rsidR="00A23A99">
        <w:t xml:space="preserve">, </w:t>
      </w:r>
      <w:r w:rsidR="00A23A99" w:rsidRPr="005F34E6">
        <w:rPr>
          <w:color w:val="000000"/>
        </w:rPr>
        <w:fldChar w:fldCharType="begin"/>
      </w:r>
      <w:r w:rsidR="00A23A99" w:rsidRPr="005F34E6">
        <w:rPr>
          <w:color w:val="000000"/>
        </w:rPr>
        <w:instrText xml:space="preserve"> EQ \O(θ,\S\up6(•))</w:instrText>
      </w:r>
      <w:r w:rsidR="00A23A99" w:rsidRPr="005F34E6">
        <w:rPr>
          <w:color w:val="000000"/>
        </w:rPr>
        <w:fldChar w:fldCharType="end"/>
      </w:r>
      <w:r w:rsidR="00A23A99">
        <w:t xml:space="preserve"> cos</w:t>
      </w:r>
      <w:r w:rsidR="00A23A99" w:rsidRPr="00BA2EA4">
        <w:t>φ</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w:t>
      </w:r>
      <w:r w:rsidR="000C15C1">
        <w:t xml:space="preserve"> .</w:t>
      </w:r>
      <w:r w:rsidR="000C15C1">
        <w:tab/>
      </w:r>
      <w:r w:rsidR="000C15C1">
        <w:tab/>
      </w:r>
      <w:r w:rsidR="000C15C1">
        <w:tab/>
      </w:r>
      <w:r w:rsidR="000C15C1">
        <w:tab/>
      </w:r>
      <w:r w:rsidR="000C15C1">
        <w:tab/>
      </w:r>
      <w:r w:rsidR="000C15C1">
        <w:tab/>
      </w:r>
      <w:r w:rsidR="000C15C1">
        <w:tab/>
      </w:r>
      <w:r w:rsidR="000C15C1">
        <w:tab/>
      </w:r>
      <w:r w:rsidR="000C15C1">
        <w:tab/>
        <w:t>(I.10.28)</w:t>
      </w:r>
    </w:p>
    <w:p w14:paraId="35F19D95" w14:textId="77777777" w:rsidR="00A23A99" w:rsidRDefault="00A23A99" w:rsidP="0017523F">
      <w:pPr>
        <w:tabs>
          <w:tab w:val="left" w:pos="7200"/>
          <w:tab w:val="left" w:pos="7920"/>
          <w:tab w:val="right" w:pos="9270"/>
        </w:tabs>
      </w:pPr>
    </w:p>
    <w:p w14:paraId="11373ED7" w14:textId="77777777" w:rsidR="00A23A99" w:rsidRPr="00A23A99" w:rsidRDefault="000C15C1" w:rsidP="0017523F">
      <w:pPr>
        <w:tabs>
          <w:tab w:val="left" w:pos="7200"/>
          <w:tab w:val="left" w:pos="7920"/>
          <w:tab w:val="right" w:pos="9270"/>
        </w:tabs>
        <w:rPr>
          <w:u w:val="single"/>
        </w:rPr>
      </w:pPr>
      <w:r>
        <w:rPr>
          <w:u w:val="single"/>
        </w:rPr>
        <w:t>I</w:t>
      </w:r>
      <w:r w:rsidR="00A23A99" w:rsidRPr="00A23A99">
        <w:rPr>
          <w:u w:val="single"/>
        </w:rPr>
        <w:t>nertia tensor I</w:t>
      </w:r>
    </w:p>
    <w:p w14:paraId="0F726C31" w14:textId="77777777" w:rsidR="00A23A99" w:rsidRDefault="00A23A99" w:rsidP="0017523F">
      <w:pPr>
        <w:tabs>
          <w:tab w:val="left" w:pos="7200"/>
          <w:tab w:val="left" w:pos="7920"/>
          <w:tab w:val="right" w:pos="9270"/>
        </w:tabs>
      </w:pPr>
    </w:p>
    <w:p w14:paraId="33AD3C1D" w14:textId="77777777" w:rsidR="00A23A99" w:rsidRDefault="00A23A99" w:rsidP="00A23A99">
      <w:r>
        <w:t xml:space="preserve">From (I.1.6), </w:t>
      </w:r>
    </w:p>
    <w:p w14:paraId="17E7F3BD" w14:textId="77777777" w:rsidR="00A23A99" w:rsidRDefault="00A23A99" w:rsidP="00A23A99"/>
    <w:p w14:paraId="387E4CE9" w14:textId="77777777" w:rsidR="00A23A99" w:rsidRDefault="00A23A99" w:rsidP="000C15C1">
      <w:pPr>
        <w:tabs>
          <w:tab w:val="left" w:pos="7200"/>
          <w:tab w:val="left" w:pos="7920"/>
          <w:tab w:val="right" w:pos="9270"/>
        </w:tabs>
      </w:pPr>
      <w:r>
        <w:tab/>
        <w:t>L</w:t>
      </w:r>
      <w:r>
        <w:rPr>
          <w:rStyle w:val="subscript"/>
        </w:rPr>
        <w:t>i</w:t>
      </w:r>
      <w:r>
        <w:t xml:space="preserve"> = I</w:t>
      </w:r>
      <w:r>
        <w:rPr>
          <w:rStyle w:val="subscript"/>
        </w:rPr>
        <w:t>ij</w:t>
      </w:r>
      <w:r>
        <w:t xml:space="preserve"> (ω)</w:t>
      </w:r>
      <w:r>
        <w:rPr>
          <w:rStyle w:val="subscript"/>
        </w:rPr>
        <w:t>j</w:t>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r>
        <w:tab/>
      </w:r>
      <w:r w:rsidRPr="0017523F">
        <w:rPr>
          <w:i/>
        </w:rPr>
        <w:t>(I.1.6)</w:t>
      </w:r>
    </w:p>
    <w:p w14:paraId="605969C6" w14:textId="77777777" w:rsidR="00A23A99" w:rsidRDefault="00A23A99" w:rsidP="00A23A99"/>
    <w:p w14:paraId="613BB6AE" w14:textId="77777777" w:rsidR="00A23A99" w:rsidRPr="00A23A99" w:rsidRDefault="00A23A99" w:rsidP="00A23A99">
      <w:r>
        <w:t>Since we have done no examples of computing inertia tensors in the space frame, we do it here. This is a special case I where there are two equal terms in the particle sum Σ</w:t>
      </w:r>
      <w:r>
        <w:rPr>
          <w:rStyle w:val="subscript"/>
          <w:i/>
        </w:rPr>
        <w:t>α</w:t>
      </w:r>
      <w:r w:rsidR="00DC25B4" w:rsidRPr="00DC25B4">
        <w:t xml:space="preserve"> </w:t>
      </w:r>
      <w:r w:rsidRPr="00DC25B4">
        <w:t xml:space="preserve">. </w:t>
      </w:r>
      <w:r>
        <w:t xml:space="preserve">The reason is that one mass is at location </w:t>
      </w:r>
      <w:r w:rsidRPr="00A23A99">
        <w:rPr>
          <w:b/>
        </w:rPr>
        <w:t>r</w:t>
      </w:r>
      <w:r>
        <w:t>, and the other at -</w:t>
      </w:r>
      <w:r w:rsidRPr="00A23A99">
        <w:rPr>
          <w:b/>
        </w:rPr>
        <w:t>r</w:t>
      </w:r>
      <w:r>
        <w:t>, and all the inertia terms for the second mass are the same as for the first mass since each term is invariant under</w:t>
      </w:r>
      <w:r w:rsidRPr="00A23A99">
        <w:rPr>
          <w:b/>
        </w:rPr>
        <w:t xml:space="preserve"> </w:t>
      </w:r>
      <w:r w:rsidRPr="00DC25B4">
        <w:rPr>
          <w:b/>
        </w:rPr>
        <w:t>r</w:t>
      </w:r>
      <w:r>
        <w:t xml:space="preserve"> → -</w:t>
      </w:r>
      <w:r w:rsidRPr="00A23A99">
        <w:rPr>
          <w:b/>
        </w:rPr>
        <w:t>r</w:t>
      </w:r>
      <w:r>
        <w:t xml:space="preserve">. We use the standard spherical coordinate components, </w:t>
      </w:r>
    </w:p>
    <w:p w14:paraId="4ADC24AD" w14:textId="77777777" w:rsidR="00A23A99" w:rsidRDefault="00A23A99" w:rsidP="00A23A99"/>
    <w:p w14:paraId="7A77D729" w14:textId="77777777" w:rsidR="00A23A99" w:rsidRDefault="00A23A99" w:rsidP="00A23A99">
      <w:r>
        <w:tab/>
        <w:t>x = rsinθcosφ</w:t>
      </w:r>
    </w:p>
    <w:p w14:paraId="628649B0" w14:textId="77777777" w:rsidR="00A23A99" w:rsidRDefault="00A23A99" w:rsidP="00A23A99">
      <w:r>
        <w:tab/>
        <w:t>y = rsinθsinφ</w:t>
      </w:r>
    </w:p>
    <w:p w14:paraId="54C5C046" w14:textId="77777777" w:rsidR="00A23A99" w:rsidRPr="000C15C1" w:rsidRDefault="00A23A99" w:rsidP="000C15C1">
      <w:pPr>
        <w:tabs>
          <w:tab w:val="left" w:pos="7200"/>
          <w:tab w:val="left" w:pos="7920"/>
          <w:tab w:val="right" w:pos="9270"/>
        </w:tabs>
      </w:pPr>
      <w:r>
        <w:tab/>
        <w:t>z = rcosθ</w:t>
      </w:r>
      <w:r w:rsidR="000C15C1">
        <w:tab/>
      </w:r>
      <w:r w:rsidR="000C15C1">
        <w:tab/>
      </w:r>
      <w:r w:rsidR="000C15C1">
        <w:tab/>
      </w:r>
      <w:r w:rsidR="000C15C1">
        <w:tab/>
      </w:r>
      <w:r w:rsidR="000C15C1">
        <w:tab/>
      </w:r>
      <w:r w:rsidR="000C15C1">
        <w:tab/>
      </w:r>
      <w:r w:rsidR="000C15C1">
        <w:tab/>
      </w:r>
      <w:r w:rsidR="000C15C1">
        <w:tab/>
      </w:r>
      <w:r w:rsidR="000C15C1">
        <w:tab/>
      </w:r>
      <w:r w:rsidR="000C15C1">
        <w:tab/>
      </w:r>
      <w:r w:rsidR="000C15C1">
        <w:tab/>
      </w:r>
      <w:r w:rsidR="000C15C1" w:rsidRPr="000C15C1">
        <w:rPr>
          <w:i/>
        </w:rPr>
        <w:t>(E.2.5)</w:t>
      </w:r>
    </w:p>
    <w:p w14:paraId="416E2761" w14:textId="77777777" w:rsidR="00A23A99" w:rsidRDefault="00A23A99" w:rsidP="00A23A99"/>
    <w:p w14:paraId="39E987EF" w14:textId="77777777" w:rsidR="00A23A99" w:rsidRDefault="00A23A99" w:rsidP="00A23A99">
      <w:r>
        <w:t xml:space="preserve">and compute the entire tensor as follows: </w:t>
      </w:r>
    </w:p>
    <w:p w14:paraId="4F10B18B" w14:textId="77777777" w:rsidR="00A23A99" w:rsidRDefault="00A23A99" w:rsidP="00A23A99"/>
    <w:p w14:paraId="4E77F38B" w14:textId="77777777" w:rsidR="00A23A99" w:rsidRPr="0067719D" w:rsidRDefault="00A23A99" w:rsidP="00A23A99">
      <w:pPr>
        <w:rPr>
          <w:color w:val="000000"/>
        </w:rPr>
      </w:pPr>
      <w:r w:rsidRPr="0067719D">
        <w:rPr>
          <w:color w:val="000000"/>
        </w:rPr>
        <w:tab/>
        <w:t>I</w:t>
      </w:r>
      <w:r w:rsidRPr="0067719D">
        <w:rPr>
          <w:rStyle w:val="subscript"/>
          <w:color w:val="000000"/>
        </w:rPr>
        <w:t>11</w:t>
      </w:r>
      <w:r w:rsidRPr="0067719D">
        <w:rPr>
          <w:color w:val="000000"/>
        </w:rPr>
        <w:t xml:space="preserve"> = 2m(r</w:t>
      </w:r>
      <w:r w:rsidRPr="0067719D">
        <w:rPr>
          <w:rStyle w:val="superscript"/>
          <w:color w:val="000000"/>
        </w:rPr>
        <w:t>2</w:t>
      </w:r>
      <w:r w:rsidRPr="0067719D">
        <w:rPr>
          <w:color w:val="000000"/>
        </w:rPr>
        <w:t xml:space="preserve"> - x</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 =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w:t>
      </w:r>
    </w:p>
    <w:p w14:paraId="6AC6F15D" w14:textId="77777777" w:rsidR="00A23A99" w:rsidRPr="0067719D" w:rsidRDefault="00A23A99" w:rsidP="00A23A99">
      <w:pPr>
        <w:rPr>
          <w:color w:val="000000"/>
        </w:rPr>
      </w:pPr>
    </w:p>
    <w:p w14:paraId="6D265CC4" w14:textId="77777777" w:rsidR="00A23A99" w:rsidRPr="0067719D" w:rsidRDefault="00A23A99" w:rsidP="00A23A99">
      <w:pPr>
        <w:rPr>
          <w:color w:val="000000"/>
        </w:rPr>
      </w:pPr>
      <w:r w:rsidRPr="0067719D">
        <w:rPr>
          <w:color w:val="000000"/>
        </w:rPr>
        <w:tab/>
        <w:t>I</w:t>
      </w:r>
      <w:r w:rsidRPr="0067719D">
        <w:rPr>
          <w:rStyle w:val="subscript"/>
          <w:color w:val="000000"/>
        </w:rPr>
        <w:t>22</w:t>
      </w:r>
      <w:r w:rsidRPr="0067719D">
        <w:rPr>
          <w:color w:val="000000"/>
        </w:rPr>
        <w:t xml:space="preserve"> = 2m(r</w:t>
      </w:r>
      <w:r w:rsidRPr="0067719D">
        <w:rPr>
          <w:rStyle w:val="superscript"/>
          <w:color w:val="000000"/>
        </w:rPr>
        <w:t>2</w:t>
      </w:r>
      <w:r w:rsidRPr="0067719D">
        <w:rPr>
          <w:color w:val="000000"/>
        </w:rPr>
        <w:t xml:space="preserve"> - y</w:t>
      </w:r>
      <w:r w:rsidRPr="0067719D">
        <w:rPr>
          <w:rStyle w:val="superscript"/>
          <w:color w:val="000000"/>
        </w:rPr>
        <w:t>2</w:t>
      </w:r>
      <w:r w:rsidRPr="0067719D">
        <w:rPr>
          <w:color w:val="000000"/>
        </w:rPr>
        <w:t>)=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θsin</w:t>
      </w:r>
      <w:r w:rsidRPr="0067719D">
        <w:rPr>
          <w:rStyle w:val="superscript"/>
          <w:color w:val="000000"/>
        </w:rPr>
        <w:t>2</w:t>
      </w:r>
      <w:r w:rsidRPr="0067719D">
        <w:rPr>
          <w:color w:val="000000"/>
        </w:rPr>
        <w:t>φ)</w:t>
      </w:r>
    </w:p>
    <w:p w14:paraId="73C1BF44" w14:textId="77777777" w:rsidR="00A23A99" w:rsidRPr="0067719D" w:rsidRDefault="00A23A99" w:rsidP="00A23A99">
      <w:pPr>
        <w:rPr>
          <w:color w:val="000000"/>
        </w:rPr>
      </w:pPr>
    </w:p>
    <w:p w14:paraId="6AD37B7A" w14:textId="77777777" w:rsidR="00A23A99" w:rsidRPr="0067719D" w:rsidRDefault="00A23A99" w:rsidP="00A23A99">
      <w:pPr>
        <w:rPr>
          <w:color w:val="000000"/>
        </w:rPr>
      </w:pPr>
      <w:r w:rsidRPr="0067719D">
        <w:rPr>
          <w:color w:val="000000"/>
        </w:rPr>
        <w:tab/>
        <w:t>I</w:t>
      </w:r>
      <w:r w:rsidRPr="0067719D">
        <w:rPr>
          <w:rStyle w:val="subscript"/>
          <w:color w:val="000000"/>
        </w:rPr>
        <w:t>33</w:t>
      </w:r>
      <w:r w:rsidRPr="0067719D">
        <w:rPr>
          <w:color w:val="000000"/>
        </w:rPr>
        <w:t xml:space="preserve"> = 2m(r</w:t>
      </w:r>
      <w:r w:rsidRPr="0067719D">
        <w:rPr>
          <w:rStyle w:val="superscript"/>
          <w:color w:val="000000"/>
        </w:rPr>
        <w:t>2</w:t>
      </w:r>
      <w:r w:rsidRPr="0067719D">
        <w:rPr>
          <w:color w:val="000000"/>
        </w:rPr>
        <w:t xml:space="preserve"> - z</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cos</w:t>
      </w:r>
      <w:r w:rsidRPr="0067719D">
        <w:rPr>
          <w:rStyle w:val="superscript"/>
          <w:color w:val="000000"/>
        </w:rPr>
        <w:t>2</w:t>
      </w:r>
      <w:r w:rsidRPr="0067719D">
        <w:rPr>
          <w:color w:val="000000"/>
        </w:rPr>
        <w:t>θ )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w:t>
      </w:r>
    </w:p>
    <w:p w14:paraId="4E34E730" w14:textId="77777777" w:rsidR="00A23A99" w:rsidRPr="0067719D" w:rsidRDefault="00A23A99" w:rsidP="00A23A99">
      <w:pPr>
        <w:rPr>
          <w:color w:val="000000"/>
        </w:rPr>
      </w:pPr>
    </w:p>
    <w:p w14:paraId="5E95FD9E" w14:textId="77777777" w:rsidR="00A23A99" w:rsidRPr="0067719D" w:rsidRDefault="00A23A99" w:rsidP="00A23A99">
      <w:pPr>
        <w:rPr>
          <w:color w:val="000000"/>
        </w:rPr>
      </w:pPr>
      <w:r w:rsidRPr="0067719D">
        <w:rPr>
          <w:color w:val="000000"/>
        </w:rPr>
        <w:tab/>
        <w:t>I</w:t>
      </w:r>
      <w:r w:rsidRPr="0067719D">
        <w:rPr>
          <w:rStyle w:val="subscript"/>
          <w:color w:val="000000"/>
        </w:rPr>
        <w:t>12</w:t>
      </w:r>
      <w:r w:rsidRPr="0067719D">
        <w:rPr>
          <w:color w:val="000000"/>
        </w:rPr>
        <w:t xml:space="preserve"> = 2m(-xy)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θcosφsinφ</w:t>
      </w:r>
    </w:p>
    <w:p w14:paraId="3B2F86CB" w14:textId="77777777" w:rsidR="00A23A99" w:rsidRPr="0067719D" w:rsidRDefault="00A23A99" w:rsidP="00A23A99">
      <w:pPr>
        <w:rPr>
          <w:color w:val="000000"/>
        </w:rPr>
      </w:pPr>
    </w:p>
    <w:p w14:paraId="2952DEE8" w14:textId="77777777" w:rsidR="00A23A99" w:rsidRPr="0067719D" w:rsidRDefault="00A23A99" w:rsidP="00A23A99">
      <w:pPr>
        <w:rPr>
          <w:color w:val="000000"/>
        </w:rPr>
      </w:pPr>
      <w:r w:rsidRPr="0067719D">
        <w:rPr>
          <w:color w:val="000000"/>
        </w:rPr>
        <w:tab/>
        <w:t>I</w:t>
      </w:r>
      <w:r w:rsidRPr="0067719D">
        <w:rPr>
          <w:rStyle w:val="subscript"/>
          <w:color w:val="000000"/>
        </w:rPr>
        <w:t>13</w:t>
      </w:r>
      <w:r w:rsidRPr="0067719D">
        <w:rPr>
          <w:color w:val="000000"/>
        </w:rPr>
        <w:t xml:space="preserve"> = 2m(-xz)  = -2mr</w:t>
      </w:r>
      <w:r w:rsidRPr="0067719D">
        <w:rPr>
          <w:rStyle w:val="superscript"/>
          <w:color w:val="000000"/>
        </w:rPr>
        <w:t>2</w:t>
      </w:r>
      <w:r w:rsidRPr="0067719D">
        <w:rPr>
          <w:color w:val="000000"/>
        </w:rPr>
        <w:t>sinθcosθcosφ</w:t>
      </w:r>
    </w:p>
    <w:p w14:paraId="6B3E36DB" w14:textId="77777777" w:rsidR="00A23A99" w:rsidRPr="0067719D" w:rsidRDefault="00A23A99" w:rsidP="00A23A99">
      <w:pPr>
        <w:rPr>
          <w:color w:val="000000"/>
        </w:rPr>
      </w:pPr>
    </w:p>
    <w:p w14:paraId="4CCB61D3" w14:textId="77777777" w:rsidR="00A23A99" w:rsidRPr="0067719D" w:rsidRDefault="00A23A99" w:rsidP="000C15C1">
      <w:pPr>
        <w:tabs>
          <w:tab w:val="left" w:pos="7200"/>
          <w:tab w:val="left" w:pos="7920"/>
          <w:tab w:val="right" w:pos="9270"/>
        </w:tabs>
        <w:rPr>
          <w:color w:val="000000"/>
        </w:rPr>
      </w:pPr>
      <w:r w:rsidRPr="0067719D">
        <w:rPr>
          <w:color w:val="000000"/>
        </w:rPr>
        <w:tab/>
        <w:t>I</w:t>
      </w:r>
      <w:r w:rsidRPr="0067719D">
        <w:rPr>
          <w:rStyle w:val="subscript"/>
          <w:color w:val="000000"/>
        </w:rPr>
        <w:t>23</w:t>
      </w:r>
      <w:r w:rsidRPr="0067719D">
        <w:rPr>
          <w:color w:val="000000"/>
        </w:rPr>
        <w:t xml:space="preserve"> = 2m(-yz)  = -2mr</w:t>
      </w:r>
      <w:r w:rsidRPr="0067719D">
        <w:rPr>
          <w:rStyle w:val="superscript"/>
          <w:color w:val="000000"/>
        </w:rPr>
        <w:t>2</w:t>
      </w:r>
      <w:r w:rsidRPr="0067719D">
        <w:rPr>
          <w:color w:val="000000"/>
        </w:rPr>
        <w:t>sinθcosθsinφ</w:t>
      </w:r>
      <w:r w:rsidR="000C15C1">
        <w:rPr>
          <w:color w:val="000000"/>
        </w:rPr>
        <w:t xml:space="preserve">  .</w:t>
      </w:r>
      <w:r w:rsidR="000C15C1">
        <w:rPr>
          <w:color w:val="000000"/>
        </w:rPr>
        <w:tab/>
      </w:r>
      <w:r w:rsidR="000C15C1">
        <w:rPr>
          <w:color w:val="000000"/>
        </w:rPr>
        <w:tab/>
      </w:r>
      <w:r w:rsidR="000C15C1">
        <w:rPr>
          <w:color w:val="000000"/>
        </w:rPr>
        <w:tab/>
      </w:r>
      <w:r w:rsidR="000C15C1">
        <w:rPr>
          <w:color w:val="000000"/>
        </w:rPr>
        <w:tab/>
      </w:r>
      <w:r w:rsidR="000C15C1">
        <w:rPr>
          <w:color w:val="000000"/>
        </w:rPr>
        <w:tab/>
      </w:r>
      <w:r w:rsidR="000C15C1">
        <w:rPr>
          <w:color w:val="000000"/>
        </w:rPr>
        <w:tab/>
      </w:r>
      <w:r w:rsidR="000C15C1">
        <w:rPr>
          <w:color w:val="000000"/>
        </w:rPr>
        <w:tab/>
      </w:r>
      <w:r w:rsidR="000C15C1">
        <w:t>(I.10.29)</w:t>
      </w:r>
    </w:p>
    <w:p w14:paraId="3174B5A4" w14:textId="77777777" w:rsidR="00A23A99" w:rsidRPr="0067719D" w:rsidRDefault="00A23A99" w:rsidP="00A23A99">
      <w:pPr>
        <w:rPr>
          <w:color w:val="000000"/>
        </w:rPr>
      </w:pPr>
    </w:p>
    <w:p w14:paraId="6569342F" w14:textId="77777777" w:rsidR="00A23A99" w:rsidRDefault="00A23A99" w:rsidP="00A23A99">
      <w:r>
        <w:t xml:space="preserve">Thus, the symmetric </w:t>
      </w:r>
      <w:r w:rsidR="0029337F">
        <w:t xml:space="preserve">I </w:t>
      </w:r>
      <w:r>
        <w:t>tensor is this</w:t>
      </w:r>
    </w:p>
    <w:p w14:paraId="1003E697" w14:textId="77777777" w:rsidR="00A23A99" w:rsidRDefault="00A23A99" w:rsidP="00A23A99"/>
    <w:p w14:paraId="00B1D779" w14:textId="77777777" w:rsidR="000C15C1" w:rsidRDefault="00A23A99" w:rsidP="000C15C1">
      <w:pPr>
        <w:tabs>
          <w:tab w:val="left" w:pos="7200"/>
          <w:tab w:val="left" w:pos="7920"/>
          <w:tab w:val="right" w:pos="9270"/>
        </w:tabs>
      </w:pPr>
      <w:r>
        <w:tab/>
        <w:t>I = 2mr</w:t>
      </w:r>
      <w:r>
        <w:rPr>
          <w:rStyle w:val="superscript"/>
        </w:rPr>
        <w:t>2</w:t>
      </w:r>
      <w:r>
        <w:t xml:space="preserve"> </w:t>
      </w:r>
      <w:r>
        <w:fldChar w:fldCharType="begin"/>
      </w:r>
      <w:r>
        <w:instrText xml:space="preserve"> EQ \B(\A\co3(  1 - sin</w:instrText>
      </w:r>
      <w:r>
        <w:rPr>
          <w:rStyle w:val="superscript"/>
        </w:rPr>
        <w:instrText>2</w:instrText>
      </w:r>
      <w:r>
        <w:instrText>θcos</w:instrText>
      </w:r>
      <w:r>
        <w:rPr>
          <w:rStyle w:val="superscript"/>
        </w:rPr>
        <w:instrText>2</w:instrText>
      </w:r>
      <w:r>
        <w:instrText>φ  ,-sin</w:instrText>
      </w:r>
      <w:r>
        <w:rPr>
          <w:rStyle w:val="superscript"/>
        </w:rPr>
        <w:instrText>2</w:instrText>
      </w:r>
      <w:r>
        <w:instrText>θcosφsinφ  ,-sinθcosθcosφ  ,  -sin</w:instrText>
      </w:r>
      <w:r>
        <w:rPr>
          <w:rStyle w:val="superscript"/>
        </w:rPr>
        <w:instrText>2</w:instrText>
      </w:r>
      <w:r>
        <w:instrText>θcosφsinφ  ,1 - sin</w:instrText>
      </w:r>
      <w:r>
        <w:rPr>
          <w:rStyle w:val="superscript"/>
        </w:rPr>
        <w:instrText>2</w:instrText>
      </w:r>
      <w:r>
        <w:instrText>θsin</w:instrText>
      </w:r>
      <w:r>
        <w:rPr>
          <w:rStyle w:val="superscript"/>
        </w:rPr>
        <w:instrText>2</w:instrText>
      </w:r>
      <w:r>
        <w:instrText>φ  ,-sinθcosθsinφ  ,  -sinθcosθcosφ  ,-sinθcosθsinφ  ,sin</w:instrText>
      </w:r>
      <w:r>
        <w:rPr>
          <w:rStyle w:val="superscript"/>
        </w:rPr>
        <w:instrText>2</w:instrText>
      </w:r>
      <w:r>
        <w:instrText xml:space="preserve">θ  )) </w:instrText>
      </w:r>
      <w:r>
        <w:fldChar w:fldCharType="end"/>
      </w:r>
      <w:r w:rsidR="0029337F">
        <w:t>.</w:t>
      </w:r>
      <w:r w:rsidR="000C15C1">
        <w:tab/>
      </w:r>
      <w:r w:rsidR="000C15C1">
        <w:tab/>
      </w:r>
      <w:r w:rsidR="000C15C1">
        <w:tab/>
      </w:r>
      <w:r w:rsidR="000C15C1">
        <w:tab/>
        <w:t>(I.10.30)</w:t>
      </w:r>
      <w:r w:rsidR="000C15C1">
        <w:tab/>
      </w:r>
      <w:r w:rsidR="000C15C1">
        <w:tab/>
      </w:r>
    </w:p>
    <w:p w14:paraId="41A3DB4E" w14:textId="77777777" w:rsidR="000C15C1" w:rsidRDefault="000C15C1" w:rsidP="000C15C1">
      <w:pPr>
        <w:tabs>
          <w:tab w:val="left" w:pos="7200"/>
          <w:tab w:val="left" w:pos="7920"/>
          <w:tab w:val="right" w:pos="9270"/>
        </w:tabs>
        <w:rPr>
          <w:u w:val="single"/>
        </w:rPr>
      </w:pPr>
      <w:r>
        <w:rPr>
          <w:u w:val="single"/>
        </w:rPr>
        <w:t xml:space="preserve">Angular momentum </w:t>
      </w:r>
      <w:r w:rsidRPr="000C15C1">
        <w:rPr>
          <w:b/>
          <w:u w:val="single"/>
        </w:rPr>
        <w:t>L</w:t>
      </w:r>
    </w:p>
    <w:p w14:paraId="46210878" w14:textId="77777777" w:rsidR="000C15C1" w:rsidRPr="00A23A99" w:rsidRDefault="000C15C1" w:rsidP="000C15C1">
      <w:pPr>
        <w:tabs>
          <w:tab w:val="left" w:pos="7200"/>
          <w:tab w:val="left" w:pos="7920"/>
          <w:tab w:val="right" w:pos="9270"/>
        </w:tabs>
        <w:rPr>
          <w:u w:val="single"/>
        </w:rPr>
      </w:pPr>
    </w:p>
    <w:p w14:paraId="7C4EAD52" w14:textId="77777777" w:rsidR="00A23A99" w:rsidRDefault="00A23A99" w:rsidP="00A23A99">
      <w:r>
        <w:t xml:space="preserve">Recall now a result </w:t>
      </w:r>
      <w:r w:rsidR="003D3FD2">
        <w:t>quoted</w:t>
      </w:r>
      <w:r w:rsidR="0029337F">
        <w:t xml:space="preserve"> in (I.10.10) above, </w:t>
      </w:r>
    </w:p>
    <w:p w14:paraId="715C18CC" w14:textId="77777777" w:rsidR="00A23A99" w:rsidRDefault="00A23A99" w:rsidP="00A23A99"/>
    <w:p w14:paraId="75304D9B" w14:textId="77777777" w:rsidR="00A23A99" w:rsidRDefault="00A23A99" w:rsidP="000C15C1">
      <w:pPr>
        <w:tabs>
          <w:tab w:val="left" w:pos="7200"/>
          <w:tab w:val="left" w:pos="7920"/>
          <w:tab w:val="right" w:pos="9270"/>
        </w:tabs>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003D3FD2">
        <w:t>.</w:t>
      </w:r>
      <w:r w:rsidR="000C15C1">
        <w:tab/>
      </w:r>
      <w:r w:rsidR="000C15C1">
        <w:tab/>
      </w:r>
      <w:r w:rsidR="000C15C1">
        <w:tab/>
      </w:r>
      <w:r w:rsidR="000C15C1">
        <w:tab/>
      </w:r>
      <w:r w:rsidR="000C15C1">
        <w:tab/>
      </w:r>
      <w:r w:rsidR="000C15C1">
        <w:tab/>
      </w:r>
      <w:r w:rsidR="000C15C1">
        <w:tab/>
      </w:r>
      <w:r w:rsidR="000C15C1">
        <w:tab/>
      </w:r>
      <w:r w:rsidR="000C15C1" w:rsidRPr="000C15C1">
        <w:rPr>
          <w:i/>
        </w:rPr>
        <w:t>(I.10.10)</w:t>
      </w:r>
      <w:r w:rsidR="000C15C1">
        <w:tab/>
      </w:r>
      <w:r w:rsidR="000C15C1">
        <w:tab/>
      </w:r>
      <w:r w:rsidR="000C15C1">
        <w:tab/>
      </w:r>
      <w:r w:rsidR="000C15C1">
        <w:tab/>
      </w:r>
      <w:r w:rsidR="000C15C1">
        <w:tab/>
      </w:r>
    </w:p>
    <w:p w14:paraId="591E2B1E" w14:textId="77777777" w:rsidR="00A23A99" w:rsidRDefault="00A23A99" w:rsidP="00A23A99">
      <w:r>
        <w:t xml:space="preserve">Since </w:t>
      </w:r>
      <w:r w:rsidRPr="00A23A99">
        <w:rPr>
          <w:b/>
        </w:rPr>
        <w:t>L</w:t>
      </w:r>
      <w:r>
        <w:t xml:space="preserve"> = I</w:t>
      </w:r>
      <w:r w:rsidRPr="00A23A99">
        <w:rPr>
          <w:b/>
        </w:rPr>
        <w:t>ω</w:t>
      </w:r>
      <w:r w:rsidR="000C15C1">
        <w:rPr>
          <w:b/>
        </w:rPr>
        <w:t xml:space="preserve"> </w:t>
      </w:r>
      <w:r w:rsidR="000C15C1">
        <w:t>from</w:t>
      </w:r>
      <w:r w:rsidR="000C15C1">
        <w:rPr>
          <w:b/>
        </w:rPr>
        <w:t xml:space="preserve"> </w:t>
      </w:r>
      <w:r w:rsidR="000C15C1">
        <w:t>(I.1.4)</w:t>
      </w:r>
      <w:r>
        <w:t xml:space="preserve">, it would be interesting to compute </w:t>
      </w:r>
      <w:r w:rsidRPr="00A23A99">
        <w:rPr>
          <w:b/>
        </w:rPr>
        <w:t>ω</w:t>
      </w:r>
      <w:r>
        <w:t xml:space="preserve"> from </w:t>
      </w:r>
      <w:r w:rsidRPr="00A23A99">
        <w:rPr>
          <w:b/>
        </w:rPr>
        <w:t>ω</w:t>
      </w:r>
      <w:r>
        <w:t xml:space="preserve"> = I</w:t>
      </w:r>
      <w:r>
        <w:rPr>
          <w:rStyle w:val="superscript"/>
        </w:rPr>
        <w:t>-1</w:t>
      </w:r>
      <w:r w:rsidRPr="00A23A99">
        <w:rPr>
          <w:b/>
        </w:rPr>
        <w:t>L</w:t>
      </w:r>
      <w:r>
        <w:t xml:space="preserve"> and see if we get result </w:t>
      </w:r>
      <w:r w:rsidR="000C15C1">
        <w:t xml:space="preserve">(I.10.28). It happens, however, </w:t>
      </w:r>
      <w:r>
        <w:t>that this particular inert</w:t>
      </w:r>
      <w:r w:rsidR="000C15C1">
        <w:t xml:space="preserve">ia tensor has zero determinant and so has no inverse. </w:t>
      </w:r>
    </w:p>
    <w:p w14:paraId="756908D1" w14:textId="77777777" w:rsidR="00A23A99" w:rsidRDefault="00A23A99" w:rsidP="00A23A99"/>
    <w:p w14:paraId="598441D8" w14:textId="77777777" w:rsidR="00A23A99" w:rsidRPr="00A23A99" w:rsidRDefault="00A23A99" w:rsidP="00A23A99">
      <w:r w:rsidRPr="00A23A99">
        <w:rPr>
          <w:u w:val="single"/>
        </w:rPr>
        <w:t>Reader Exercise</w:t>
      </w:r>
      <w:r>
        <w:t>:  Assuming  I</w:t>
      </w:r>
      <w:r>
        <w:rPr>
          <w:rStyle w:val="subscript"/>
        </w:rPr>
        <w:t>ij</w:t>
      </w:r>
      <w:r>
        <w:t xml:space="preserve"> = r</w:t>
      </w:r>
      <w:r>
        <w:rPr>
          <w:rStyle w:val="superscript"/>
        </w:rPr>
        <w:t>2</w:t>
      </w:r>
      <w:r>
        <w:t>δ</w:t>
      </w:r>
      <w:r>
        <w:rPr>
          <w:rStyle w:val="subscript"/>
        </w:rPr>
        <w:t>ij</w:t>
      </w:r>
      <w:r>
        <w:t xml:space="preserve"> - x</w:t>
      </w:r>
      <w:r>
        <w:rPr>
          <w:rStyle w:val="subscript"/>
        </w:rPr>
        <w:t>i</w:t>
      </w:r>
      <w:r>
        <w:t>x</w:t>
      </w:r>
      <w:r>
        <w:rPr>
          <w:rStyle w:val="subscript"/>
        </w:rPr>
        <w:t>j</w:t>
      </w:r>
      <w:r w:rsidR="000C15C1">
        <w:t>,  show that det(I) = 0</w:t>
      </w:r>
      <w:r>
        <w:t xml:space="preserve"> (a single-term inertia tensor)</w:t>
      </w:r>
      <w:r w:rsidR="000C15C1">
        <w:t xml:space="preserve"> .</w:t>
      </w:r>
    </w:p>
    <w:p w14:paraId="41DEE87D" w14:textId="77777777" w:rsidR="00A23A99" w:rsidRDefault="00A23A99" w:rsidP="00A23A99"/>
    <w:p w14:paraId="1F89E844" w14:textId="77777777" w:rsidR="00A23A99" w:rsidRDefault="00A23A99" w:rsidP="00A23A99">
      <w:r w:rsidRPr="00A23A99">
        <w:rPr>
          <w:u w:val="single"/>
        </w:rPr>
        <w:t>Hint:</w:t>
      </w:r>
      <w:r>
        <w:t xml:space="preserve">   </w:t>
      </w:r>
      <w:r>
        <w:tab/>
        <w:t>det(I) = ε</w:t>
      </w:r>
      <w:r>
        <w:rPr>
          <w:rStyle w:val="subscript"/>
        </w:rPr>
        <w:t>ijk</w:t>
      </w:r>
      <w:r>
        <w:t>I</w:t>
      </w:r>
      <w:r>
        <w:rPr>
          <w:rStyle w:val="subscript"/>
        </w:rPr>
        <w:t>1i</w:t>
      </w:r>
      <w:r>
        <w:t>I</w:t>
      </w:r>
      <w:r>
        <w:rPr>
          <w:rStyle w:val="subscript"/>
        </w:rPr>
        <w:t>2j</w:t>
      </w:r>
      <w:r>
        <w:t>I</w:t>
      </w:r>
      <w:r>
        <w:rPr>
          <w:rStyle w:val="subscript"/>
        </w:rPr>
        <w:t>3k</w:t>
      </w:r>
      <w:r>
        <w:t xml:space="preserve">  = ε</w:t>
      </w:r>
      <w:r>
        <w:rPr>
          <w:rStyle w:val="subscript"/>
        </w:rPr>
        <w:t>ijk</w:t>
      </w:r>
      <w:r>
        <w:t>(</w:t>
      </w:r>
      <w:r w:rsidRPr="0017523F">
        <w:t>r</w:t>
      </w:r>
      <w:r>
        <w:rPr>
          <w:rStyle w:val="superscript"/>
        </w:rPr>
        <w:t>2</w:t>
      </w:r>
      <w:r>
        <w:t>δ</w:t>
      </w:r>
      <w:r>
        <w:rPr>
          <w:rStyle w:val="subscript"/>
        </w:rPr>
        <w:t>1i</w:t>
      </w:r>
      <w:r>
        <w:t xml:space="preserve"> - x</w:t>
      </w:r>
      <w:r>
        <w:rPr>
          <w:rStyle w:val="subscript"/>
        </w:rPr>
        <w:t>1</w:t>
      </w:r>
      <w:r>
        <w:t>x</w:t>
      </w:r>
      <w:r>
        <w:rPr>
          <w:rStyle w:val="subscript"/>
        </w:rPr>
        <w:t>i</w:t>
      </w:r>
      <w:r>
        <w:t>)(r</w:t>
      </w:r>
      <w:r>
        <w:rPr>
          <w:rStyle w:val="superscript"/>
        </w:rPr>
        <w:t>2</w:t>
      </w:r>
      <w:r>
        <w:t>δ</w:t>
      </w:r>
      <w:r>
        <w:rPr>
          <w:rStyle w:val="subscript"/>
        </w:rPr>
        <w:t>2j</w:t>
      </w:r>
      <w:r>
        <w:t xml:space="preserve"> - x</w:t>
      </w:r>
      <w:r>
        <w:rPr>
          <w:rStyle w:val="subscript"/>
        </w:rPr>
        <w:t>2</w:t>
      </w:r>
      <w:r>
        <w:t>x</w:t>
      </w:r>
      <w:r>
        <w:rPr>
          <w:rStyle w:val="subscript"/>
        </w:rPr>
        <w:t>j</w:t>
      </w:r>
      <w:r>
        <w:t>)(r</w:t>
      </w:r>
      <w:r>
        <w:rPr>
          <w:rStyle w:val="superscript"/>
        </w:rPr>
        <w:t>2</w:t>
      </w:r>
      <w:r>
        <w:t>δ</w:t>
      </w:r>
      <w:r>
        <w:rPr>
          <w:rStyle w:val="subscript"/>
        </w:rPr>
        <w:t>3k</w:t>
      </w:r>
      <w:r>
        <w:t xml:space="preserve"> - x</w:t>
      </w:r>
      <w:r>
        <w:rPr>
          <w:rStyle w:val="subscript"/>
        </w:rPr>
        <w:t>3</w:t>
      </w:r>
      <w:r>
        <w:t>x</w:t>
      </w:r>
      <w:r>
        <w:rPr>
          <w:rStyle w:val="subscript"/>
        </w:rPr>
        <w:t>k</w:t>
      </w:r>
      <w:r>
        <w:t xml:space="preserve">) . </w:t>
      </w:r>
    </w:p>
    <w:p w14:paraId="08A03EEA" w14:textId="77777777" w:rsidR="00A23A99" w:rsidRDefault="00A23A99" w:rsidP="00A23A99"/>
    <w:p w14:paraId="069A520E" w14:textId="77777777" w:rsidR="00A23A99" w:rsidRDefault="00A23A99" w:rsidP="00A23A99">
      <w:r>
        <w:t xml:space="preserve">Since we cannot compute </w:t>
      </w:r>
      <w:r w:rsidRPr="00A23A99">
        <w:rPr>
          <w:b/>
        </w:rPr>
        <w:t>ω</w:t>
      </w:r>
      <w:r>
        <w:t xml:space="preserve"> = I</w:t>
      </w:r>
      <w:r>
        <w:rPr>
          <w:rStyle w:val="superscript"/>
        </w:rPr>
        <w:t>-1</w:t>
      </w:r>
      <w:r w:rsidRPr="00A23A99">
        <w:rPr>
          <w:b/>
        </w:rPr>
        <w:t>L</w:t>
      </w:r>
      <w:r>
        <w:t xml:space="preserve">, we shall instead assume </w:t>
      </w:r>
      <w:r w:rsidRPr="00A23A99">
        <w:rPr>
          <w:b/>
        </w:rPr>
        <w:t>ω</w:t>
      </w:r>
      <w:r>
        <w:t xml:space="preserve"> as in </w:t>
      </w:r>
      <w:r w:rsidR="000C15C1">
        <w:t>(I.10.28)</w:t>
      </w:r>
      <w:r>
        <w:t xml:space="preserve"> and compute </w:t>
      </w:r>
      <w:r w:rsidRPr="00A23A99">
        <w:rPr>
          <w:b/>
        </w:rPr>
        <w:t>L</w:t>
      </w:r>
      <w:r>
        <w:t xml:space="preserve"> = I</w:t>
      </w:r>
      <w:r w:rsidRPr="00A23A99">
        <w:rPr>
          <w:b/>
        </w:rPr>
        <w:t>ω</w:t>
      </w:r>
      <w:r>
        <w:t xml:space="preserve"> and verify that this produces the result </w:t>
      </w:r>
      <w:r w:rsidR="000C15C1" w:rsidRPr="000C15C1">
        <w:t>(I.10.10)</w:t>
      </w:r>
      <w:r w:rsidR="000C15C1">
        <w:t xml:space="preserve">. </w:t>
      </w:r>
      <w:r>
        <w:t xml:space="preserve">We write the inertia tensor in </w:t>
      </w:r>
      <w:r w:rsidR="000C15C1">
        <w:t>(I.10.30)</w:t>
      </w:r>
      <w:r>
        <w:t xml:space="preserve"> as I = 2mr</w:t>
      </w:r>
      <w:r>
        <w:rPr>
          <w:rStyle w:val="superscript"/>
        </w:rPr>
        <w:t>2</w:t>
      </w:r>
      <w:r>
        <w:t xml:space="preserve">M and enter </w:t>
      </w:r>
      <w:r w:rsidR="000C15C1">
        <w:t xml:space="preserve">matrix </w:t>
      </w:r>
      <w:r>
        <w:t xml:space="preserve">M into Maple, </w:t>
      </w:r>
    </w:p>
    <w:p w14:paraId="694A9BA8" w14:textId="77777777" w:rsidR="00A23A99" w:rsidRDefault="00A23A99" w:rsidP="00A23A99"/>
    <w:p w14:paraId="6E425B30" w14:textId="77777777" w:rsidR="00A23A99" w:rsidRDefault="00A23A99" w:rsidP="000C15C1">
      <w:pPr>
        <w:tabs>
          <w:tab w:val="left" w:pos="7200"/>
          <w:tab w:val="left" w:pos="7920"/>
          <w:tab w:val="right" w:pos="9270"/>
        </w:tabs>
      </w:pPr>
      <w:r>
        <w:pict>
          <v:shape id="_x0000_i1027" type="#_x0000_t75" style="width:367.5pt;height:227.25pt">
            <v:imagedata r:id="rId8" o:title=""/>
          </v:shape>
        </w:pict>
      </w:r>
      <w:r w:rsidR="000C15C1">
        <w:tab/>
      </w:r>
      <w:r w:rsidR="000C15C1">
        <w:tab/>
        <w:t>(I.10.31)</w:t>
      </w:r>
    </w:p>
    <w:p w14:paraId="02B13481" w14:textId="77777777" w:rsidR="00A23A99" w:rsidRDefault="00A23A99" w:rsidP="00A23A99"/>
    <w:p w14:paraId="6337FA46" w14:textId="77777777" w:rsidR="00A23A99" w:rsidRPr="00A23A99" w:rsidRDefault="000C15C1" w:rsidP="00A23A99">
      <w:r>
        <w:t xml:space="preserve">We verify as noted above that detM = 0, </w:t>
      </w:r>
    </w:p>
    <w:p w14:paraId="75893F39" w14:textId="77777777" w:rsidR="00A23A99" w:rsidRDefault="00A23A99" w:rsidP="00A23A99"/>
    <w:p w14:paraId="2D4B5EDA" w14:textId="77777777" w:rsidR="00A23A99" w:rsidRDefault="00A23A99" w:rsidP="00A23A99">
      <w:r>
        <w:pict>
          <v:shape id="_x0000_i1028" type="#_x0000_t75" style="width:394.5pt;height:57pt">
            <v:imagedata r:id="rId9" o:title=""/>
          </v:shape>
        </w:pict>
      </w:r>
    </w:p>
    <w:p w14:paraId="3F828F76" w14:textId="77777777" w:rsidR="00A23A99" w:rsidRPr="00A23A99" w:rsidRDefault="00A23A99" w:rsidP="00A23A99">
      <w:r>
        <w:t xml:space="preserve">Finally we enter </w:t>
      </w:r>
      <w:r w:rsidRPr="00A23A99">
        <w:rPr>
          <w:b/>
        </w:rPr>
        <w:t>ω</w:t>
      </w:r>
      <w:r>
        <w:t xml:space="preserve"> from</w:t>
      </w:r>
      <w:r w:rsidR="000C15C1">
        <w:t xml:space="preserve"> (I.10.28)</w:t>
      </w:r>
      <w:r>
        <w:t xml:space="preserve">  (td = </w:t>
      </w:r>
      <w:r>
        <w:fldChar w:fldCharType="begin"/>
      </w:r>
      <w:r>
        <w:instrText xml:space="preserve"> EQ \O(θ,\S\up6(•))</w:instrText>
      </w:r>
      <w:r>
        <w:fldChar w:fldCharType="end"/>
      </w:r>
      <w:r>
        <w:t xml:space="preserve"> and pd = </w:t>
      </w:r>
      <w:r>
        <w:fldChar w:fldCharType="begin"/>
      </w:r>
      <w:r>
        <w:instrText xml:space="preserve"> EQ \O(φ,\S\up4(•))</w:instrText>
      </w:r>
      <w:r>
        <w:fldChar w:fldCharType="end"/>
      </w:r>
      <w:r>
        <w:t xml:space="preserve"> )</w:t>
      </w:r>
    </w:p>
    <w:p w14:paraId="0EC67989" w14:textId="77777777" w:rsidR="00A23A99" w:rsidRDefault="00A23A99" w:rsidP="00A23A99"/>
    <w:p w14:paraId="6F31442C" w14:textId="77777777" w:rsidR="00A23A99" w:rsidRDefault="00A23A99" w:rsidP="00A23A99">
      <w:r>
        <w:pict>
          <v:shape id="_x0000_i1029" type="#_x0000_t75" style="width:232.5pt;height:63pt">
            <v:imagedata r:id="rId10" o:title=""/>
          </v:shape>
        </w:pict>
      </w:r>
    </w:p>
    <w:p w14:paraId="50115028" w14:textId="77777777" w:rsidR="00A23A99" w:rsidRDefault="00A23A99" w:rsidP="00A23A99">
      <w:r>
        <w:t xml:space="preserve">and then compute </w:t>
      </w:r>
      <w:r w:rsidRPr="00A23A99">
        <w:rPr>
          <w:b/>
        </w:rPr>
        <w:t>L</w:t>
      </w:r>
      <w:r>
        <w:t xml:space="preserve"> = I</w:t>
      </w:r>
      <w:r w:rsidRPr="00A23A99">
        <w:rPr>
          <w:b/>
        </w:rPr>
        <w:t>ω</w:t>
      </w:r>
      <w:r w:rsidR="000C15C1">
        <w:t xml:space="preserve"> : </w:t>
      </w:r>
    </w:p>
    <w:p w14:paraId="433CF841" w14:textId="77777777" w:rsidR="00A23A99" w:rsidRDefault="00A23A99" w:rsidP="00A23A99"/>
    <w:p w14:paraId="150CBAC5" w14:textId="77777777" w:rsidR="00A23A99" w:rsidRDefault="00A23A99" w:rsidP="00A23A99">
      <w:r>
        <w:pict>
          <v:shape id="_x0000_i1030" type="#_x0000_t75" style="width:286.5pt;height:75pt">
            <v:imagedata r:id="rId11" o:title=""/>
          </v:shape>
        </w:pict>
      </w:r>
    </w:p>
    <w:p w14:paraId="2465D349" w14:textId="77777777" w:rsidR="00A23A99" w:rsidRDefault="00A23A99" w:rsidP="00A23A99"/>
    <w:p w14:paraId="71676870" w14:textId="77777777" w:rsidR="00A23A99" w:rsidRPr="00A23A99" w:rsidRDefault="00A23A99" w:rsidP="00A23A99">
      <w:r>
        <w:t>Transcribing the result and adding back the factor 2mr</w:t>
      </w:r>
      <w:r>
        <w:rPr>
          <w:rStyle w:val="superscript"/>
        </w:rPr>
        <w:t>2</w:t>
      </w:r>
      <w:r>
        <w:t xml:space="preserve">, </w:t>
      </w:r>
    </w:p>
    <w:p w14:paraId="271E977C" w14:textId="77777777" w:rsidR="00A23A99" w:rsidRPr="003D3FD2" w:rsidRDefault="00A23A99" w:rsidP="00A23A99">
      <w:pPr>
        <w:rPr>
          <w:sz w:val="8"/>
          <w:szCs w:val="8"/>
        </w:rPr>
      </w:pPr>
    </w:p>
    <w:p w14:paraId="5BA64131" w14:textId="77777777" w:rsidR="00A23A99" w:rsidRPr="00A23A99" w:rsidRDefault="00A23A99" w:rsidP="00A23A99">
      <w:r>
        <w:tab/>
        <w:t>L</w:t>
      </w:r>
      <w:r>
        <w:rPr>
          <w:rStyle w:val="subscript"/>
        </w:rPr>
        <w:t>x</w:t>
      </w:r>
      <w:r>
        <w:t xml:space="preserve"> =  2mr</w:t>
      </w:r>
      <w:r>
        <w:rPr>
          <w:rStyle w:val="superscript"/>
        </w:rPr>
        <w:t>2</w:t>
      </w:r>
      <w:r>
        <w:t xml:space="preserve">(- </w:t>
      </w:r>
      <w:r>
        <w:fldChar w:fldCharType="begin"/>
      </w:r>
      <w:r>
        <w:instrText xml:space="preserve"> EQ \O(θ,\S\up6(•))</w:instrText>
      </w:r>
      <w:r>
        <w:fldChar w:fldCharType="end"/>
      </w:r>
      <w:r>
        <w:t xml:space="preserve"> sinφ - sinθcosθcosφ </w:t>
      </w:r>
      <w:r>
        <w:fldChar w:fldCharType="begin"/>
      </w:r>
      <w:r>
        <w:instrText xml:space="preserve"> EQ \O(φ,\S\up4(•))</w:instrText>
      </w:r>
      <w:r>
        <w:fldChar w:fldCharType="end"/>
      </w:r>
      <w:r>
        <w:t>)</w:t>
      </w:r>
    </w:p>
    <w:p w14:paraId="141FEA24" w14:textId="77777777" w:rsidR="00A23A99" w:rsidRDefault="00A23A99" w:rsidP="00A23A99">
      <w:r>
        <w:tab/>
        <w:t>L</w:t>
      </w:r>
      <w:r>
        <w:rPr>
          <w:rStyle w:val="subscript"/>
        </w:rPr>
        <w:t>y</w:t>
      </w:r>
      <w:r>
        <w:t xml:space="preserve"> =   2mr</w:t>
      </w:r>
      <w:r>
        <w:rPr>
          <w:rStyle w:val="superscript"/>
        </w:rPr>
        <w:t>2</w:t>
      </w:r>
      <w:r>
        <w:t xml:space="preserve">( </w:t>
      </w:r>
      <w:r>
        <w:fldChar w:fldCharType="begin"/>
      </w:r>
      <w:r>
        <w:instrText xml:space="preserve"> EQ \O(θ,\S\up6(•))</w:instrText>
      </w:r>
      <w:r>
        <w:fldChar w:fldCharType="end"/>
      </w:r>
      <w:r>
        <w:t xml:space="preserve"> cosφ - sinθcosθsinφ </w:t>
      </w:r>
      <w:r>
        <w:fldChar w:fldCharType="begin"/>
      </w:r>
      <w:r>
        <w:instrText xml:space="preserve"> EQ \O(φ,\S\up4(•))</w:instrText>
      </w:r>
      <w:r>
        <w:fldChar w:fldCharType="end"/>
      </w:r>
      <w:r>
        <w:t>)</w:t>
      </w:r>
    </w:p>
    <w:p w14:paraId="27662BCA" w14:textId="77777777" w:rsidR="00A23A99" w:rsidRPr="000C15C1" w:rsidRDefault="00A23A99" w:rsidP="000C15C1">
      <w:pPr>
        <w:tabs>
          <w:tab w:val="left" w:pos="7200"/>
          <w:tab w:val="left" w:pos="7920"/>
          <w:tab w:val="right" w:pos="9270"/>
        </w:tabs>
      </w:pPr>
      <w:r>
        <w:tab/>
        <w:t>L</w:t>
      </w:r>
      <w:r>
        <w:rPr>
          <w:rStyle w:val="subscript"/>
        </w:rPr>
        <w:t>z</w:t>
      </w:r>
      <w:r>
        <w:t xml:space="preserve"> =   2mr</w:t>
      </w:r>
      <w:r>
        <w:rPr>
          <w:rStyle w:val="superscript"/>
        </w:rPr>
        <w:t>2</w:t>
      </w:r>
      <w:r>
        <w:t>(</w:t>
      </w:r>
      <w:r>
        <w:fldChar w:fldCharType="begin"/>
      </w:r>
      <w:r>
        <w:instrText xml:space="preserve"> EQ \O(φ,\S\up4(•))</w:instrText>
      </w:r>
      <w:r>
        <w:fldChar w:fldCharType="end"/>
      </w:r>
      <w:r>
        <w:t xml:space="preserve"> sin</w:t>
      </w:r>
      <w:r>
        <w:rPr>
          <w:rStyle w:val="superscript"/>
        </w:rPr>
        <w:t>2</w:t>
      </w:r>
      <w:r>
        <w:t>θ)</w:t>
      </w:r>
      <w:r w:rsidR="003D3FD2">
        <w:t xml:space="preserve">  .</w:t>
      </w:r>
      <w:r w:rsidR="000C15C1">
        <w:rPr>
          <w:noProof/>
        </w:rPr>
        <w:tab/>
      </w:r>
      <w:r w:rsidR="000C15C1">
        <w:rPr>
          <w:noProof/>
        </w:rPr>
        <w:tab/>
      </w:r>
      <w:r w:rsidR="000C15C1">
        <w:rPr>
          <w:noProof/>
        </w:rPr>
        <w:tab/>
      </w:r>
      <w:r w:rsidR="000C15C1">
        <w:rPr>
          <w:noProof/>
        </w:rPr>
        <w:tab/>
      </w:r>
      <w:r w:rsidR="000C15C1">
        <w:rPr>
          <w:noProof/>
        </w:rPr>
        <w:tab/>
      </w:r>
      <w:r w:rsidR="000C15C1">
        <w:tab/>
      </w:r>
      <w:r w:rsidR="000C15C1">
        <w:tab/>
      </w:r>
      <w:r w:rsidR="000C15C1">
        <w:tab/>
      </w:r>
      <w:r w:rsidR="000C15C1">
        <w:tab/>
        <w:t>(I.10.32)</w:t>
      </w:r>
    </w:p>
    <w:p w14:paraId="15AAAD84" w14:textId="77777777" w:rsidR="00A23A99" w:rsidRDefault="00A23A99" w:rsidP="00A23A99"/>
    <w:p w14:paraId="4FCF5F38" w14:textId="77777777" w:rsidR="00A23A99" w:rsidRDefault="00A23A99" w:rsidP="00A23A99">
      <w:r>
        <w:t xml:space="preserve">Meanwhile, from </w:t>
      </w:r>
      <w:r w:rsidR="000C15C1" w:rsidRPr="000C15C1">
        <w:t>(I.10.10</w:t>
      </w:r>
      <w:r w:rsidR="000C15C1">
        <w:t>)</w:t>
      </w:r>
      <w:r w:rsidR="003D3FD2">
        <w:t xml:space="preserve"> one has, </w:t>
      </w:r>
    </w:p>
    <w:p w14:paraId="6184BF02" w14:textId="77777777" w:rsidR="00A23A99" w:rsidRDefault="00A23A99" w:rsidP="00A23A99"/>
    <w:p w14:paraId="3CA09D7F" w14:textId="77777777" w:rsidR="00A23A99" w:rsidRPr="00A23A99" w:rsidRDefault="00A23A99" w:rsidP="00A23A99">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xml:space="preserve">// next step uses (E.2.7): </w:t>
      </w:r>
    </w:p>
    <w:p w14:paraId="78C6EEF2" w14:textId="77777777" w:rsidR="00A23A99" w:rsidRDefault="00A23A99" w:rsidP="00A23A99"/>
    <w:p w14:paraId="02C9A3A4" w14:textId="77777777" w:rsidR="00A23A99" w:rsidRDefault="00A23A99" w:rsidP="00A23A99">
      <w:r>
        <w:tab/>
        <w:t xml:space="preserve">    =  2mr</w:t>
      </w:r>
      <w:r>
        <w:rPr>
          <w:rStyle w:val="superscript"/>
        </w:rPr>
        <w:t>2</w:t>
      </w:r>
      <w:r>
        <w:t xml:space="preserve"> (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t>[</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w:t>
      </w:r>
      <w:r>
        <w:t xml:space="preserve">) </w:t>
      </w:r>
    </w:p>
    <w:p w14:paraId="0C978972" w14:textId="77777777" w:rsidR="00A23A99" w:rsidRDefault="00A23A99" w:rsidP="00A23A99"/>
    <w:p w14:paraId="2C809D1B" w14:textId="77777777" w:rsidR="00A23A99" w:rsidRPr="00A23A99" w:rsidRDefault="00A23A99" w:rsidP="000C15C1">
      <w:pPr>
        <w:tabs>
          <w:tab w:val="left" w:pos="7200"/>
          <w:tab w:val="left" w:pos="7920"/>
          <w:tab w:val="right" w:pos="9270"/>
        </w:tabs>
      </w:pPr>
      <w:r>
        <w:tab/>
        <w:t xml:space="preserve">    =  2mr</w:t>
      </w:r>
      <w:r>
        <w:rPr>
          <w:rStyle w:val="superscript"/>
        </w:rPr>
        <w:t>2</w:t>
      </w:r>
      <w:r>
        <w:t xml:space="preserve"> { (-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3C05A6">
        <w:rPr>
          <w:b/>
        </w:rPr>
        <w:fldChar w:fldCharType="begin"/>
      </w:r>
      <w:r w:rsidRPr="003C05A6">
        <w:rPr>
          <w:b/>
        </w:rPr>
        <w:instrText xml:space="preserve"> EQ \O(x,\S\up2(^))</w:instrText>
      </w:r>
      <w:r w:rsidRPr="003C05A6">
        <w:rPr>
          <w:b/>
        </w:rPr>
        <w:fldChar w:fldCharType="end"/>
      </w:r>
      <w:r>
        <w:rPr>
          <w:b/>
        </w:rPr>
        <w:t xml:space="preserve">  + </w:t>
      </w:r>
      <w:r>
        <w:t>(</w:t>
      </w:r>
      <w:r>
        <w:fldChar w:fldCharType="begin"/>
      </w:r>
      <w:r>
        <w:instrText xml:space="preserve"> EQ \O(θ,\S\up6(•))</w:instrText>
      </w:r>
      <w:r>
        <w:fldChar w:fldCharType="end"/>
      </w:r>
      <w:r>
        <w:t xml:space="preserve"> cosφ -  </w:t>
      </w:r>
      <w:r>
        <w:fldChar w:fldCharType="begin"/>
      </w:r>
      <w:r>
        <w:instrText xml:space="preserve"> EQ \O(φ,\S\up4(•))</w:instrText>
      </w:r>
      <w:r>
        <w:fldChar w:fldCharType="end"/>
      </w:r>
      <w:r>
        <w:t xml:space="preserve"> sinθcosθsinφ)</w:t>
      </w:r>
      <w:r w:rsidRPr="003C05A6">
        <w:rPr>
          <w:b/>
        </w:rPr>
        <w:fldChar w:fldCharType="begin"/>
      </w:r>
      <w:r w:rsidRPr="003C05A6">
        <w:rPr>
          <w:b/>
        </w:rPr>
        <w:instrText xml:space="preserve"> EQ \O(y,\S\up2(^))</w:instrText>
      </w:r>
      <w:r w:rsidRPr="003C05A6">
        <w:rPr>
          <w:b/>
        </w:rPr>
        <w:fldChar w:fldCharType="end"/>
      </w:r>
      <w:r w:rsidR="000C15C1">
        <w:t xml:space="preserve"> + (</w:t>
      </w:r>
      <w:r>
        <w:fldChar w:fldCharType="begin"/>
      </w:r>
      <w:r>
        <w:instrText xml:space="preserve"> EQ \O(φ,\S\up4(•))</w:instrText>
      </w:r>
      <w:r>
        <w:fldChar w:fldCharType="end"/>
      </w:r>
      <w:r>
        <w:t xml:space="preserve"> sin</w:t>
      </w:r>
      <w:r>
        <w:rPr>
          <w:rStyle w:val="superscript"/>
        </w:rPr>
        <w:t>2</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w:t>
      </w:r>
      <w:r w:rsidR="000C15C1">
        <w:rPr>
          <w:b/>
        </w:rPr>
        <w:t xml:space="preserve">   </w:t>
      </w:r>
      <w:r w:rsidR="000C15C1">
        <w:rPr>
          <w:b/>
        </w:rPr>
        <w:tab/>
        <w:t xml:space="preserve"> </w:t>
      </w:r>
      <w:r w:rsidR="000C15C1">
        <w:t>(I.10.33)</w:t>
      </w:r>
    </w:p>
    <w:p w14:paraId="5D17D23D" w14:textId="77777777" w:rsidR="00A23A99" w:rsidRDefault="00A23A99" w:rsidP="00A23A99"/>
    <w:p w14:paraId="75E95D03" w14:textId="77777777" w:rsidR="00A23A99" w:rsidRDefault="00A23A99" w:rsidP="00A23A99">
      <w:r>
        <w:t>and this does agree with</w:t>
      </w:r>
      <w:r w:rsidR="000C15C1">
        <w:t xml:space="preserve"> (I.10.32)</w:t>
      </w:r>
      <w:r>
        <w:t xml:space="preserve"> . </w:t>
      </w:r>
    </w:p>
    <w:p w14:paraId="14A2455D" w14:textId="77777777" w:rsidR="00A23A99" w:rsidRDefault="00A23A99" w:rsidP="00A23A99"/>
    <w:p w14:paraId="304BAB45" w14:textId="77777777" w:rsidR="00A23A99" w:rsidRPr="007D25EA" w:rsidRDefault="007D25EA" w:rsidP="00A23A99">
      <w:pPr>
        <w:rPr>
          <w:u w:val="single"/>
        </w:rPr>
      </w:pPr>
      <w:r w:rsidRPr="007D25EA">
        <w:rPr>
          <w:u w:val="single"/>
        </w:rPr>
        <w:t xml:space="preserve">Reader Exercises: </w:t>
      </w:r>
    </w:p>
    <w:p w14:paraId="61F64F87" w14:textId="77777777" w:rsidR="007D25EA" w:rsidRDefault="007D25EA" w:rsidP="00A23A99"/>
    <w:p w14:paraId="4155E99A" w14:textId="77777777" w:rsidR="007D25EA" w:rsidRDefault="007D25EA" w:rsidP="00A23A99">
      <w:r>
        <w:t xml:space="preserve">1. Redo this problem using the Lagrangian approach. </w:t>
      </w:r>
    </w:p>
    <w:p w14:paraId="17EF8094" w14:textId="77777777" w:rsidR="007D25EA" w:rsidRDefault="007D25EA" w:rsidP="00A23A99"/>
    <w:p w14:paraId="5A247A1E" w14:textId="77777777" w:rsidR="007D25EA" w:rsidRDefault="007D25EA" w:rsidP="00A23A99">
      <w:r>
        <w:t xml:space="preserve">2. Redo this problem with the point masses replaced by uniform density spheres of radius R assuming that  the charge is uniformly distributed on the sphere surfaces ("sticky charge"). Is this new problem trivial, or does it require work?  What if the charge is allowed to move freely on the conducting sphere surfaces? </w:t>
      </w:r>
    </w:p>
    <w:p w14:paraId="446DAE42" w14:textId="77777777" w:rsidR="007D25EA" w:rsidRDefault="007D25EA" w:rsidP="00A23A99"/>
    <w:p w14:paraId="3EC30041" w14:textId="77777777" w:rsidR="007D25EA" w:rsidRDefault="007D25EA" w:rsidP="00A23A99">
      <w:r>
        <w:t>3. Compute the radiation pattern for the point-mass conical dipole dumbbell solution. One does expect accelerating charges to radiate, see Jackson Chapter 9. This would be a classical model for radiation from an isolated dipole molecule</w:t>
      </w:r>
      <w:r w:rsidR="003D3FD2">
        <w:t xml:space="preserve"> executing conical</w:t>
      </w:r>
      <w:r>
        <w:t xml:space="preserve"> </w:t>
      </w:r>
      <w:r w:rsidR="0029337F">
        <w:t xml:space="preserve">motion </w:t>
      </w:r>
      <w:r>
        <w:t xml:space="preserve">in a uniform E field. </w:t>
      </w:r>
    </w:p>
    <w:p w14:paraId="59ED9521" w14:textId="77777777" w:rsidR="004641BC" w:rsidRDefault="004641BC" w:rsidP="00A23A99"/>
    <w:p w14:paraId="0A7EF2D3" w14:textId="77777777" w:rsidR="0029337F" w:rsidRDefault="0029337F" w:rsidP="00A23A99"/>
    <w:p w14:paraId="43364857" w14:textId="77777777" w:rsidR="004641BC" w:rsidRDefault="004641BC" w:rsidP="000A6FFB">
      <w:pPr>
        <w:pStyle w:val="Heading3"/>
      </w:pPr>
      <w:bookmarkStart w:id="1" w:name="_Toc478666131"/>
      <w:r w:rsidRPr="00A053E4">
        <w:t>I.1</w:t>
      </w:r>
      <w:r>
        <w:t>1</w:t>
      </w:r>
      <w:r w:rsidRPr="00A053E4">
        <w:t xml:space="preserve"> </w:t>
      </w:r>
      <w:r>
        <w:t>Rotors involving electric or magnetic dipoles</w:t>
      </w:r>
      <w:bookmarkEnd w:id="1"/>
    </w:p>
    <w:p w14:paraId="14821A95" w14:textId="77777777" w:rsidR="004641BC" w:rsidRDefault="004641BC" w:rsidP="00A23A99"/>
    <w:p w14:paraId="5E428BF6" w14:textId="77777777" w:rsidR="004641BC" w:rsidRDefault="004641BC" w:rsidP="00A23A99">
      <w:r>
        <w:t xml:space="preserve">We consider here three final rigid body rotation problems. The first two problems are isomorphic to the gravity top, while the third is somewhat in a class by itself and has a massive engineering significance. </w:t>
      </w:r>
    </w:p>
    <w:p w14:paraId="3A00414C" w14:textId="77777777" w:rsidR="004641BC" w:rsidRPr="004641BC" w:rsidRDefault="004641BC" w:rsidP="00A23A99"/>
    <w:p w14:paraId="36D5CDC9" w14:textId="77777777" w:rsidR="004641BC" w:rsidRDefault="004641BC" w:rsidP="004641BC">
      <w:r>
        <w:t>1. Spherical top with fixed embedded electric dipole in a uniform E field</w:t>
      </w:r>
    </w:p>
    <w:p w14:paraId="4344754E" w14:textId="77777777" w:rsidR="004641BC" w:rsidRDefault="004641BC" w:rsidP="004641BC">
      <w:r>
        <w:t>2. Spherical top with fixed embedded magnetic dipole in a uniform B field</w:t>
      </w:r>
    </w:p>
    <w:p w14:paraId="345510A5" w14:textId="77777777" w:rsidR="004641BC" w:rsidRDefault="004641BC" w:rsidP="004641BC">
      <w:r>
        <w:t>3. Rigid charge</w:t>
      </w:r>
      <w:r w:rsidR="0029337F">
        <w:t>d</w:t>
      </w:r>
      <w:r>
        <w:t xml:space="preserve"> rotor which creates its own magnetic dipole moment, in a uniform B field . </w:t>
      </w:r>
    </w:p>
    <w:p w14:paraId="3E6C6594" w14:textId="77777777" w:rsidR="003D3FD2" w:rsidRDefault="003D3FD2" w:rsidP="00A23A99"/>
    <w:p w14:paraId="5F81BE39" w14:textId="77777777" w:rsidR="00E54FBA" w:rsidRPr="00E54FBA" w:rsidRDefault="00E54FBA" w:rsidP="00A23A99">
      <w:pPr>
        <w:rPr>
          <w:caps/>
        </w:rPr>
      </w:pPr>
      <w:r w:rsidRPr="00E54FBA">
        <w:rPr>
          <w:caps/>
        </w:rPr>
        <w:t>1. rotor with fixed embedded electric dipole in a uniform E field</w:t>
      </w:r>
    </w:p>
    <w:p w14:paraId="0F6B7A49" w14:textId="77777777" w:rsidR="00E54FBA" w:rsidRDefault="00E54FBA" w:rsidP="00A23A99"/>
    <w:p w14:paraId="293EF360" w14:textId="77777777" w:rsidR="00E54FBA" w:rsidRDefault="00E54FBA" w:rsidP="00A23A99">
      <w:r>
        <w:t xml:space="preserve">The rotor has some axisymmetric shape, perhaps it is spherical. This rotor is operating in zero-gravity space and here we take the uniform electric field to be </w:t>
      </w:r>
      <w:r w:rsidRPr="00E54FBA">
        <w:rPr>
          <w:b/>
        </w:rPr>
        <w:t>E</w:t>
      </w:r>
      <w:r>
        <w:t xml:space="preserve"> = -E</w:t>
      </w:r>
      <w:r w:rsidRPr="00E54FBA">
        <w:rPr>
          <w:b/>
        </w:rPr>
        <w:fldChar w:fldCharType="begin"/>
      </w:r>
      <w:r w:rsidRPr="00E54FBA">
        <w:rPr>
          <w:b/>
        </w:rPr>
        <w:instrText xml:space="preserve"> EQ \O(z,\S\up2(^))</w:instrText>
      </w:r>
      <w:r w:rsidRPr="00E54FBA">
        <w:rPr>
          <w:b/>
        </w:rPr>
        <w:fldChar w:fldCharType="end"/>
      </w:r>
      <w:r>
        <w:t xml:space="preserve">. Consider then the torques involved in the gravity top problem of Section I.7 compared with the dipole top problem considered here, </w:t>
      </w:r>
    </w:p>
    <w:p w14:paraId="6F0B6DD5" w14:textId="77777777" w:rsidR="00E54FBA" w:rsidRDefault="00E54FBA" w:rsidP="00A23A99"/>
    <w:p w14:paraId="24817AEB" w14:textId="77777777" w:rsidR="00E54FBA" w:rsidRDefault="00E54FBA" w:rsidP="00E54FBA">
      <w:pPr>
        <w:tabs>
          <w:tab w:val="left" w:pos="7200"/>
          <w:tab w:val="left" w:pos="7920"/>
          <w:tab w:val="right" w:pos="9270"/>
        </w:tabs>
      </w:pPr>
      <w:r>
        <w:tab/>
        <w:t>gravity top:</w:t>
      </w:r>
      <w:r>
        <w:tab/>
      </w:r>
      <w:r>
        <w:tab/>
      </w:r>
      <w:r w:rsidRPr="00714AF7">
        <w:rPr>
          <w:b/>
        </w:rPr>
        <w:t>N</w:t>
      </w:r>
      <w:r>
        <w:t xml:space="preserve"> = </w:t>
      </w:r>
      <w:r w:rsidRPr="00714AF7">
        <w:rPr>
          <w:b/>
        </w:rPr>
        <w:t>r</w:t>
      </w:r>
      <w:r>
        <w:rPr>
          <w:rStyle w:val="subscript"/>
        </w:rPr>
        <w:t>cms</w:t>
      </w:r>
      <w:r>
        <w:t xml:space="preserve"> x </w:t>
      </w:r>
      <w:r w:rsidRPr="00714AF7">
        <w:rPr>
          <w:b/>
        </w:rPr>
        <w:t>F</w:t>
      </w:r>
      <w:r>
        <w:tab/>
      </w:r>
      <w:r>
        <w:tab/>
      </w:r>
      <w:r w:rsidRPr="00714AF7">
        <w:rPr>
          <w:b/>
        </w:rPr>
        <w:t>F</w:t>
      </w:r>
      <w:r>
        <w:t xml:space="preserve"> =  -mg</w:t>
      </w:r>
      <w:r w:rsidRPr="00714AF7">
        <w:rPr>
          <w:b/>
        </w:rPr>
        <w:fldChar w:fldCharType="begin"/>
      </w:r>
      <w:r w:rsidRPr="00714AF7">
        <w:rPr>
          <w:b/>
        </w:rPr>
        <w:instrText xml:space="preserve"> EQ \O(z,\S\up2(^))</w:instrText>
      </w:r>
      <w:r w:rsidRPr="00714AF7">
        <w:rPr>
          <w:b/>
        </w:rPr>
        <w:fldChar w:fldCharType="end"/>
      </w:r>
    </w:p>
    <w:p w14:paraId="16554AA3" w14:textId="77777777" w:rsidR="00E54FBA" w:rsidRDefault="00E54FBA" w:rsidP="00E54FBA">
      <w:pPr>
        <w:tabs>
          <w:tab w:val="left" w:pos="7200"/>
          <w:tab w:val="left" w:pos="7920"/>
          <w:tab w:val="right" w:pos="9270"/>
        </w:tabs>
      </w:pPr>
    </w:p>
    <w:p w14:paraId="611D0AB5" w14:textId="77777777" w:rsidR="00E54FBA" w:rsidRPr="004641BC" w:rsidRDefault="00E54FBA" w:rsidP="00E54FBA">
      <w:pPr>
        <w:tabs>
          <w:tab w:val="left" w:pos="7200"/>
          <w:tab w:val="left" w:pos="7920"/>
          <w:tab w:val="right" w:pos="9270"/>
        </w:tabs>
      </w:pPr>
      <w:r>
        <w:tab/>
        <w:t>fixed dipole top:</w:t>
      </w:r>
      <w:r>
        <w:tab/>
      </w:r>
      <w:r w:rsidRPr="00714AF7">
        <w:rPr>
          <w:b/>
        </w:rPr>
        <w:t>N</w:t>
      </w:r>
      <w:r>
        <w:t xml:space="preserve"> = </w:t>
      </w:r>
      <w:r w:rsidRPr="00714AF7">
        <w:rPr>
          <w:b/>
        </w:rPr>
        <w:t>p</w:t>
      </w:r>
      <w:r>
        <w:t xml:space="preserve"> x </w:t>
      </w:r>
      <w:r w:rsidRPr="00714AF7">
        <w:rPr>
          <w:b/>
        </w:rPr>
        <w:t>E</w:t>
      </w:r>
      <w:r>
        <w:rPr>
          <w:b/>
        </w:rPr>
        <w:t xml:space="preserve"> </w:t>
      </w:r>
      <w:r>
        <w:rPr>
          <w:b/>
        </w:rPr>
        <w:tab/>
      </w:r>
      <w:r>
        <w:rPr>
          <w:b/>
        </w:rPr>
        <w:tab/>
      </w:r>
      <w:r w:rsidRPr="00714AF7">
        <w:rPr>
          <w:b/>
        </w:rPr>
        <w:t>E</w:t>
      </w:r>
      <w:r>
        <w:t xml:space="preserve">  = -E</w:t>
      </w:r>
      <w:r w:rsidRPr="00714AF7">
        <w:rPr>
          <w:b/>
        </w:rPr>
        <w:fldChar w:fldCharType="begin"/>
      </w:r>
      <w:r w:rsidRPr="00714AF7">
        <w:rPr>
          <w:b/>
        </w:rPr>
        <w:instrText xml:space="preserve"> EQ \O(z,\S\up2(^))</w:instrText>
      </w:r>
      <w:r w:rsidRPr="00714AF7">
        <w:rPr>
          <w:b/>
        </w:rPr>
        <w:fldChar w:fldCharType="end"/>
      </w:r>
      <w:r>
        <w:rPr>
          <w:b/>
        </w:rPr>
        <w:t xml:space="preserve">  </w:t>
      </w:r>
      <w:r w:rsidRPr="0029337F">
        <w:t>.</w:t>
      </w:r>
      <w:r w:rsidR="004641BC">
        <w:tab/>
      </w:r>
      <w:r w:rsidR="004641BC">
        <w:tab/>
      </w:r>
      <w:r w:rsidR="004641BC">
        <w:tab/>
      </w:r>
      <w:r w:rsidR="004641BC">
        <w:tab/>
      </w:r>
      <w:r w:rsidR="004641BC">
        <w:tab/>
        <w:t>(I.11.1)</w:t>
      </w:r>
    </w:p>
    <w:p w14:paraId="3230A423" w14:textId="77777777" w:rsidR="00E54FBA" w:rsidRDefault="00E54FBA" w:rsidP="00E54FBA">
      <w:pPr>
        <w:tabs>
          <w:tab w:val="left" w:pos="7200"/>
          <w:tab w:val="left" w:pos="7920"/>
          <w:tab w:val="right" w:pos="9270"/>
        </w:tabs>
      </w:pPr>
    </w:p>
    <w:p w14:paraId="0F159927" w14:textId="77777777" w:rsidR="00E54FBA" w:rsidRPr="00E54FBA" w:rsidRDefault="00E54FBA" w:rsidP="00E54FBA">
      <w:pPr>
        <w:tabs>
          <w:tab w:val="left" w:pos="7200"/>
          <w:tab w:val="left" w:pos="7920"/>
          <w:tab w:val="right" w:pos="9270"/>
        </w:tabs>
      </w:pPr>
      <w:r>
        <w:t xml:space="preserve">The two torques can be written, </w:t>
      </w:r>
    </w:p>
    <w:p w14:paraId="4AA116C1" w14:textId="77777777" w:rsidR="00E54FBA" w:rsidRPr="00E54FBA" w:rsidRDefault="00E54FBA" w:rsidP="00A23A99"/>
    <w:p w14:paraId="20F2BCB0" w14:textId="77777777" w:rsidR="00E54FBA" w:rsidRDefault="00E54FBA" w:rsidP="00E54FBA">
      <w:pPr>
        <w:tabs>
          <w:tab w:val="left" w:pos="7200"/>
          <w:tab w:val="left" w:pos="7920"/>
          <w:tab w:val="right" w:pos="9270"/>
        </w:tabs>
        <w:rPr>
          <w:rStyle w:val="subscript"/>
        </w:rPr>
      </w:pPr>
      <w:r>
        <w:tab/>
        <w:t>gravity top:</w:t>
      </w:r>
      <w:r>
        <w:tab/>
      </w:r>
      <w:r>
        <w:tab/>
      </w:r>
      <w:r w:rsidRPr="00714AF7">
        <w:rPr>
          <w:b/>
        </w:rPr>
        <w:t>N</w:t>
      </w:r>
      <w:r>
        <w:t xml:space="preserve"> = [</w:t>
      </w:r>
      <w:r w:rsidRPr="00714AF7">
        <w:t>r</w:t>
      </w:r>
      <w:r>
        <w:rPr>
          <w:rStyle w:val="subscript"/>
        </w:rPr>
        <w:t>cms</w:t>
      </w:r>
      <w:r w:rsidRPr="00CE45DE">
        <w:rPr>
          <w:b/>
        </w:rPr>
        <w:fldChar w:fldCharType="begin"/>
      </w:r>
      <w:r w:rsidRPr="00CE45DE">
        <w:rPr>
          <w:b/>
        </w:rPr>
        <w:instrText xml:space="preserve"> EQ \O(r,\S\up2(^))</w:instrText>
      </w:r>
      <w:r w:rsidRPr="00CE45DE">
        <w:rPr>
          <w:b/>
        </w:rPr>
        <w:fldChar w:fldCharType="end"/>
      </w:r>
      <w:r>
        <w:rPr>
          <w:b/>
        </w:rPr>
        <w:t>]</w:t>
      </w:r>
      <w:r>
        <w:t xml:space="preserve"> x</w:t>
      </w:r>
      <w:r>
        <w:rPr>
          <w:b/>
        </w:rPr>
        <w:t>[</w:t>
      </w:r>
      <w:r>
        <w:t xml:space="preserve"> -mg</w:t>
      </w:r>
      <w:r w:rsidRPr="00714AF7">
        <w:rPr>
          <w:b/>
        </w:rPr>
        <w:fldChar w:fldCharType="begin"/>
      </w:r>
      <w:r w:rsidRPr="00714AF7">
        <w:rPr>
          <w:b/>
        </w:rPr>
        <w:instrText xml:space="preserve"> EQ \O(z,\S\up2(^))</w:instrText>
      </w:r>
      <w:r w:rsidRPr="00714AF7">
        <w:rPr>
          <w:b/>
        </w:rPr>
        <w:fldChar w:fldCharType="end"/>
      </w:r>
      <w:r>
        <w:rPr>
          <w:b/>
        </w:rPr>
        <w:t xml:space="preserve">]  = - </w:t>
      </w:r>
      <w:r w:rsidRPr="00714AF7">
        <w:t>r</w:t>
      </w:r>
      <w:r>
        <w:rPr>
          <w:rStyle w:val="subscript"/>
        </w:rPr>
        <w:t>cms</w:t>
      </w:r>
      <w:r>
        <w:t xml:space="preserve">mg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p>
    <w:p w14:paraId="1B3D65DC" w14:textId="77777777" w:rsidR="00E54FBA" w:rsidRDefault="00E54FBA" w:rsidP="00E54FBA">
      <w:pPr>
        <w:tabs>
          <w:tab w:val="left" w:pos="7200"/>
          <w:tab w:val="left" w:pos="7920"/>
          <w:tab w:val="right" w:pos="9270"/>
        </w:tabs>
      </w:pPr>
    </w:p>
    <w:p w14:paraId="1D796C0F" w14:textId="77777777" w:rsidR="00E54FBA" w:rsidRPr="004641BC" w:rsidRDefault="00E54FBA" w:rsidP="00E54FBA">
      <w:pPr>
        <w:tabs>
          <w:tab w:val="left" w:pos="7200"/>
          <w:tab w:val="left" w:pos="7920"/>
          <w:tab w:val="right" w:pos="9270"/>
        </w:tabs>
      </w:pPr>
      <w:r>
        <w:tab/>
        <w:t>fixed dipole top:</w:t>
      </w:r>
      <w:r>
        <w:tab/>
      </w:r>
      <w:r w:rsidRPr="00714AF7">
        <w:rPr>
          <w:b/>
        </w:rPr>
        <w:t>N</w:t>
      </w:r>
      <w:r>
        <w:t xml:space="preserve"> = </w:t>
      </w:r>
      <w:r>
        <w:rPr>
          <w:b/>
        </w:rPr>
        <w:t>[</w:t>
      </w:r>
      <w:r>
        <w:t>p</w:t>
      </w:r>
      <w:r w:rsidRPr="00CE45DE">
        <w:rPr>
          <w:b/>
        </w:rPr>
        <w:fldChar w:fldCharType="begin"/>
      </w:r>
      <w:r w:rsidRPr="00CE45DE">
        <w:rPr>
          <w:b/>
        </w:rPr>
        <w:instrText xml:space="preserve"> EQ \O(r,\S\up2(^))</w:instrText>
      </w:r>
      <w:r w:rsidRPr="00CE45DE">
        <w:rPr>
          <w:b/>
        </w:rPr>
        <w:fldChar w:fldCharType="end"/>
      </w:r>
      <w:r>
        <w:rPr>
          <w:b/>
        </w:rPr>
        <w:t>]</w:t>
      </w:r>
      <w:r>
        <w:t xml:space="preserve"> x [ -E</w:t>
      </w:r>
      <w:r w:rsidRPr="00714AF7">
        <w:rPr>
          <w:b/>
        </w:rPr>
        <w:fldChar w:fldCharType="begin"/>
      </w:r>
      <w:r w:rsidRPr="00714AF7">
        <w:rPr>
          <w:b/>
        </w:rPr>
        <w:instrText xml:space="preserve"> EQ \O(z,\S\up2(^))</w:instrText>
      </w:r>
      <w:r w:rsidRPr="00714AF7">
        <w:rPr>
          <w:b/>
        </w:rPr>
        <w:fldChar w:fldCharType="end"/>
      </w:r>
      <w:r>
        <w:t xml:space="preserve">] = - pE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r>
        <w:t xml:space="preserve">  .</w:t>
      </w:r>
      <w:r w:rsidR="004641BC">
        <w:tab/>
      </w:r>
      <w:r w:rsidR="004641BC">
        <w:tab/>
      </w:r>
      <w:r w:rsidR="004641BC">
        <w:tab/>
      </w:r>
      <w:r w:rsidR="004641BC">
        <w:tab/>
      </w:r>
      <w:r w:rsidR="004641BC">
        <w:tab/>
      </w:r>
      <w:r w:rsidR="004641BC">
        <w:tab/>
        <w:t>(I.11.2)</w:t>
      </w:r>
    </w:p>
    <w:p w14:paraId="56334BB2" w14:textId="77777777" w:rsidR="00E54FBA" w:rsidRDefault="00E54FBA" w:rsidP="00E54FBA">
      <w:pPr>
        <w:tabs>
          <w:tab w:val="left" w:pos="7200"/>
          <w:tab w:val="left" w:pos="7920"/>
          <w:tab w:val="right" w:pos="9270"/>
        </w:tabs>
      </w:pPr>
    </w:p>
    <w:p w14:paraId="08EBDA1D" w14:textId="77777777" w:rsidR="00E54FBA" w:rsidRDefault="00E54FBA" w:rsidP="00E54FBA">
      <w:pPr>
        <w:tabs>
          <w:tab w:val="left" w:pos="7200"/>
          <w:tab w:val="left" w:pos="7920"/>
          <w:tab w:val="right" w:pos="9270"/>
        </w:tabs>
      </w:pPr>
      <w:r>
        <w:t>The torques have the exact same form and are identical with this association</w:t>
      </w:r>
    </w:p>
    <w:p w14:paraId="5B1B33F8" w14:textId="77777777" w:rsidR="00E54FBA" w:rsidRDefault="00E54FBA" w:rsidP="00E54FBA">
      <w:pPr>
        <w:tabs>
          <w:tab w:val="left" w:pos="7200"/>
          <w:tab w:val="left" w:pos="7920"/>
          <w:tab w:val="right" w:pos="9270"/>
        </w:tabs>
      </w:pPr>
    </w:p>
    <w:p w14:paraId="3DA59C18" w14:textId="77777777" w:rsidR="00E54FBA" w:rsidRPr="004641BC" w:rsidRDefault="00E54FBA" w:rsidP="00E54FBA">
      <w:pPr>
        <w:tabs>
          <w:tab w:val="left" w:pos="7200"/>
          <w:tab w:val="left" w:pos="7920"/>
          <w:tab w:val="right" w:pos="9270"/>
        </w:tabs>
      </w:pPr>
      <w:r>
        <w:tab/>
      </w:r>
      <w:r>
        <w:tab/>
      </w:r>
      <w:r>
        <w:rPr>
          <w:b/>
        </w:rPr>
        <w:t xml:space="preserve"> </w:t>
      </w:r>
      <w:r w:rsidRPr="00714AF7">
        <w:t>r</w:t>
      </w:r>
      <w:r>
        <w:rPr>
          <w:rStyle w:val="subscript"/>
        </w:rPr>
        <w:t>cms</w:t>
      </w:r>
      <w:r>
        <w:t>mg = pE  .</w:t>
      </w:r>
      <w:r w:rsidR="004641BC">
        <w:tab/>
      </w:r>
      <w:r w:rsidR="004641BC">
        <w:tab/>
      </w:r>
      <w:r w:rsidR="004641BC">
        <w:tab/>
      </w:r>
      <w:r w:rsidR="004641BC">
        <w:tab/>
      </w:r>
      <w:r w:rsidR="004641BC">
        <w:tab/>
      </w:r>
      <w:r w:rsidR="004641BC">
        <w:tab/>
      </w:r>
      <w:r w:rsidR="004641BC">
        <w:tab/>
      </w:r>
      <w:r w:rsidR="004641BC">
        <w:tab/>
      </w:r>
      <w:r w:rsidR="004641BC">
        <w:tab/>
      </w:r>
      <w:r w:rsidR="004641BC">
        <w:tab/>
        <w:t>(I.11.3)</w:t>
      </w:r>
    </w:p>
    <w:p w14:paraId="156206E2" w14:textId="77777777" w:rsidR="00E54FBA" w:rsidRDefault="00E54FBA" w:rsidP="00E54FBA">
      <w:pPr>
        <w:tabs>
          <w:tab w:val="left" w:pos="7200"/>
          <w:tab w:val="left" w:pos="7920"/>
          <w:tab w:val="right" w:pos="9270"/>
        </w:tabs>
      </w:pPr>
    </w:p>
    <w:p w14:paraId="6CAECE7C" w14:textId="77777777" w:rsidR="00E54FBA" w:rsidRDefault="00E54FBA" w:rsidP="00E54FBA">
      <w:pPr>
        <w:tabs>
          <w:tab w:val="left" w:pos="7200"/>
          <w:tab w:val="left" w:pos="7920"/>
          <w:tab w:val="right" w:pos="9270"/>
        </w:tabs>
      </w:pPr>
      <w:r>
        <w:t xml:space="preserve">The force situation is a bit different. For the gravity top, </w:t>
      </w:r>
      <w:r w:rsidRPr="00714AF7">
        <w:rPr>
          <w:b/>
        </w:rPr>
        <w:t>F</w:t>
      </w:r>
      <w:r>
        <w:t xml:space="preserve"> = 0 because the down gravity force is balanced by the pivot point force up. For the fixed dipole top, </w:t>
      </w:r>
      <w:r w:rsidRPr="00714AF7">
        <w:rPr>
          <w:b/>
        </w:rPr>
        <w:t>F</w:t>
      </w:r>
      <w:r w:rsidR="0029337F">
        <w:t xml:space="preserve"> = 0 </w:t>
      </w:r>
      <w:r>
        <w:t>without a pivot point. The dipole top in effect pivots about its center of mass</w:t>
      </w:r>
      <w:r w:rsidR="0029337F">
        <w:t>.</w:t>
      </w:r>
    </w:p>
    <w:p w14:paraId="093468B5" w14:textId="77777777" w:rsidR="00E54FBA" w:rsidRDefault="00E54FBA" w:rsidP="00E54FBA">
      <w:pPr>
        <w:tabs>
          <w:tab w:val="left" w:pos="7200"/>
          <w:tab w:val="left" w:pos="7920"/>
          <w:tab w:val="right" w:pos="9270"/>
        </w:tabs>
      </w:pPr>
    </w:p>
    <w:p w14:paraId="3AA18C65" w14:textId="77777777" w:rsidR="00E54FBA" w:rsidRDefault="00E54FBA" w:rsidP="00E54FBA">
      <w:pPr>
        <w:tabs>
          <w:tab w:val="left" w:pos="7200"/>
          <w:tab w:val="left" w:pos="7920"/>
          <w:tab w:val="right" w:pos="9270"/>
        </w:tabs>
      </w:pPr>
      <w:r>
        <w:t xml:space="preserve">Consider the potential energy situation for these two systems, </w:t>
      </w:r>
    </w:p>
    <w:p w14:paraId="6293D1B6" w14:textId="77777777" w:rsidR="00E54FBA" w:rsidRPr="00E54FBA" w:rsidRDefault="00E54FBA" w:rsidP="00E54FBA">
      <w:pPr>
        <w:tabs>
          <w:tab w:val="left" w:pos="7200"/>
          <w:tab w:val="left" w:pos="7920"/>
          <w:tab w:val="right" w:pos="9270"/>
        </w:tabs>
      </w:pPr>
    </w:p>
    <w:p w14:paraId="5BE116D8" w14:textId="77777777" w:rsidR="00E54FBA" w:rsidRDefault="00E54FBA" w:rsidP="00E54FBA">
      <w:pPr>
        <w:tabs>
          <w:tab w:val="left" w:pos="7200"/>
          <w:tab w:val="left" w:pos="7920"/>
          <w:tab w:val="right" w:pos="9270"/>
        </w:tabs>
      </w:pPr>
      <w:r>
        <w:tab/>
        <w:t>V = mg</w:t>
      </w:r>
      <w:r w:rsidRPr="00714AF7">
        <w:t>r</w:t>
      </w:r>
      <w:r>
        <w:rPr>
          <w:rStyle w:val="subscript"/>
        </w:rPr>
        <w:t>cms</w:t>
      </w:r>
      <w:r>
        <w:t>cosθ</w:t>
      </w:r>
      <w:r>
        <w:tab/>
        <w:t>gravity top</w:t>
      </w:r>
      <w:r>
        <w:tab/>
      </w:r>
      <w:r>
        <w:tab/>
        <w:t>max when θ = 0, top vertical</w:t>
      </w:r>
    </w:p>
    <w:p w14:paraId="6536539A" w14:textId="77777777" w:rsidR="00E54FBA" w:rsidRDefault="00E54FBA" w:rsidP="00E54FBA">
      <w:pPr>
        <w:tabs>
          <w:tab w:val="left" w:pos="7200"/>
          <w:tab w:val="left" w:pos="7920"/>
          <w:tab w:val="right" w:pos="9270"/>
        </w:tabs>
      </w:pPr>
    </w:p>
    <w:p w14:paraId="703233CD" w14:textId="77777777" w:rsidR="00E54FBA" w:rsidRPr="004641BC" w:rsidRDefault="00E54FBA" w:rsidP="00E54FBA">
      <w:pPr>
        <w:tabs>
          <w:tab w:val="left" w:pos="7200"/>
          <w:tab w:val="left" w:pos="7920"/>
          <w:tab w:val="right" w:pos="9270"/>
        </w:tabs>
      </w:pPr>
      <w:r>
        <w:tab/>
        <w:t>V = pEcosθ</w:t>
      </w:r>
      <w:r>
        <w:tab/>
      </w:r>
      <w:r>
        <w:tab/>
        <w:t>dipole top</w:t>
      </w:r>
      <w:r>
        <w:tab/>
      </w:r>
      <w:r>
        <w:tab/>
        <w:t>max when θ = 0, top anti-aligned with E</w:t>
      </w:r>
      <w:r w:rsidR="004641BC">
        <w:tab/>
      </w:r>
      <w:r w:rsidR="004641BC">
        <w:tab/>
        <w:t>(I.11.4)</w:t>
      </w:r>
    </w:p>
    <w:p w14:paraId="50FA3F26" w14:textId="77777777" w:rsidR="003D3FD2" w:rsidRDefault="003D3FD2" w:rsidP="00A23A99"/>
    <w:p w14:paraId="2B55826D" w14:textId="77777777" w:rsidR="00A23A99" w:rsidRDefault="00E54FBA" w:rsidP="00A23A99">
      <w:r>
        <w:t xml:space="preserve">Again the connection is seen to be </w:t>
      </w:r>
      <w:r>
        <w:rPr>
          <w:b/>
        </w:rPr>
        <w:t xml:space="preserve"> </w:t>
      </w:r>
      <w:r w:rsidRPr="00714AF7">
        <w:t>r</w:t>
      </w:r>
      <w:r>
        <w:rPr>
          <w:rStyle w:val="subscript"/>
        </w:rPr>
        <w:t>cms</w:t>
      </w:r>
      <w:r>
        <w:t xml:space="preserve">mg = pE. </w:t>
      </w:r>
    </w:p>
    <w:p w14:paraId="0A795F7A" w14:textId="77777777" w:rsidR="00E54FBA" w:rsidRDefault="00E54FBA" w:rsidP="00A23A99"/>
    <w:p w14:paraId="6D50708F" w14:textId="77777777" w:rsidR="00E54FBA" w:rsidRDefault="00E54FBA" w:rsidP="00A23A99">
      <w:r>
        <w:t xml:space="preserve">The upshot is that the problem of a fixed electric dipole top operating in a uniform E field and no gravity is isomorphic to the gravity top problem discussed in Section I.7. We expect solutions which precess and nutate as shown in Fig (I.7.19). As noted there, having the top be spherical does not simplify the general nature of these complicated solutions.  </w:t>
      </w:r>
    </w:p>
    <w:p w14:paraId="41FB025A" w14:textId="77777777" w:rsidR="00E54FBA" w:rsidRDefault="00E54FBA" w:rsidP="00A23A99"/>
    <w:p w14:paraId="55961FD2" w14:textId="77777777" w:rsidR="00E54FBA" w:rsidRPr="00E54FBA" w:rsidRDefault="004641BC" w:rsidP="00E54FBA">
      <w:pPr>
        <w:rPr>
          <w:caps/>
        </w:rPr>
      </w:pPr>
      <w:r>
        <w:rPr>
          <w:caps/>
        </w:rPr>
        <w:t>2</w:t>
      </w:r>
      <w:r w:rsidR="00E54FBA" w:rsidRPr="00E54FBA">
        <w:rPr>
          <w:caps/>
        </w:rPr>
        <w:t xml:space="preserve">. rotor with fixed embedded </w:t>
      </w:r>
      <w:r w:rsidR="00E54FBA">
        <w:rPr>
          <w:caps/>
        </w:rPr>
        <w:t>MAGNETIC</w:t>
      </w:r>
      <w:r w:rsidR="00E54FBA" w:rsidRPr="00E54FBA">
        <w:rPr>
          <w:caps/>
        </w:rPr>
        <w:t xml:space="preserve"> dipole in a uniform </w:t>
      </w:r>
      <w:r w:rsidR="00E54FBA">
        <w:rPr>
          <w:caps/>
        </w:rPr>
        <w:t>B</w:t>
      </w:r>
      <w:r w:rsidR="00E54FBA" w:rsidRPr="00E54FBA">
        <w:rPr>
          <w:caps/>
        </w:rPr>
        <w:t xml:space="preserve"> field</w:t>
      </w:r>
    </w:p>
    <w:p w14:paraId="7B4F8F0E" w14:textId="77777777" w:rsidR="00E54FBA" w:rsidRDefault="00E54FBA" w:rsidP="00A23A99"/>
    <w:p w14:paraId="36300F23" w14:textId="77777777" w:rsidR="00E54FBA" w:rsidRDefault="00E54FBA" w:rsidP="00A23A99">
      <w:r>
        <w:t xml:space="preserve">We arrive at this problem by making the changes </w:t>
      </w:r>
      <w:r w:rsidRPr="00E54FBA">
        <w:rPr>
          <w:b/>
        </w:rPr>
        <w:t>E</w:t>
      </w:r>
      <w:r>
        <w:t xml:space="preserve"> → </w:t>
      </w:r>
      <w:r w:rsidRPr="00E54FBA">
        <w:rPr>
          <w:b/>
        </w:rPr>
        <w:t>B</w:t>
      </w:r>
      <w:r>
        <w:t xml:space="preserve"> and </w:t>
      </w:r>
      <w:r w:rsidRPr="00E54FBA">
        <w:rPr>
          <w:b/>
        </w:rPr>
        <w:t>p</w:t>
      </w:r>
      <w:r>
        <w:t xml:space="preserve"> → </w:t>
      </w:r>
      <w:r w:rsidRPr="00E54FBA">
        <w:rPr>
          <w:b/>
        </w:rPr>
        <w:t>μ</w:t>
      </w:r>
      <w:r>
        <w:t xml:space="preserve">  where </w:t>
      </w:r>
      <w:r w:rsidRPr="00E54FBA">
        <w:rPr>
          <w:b/>
        </w:rPr>
        <w:t>μ</w:t>
      </w:r>
      <w:r>
        <w:t xml:space="preserve"> is a fixed magnetic dipole (a chunk of magnet) embedded into a top along the symmetry axis. The torque here is </w:t>
      </w:r>
      <w:r w:rsidRPr="00E54FBA">
        <w:rPr>
          <w:b/>
        </w:rPr>
        <w:t>N</w:t>
      </w:r>
      <w:r>
        <w:t xml:space="preserve"> = </w:t>
      </w:r>
      <w:r w:rsidRPr="00E54FBA">
        <w:rPr>
          <w:b/>
        </w:rPr>
        <w:t>μ</w:t>
      </w:r>
      <w:r>
        <w:t xml:space="preserve"> x </w:t>
      </w:r>
      <w:r w:rsidRPr="00E54FBA">
        <w:rPr>
          <w:b/>
        </w:rPr>
        <w:t>B</w:t>
      </w:r>
      <w:r>
        <w:t xml:space="preserve"> instead of </w:t>
      </w:r>
      <w:r w:rsidRPr="00E54FBA">
        <w:rPr>
          <w:b/>
        </w:rPr>
        <w:t>N</w:t>
      </w:r>
      <w:r>
        <w:t xml:space="preserve"> = </w:t>
      </w:r>
      <w:r w:rsidRPr="00E54FBA">
        <w:rPr>
          <w:b/>
        </w:rPr>
        <w:t>p</w:t>
      </w:r>
      <w:r>
        <w:t xml:space="preserve"> x </w:t>
      </w:r>
      <w:r>
        <w:rPr>
          <w:b/>
        </w:rPr>
        <w:t>E</w:t>
      </w:r>
      <w:r w:rsidR="000770C2">
        <w:t>, see Jackson (5.1)</w:t>
      </w:r>
      <w:r>
        <w:rPr>
          <w:b/>
        </w:rPr>
        <w:t xml:space="preserve">. </w:t>
      </w:r>
      <w:r>
        <w:t xml:space="preserve">Thus, the fixed magnetic moment top is isomorphic with the gravity top with this association, </w:t>
      </w:r>
    </w:p>
    <w:p w14:paraId="6CC17FB6" w14:textId="77777777" w:rsidR="00E54FBA" w:rsidRDefault="00E54FBA" w:rsidP="00A23A99"/>
    <w:p w14:paraId="564D6CB1" w14:textId="77777777" w:rsidR="00E54FBA" w:rsidRPr="004641BC" w:rsidRDefault="00E54FBA" w:rsidP="00E54FBA">
      <w:pPr>
        <w:tabs>
          <w:tab w:val="left" w:pos="7200"/>
          <w:tab w:val="left" w:pos="7920"/>
          <w:tab w:val="right" w:pos="9270"/>
        </w:tabs>
      </w:pPr>
      <w:r>
        <w:tab/>
      </w:r>
      <w:r>
        <w:tab/>
      </w:r>
      <w:r>
        <w:rPr>
          <w:b/>
        </w:rPr>
        <w:t xml:space="preserve"> </w:t>
      </w:r>
      <w:r w:rsidRPr="00714AF7">
        <w:t>r</w:t>
      </w:r>
      <w:r>
        <w:rPr>
          <w:rStyle w:val="subscript"/>
        </w:rPr>
        <w:t>cms</w:t>
      </w:r>
      <w:r>
        <w:t>mg = μB  .</w:t>
      </w:r>
      <w:r w:rsidR="004641BC">
        <w:tab/>
      </w:r>
      <w:r w:rsidR="004641BC">
        <w:tab/>
      </w:r>
      <w:r w:rsidR="004641BC">
        <w:tab/>
      </w:r>
      <w:r w:rsidR="004641BC">
        <w:tab/>
      </w:r>
      <w:r w:rsidR="004641BC">
        <w:tab/>
      </w:r>
      <w:r w:rsidR="004641BC">
        <w:tab/>
      </w:r>
      <w:r w:rsidR="004641BC">
        <w:tab/>
      </w:r>
      <w:r w:rsidR="004641BC">
        <w:tab/>
      </w:r>
      <w:r w:rsidR="004641BC">
        <w:tab/>
      </w:r>
      <w:r w:rsidR="004641BC">
        <w:tab/>
        <w:t>(I.11.5)</w:t>
      </w:r>
    </w:p>
    <w:p w14:paraId="734F9AA3" w14:textId="77777777" w:rsidR="00E54FBA" w:rsidRDefault="00E54FBA" w:rsidP="00A23A99"/>
    <w:p w14:paraId="4FEC6556" w14:textId="77777777" w:rsidR="00E54FBA" w:rsidRDefault="00E54FBA" w:rsidP="00A23A99">
      <w:r>
        <w:t xml:space="preserve">As with the electric dipole top above, this magnetic system has the same solution complexity as the gravity top system. </w:t>
      </w:r>
      <w:r>
        <w:tab/>
      </w:r>
    </w:p>
    <w:p w14:paraId="3AF8737A" w14:textId="77777777" w:rsidR="0029337F" w:rsidRDefault="0029337F" w:rsidP="00A23A99"/>
    <w:p w14:paraId="6872E3FD" w14:textId="77777777" w:rsidR="00E54FBA" w:rsidRPr="004641BC" w:rsidRDefault="00E54FBA" w:rsidP="004641BC">
      <w:pPr>
        <w:tabs>
          <w:tab w:val="left" w:pos="7200"/>
          <w:tab w:val="left" w:pos="7920"/>
          <w:tab w:val="right" w:pos="9270"/>
        </w:tabs>
      </w:pPr>
      <w:r>
        <w:tab/>
      </w:r>
      <w:r>
        <w:tab/>
      </w:r>
      <w:r>
        <w:pict>
          <v:shape id="_x0000_i1031" type="#_x0000_t75" style="width:322.5pt;height:147pt">
            <v:imagedata r:id="rId12" o:title=""/>
          </v:shape>
        </w:pict>
      </w:r>
      <w:r w:rsidR="004641BC">
        <w:tab/>
      </w:r>
      <w:r w:rsidR="004641BC">
        <w:tab/>
      </w:r>
      <w:r w:rsidR="004641BC">
        <w:tab/>
        <w:t>(I.11.6)</w:t>
      </w:r>
    </w:p>
    <w:p w14:paraId="1AA1447E" w14:textId="77777777" w:rsidR="00E54FBA" w:rsidRDefault="00E54FBA" w:rsidP="00A23A99"/>
    <w:p w14:paraId="37CD589C" w14:textId="77777777" w:rsidR="00E54FBA" w:rsidRDefault="00E54FBA" w:rsidP="00A23A99">
      <w:pPr>
        <w:rPr>
          <w:caps/>
        </w:rPr>
      </w:pPr>
    </w:p>
    <w:p w14:paraId="5BCD3369" w14:textId="77777777" w:rsidR="00E54FBA" w:rsidRDefault="004641BC" w:rsidP="00A23A99">
      <w:r>
        <w:rPr>
          <w:caps/>
        </w:rPr>
        <w:t>3</w:t>
      </w:r>
      <w:r w:rsidR="000770C2">
        <w:rPr>
          <w:caps/>
        </w:rPr>
        <w:t>.</w:t>
      </w:r>
      <w:r w:rsidR="00E54FBA" w:rsidRPr="00E54FBA">
        <w:rPr>
          <w:caps/>
        </w:rPr>
        <w:t xml:space="preserve"> </w:t>
      </w:r>
      <w:r>
        <w:rPr>
          <w:caps/>
        </w:rPr>
        <w:t xml:space="preserve">THE </w:t>
      </w:r>
      <w:r w:rsidR="00E54FBA">
        <w:t>CHARGE</w:t>
      </w:r>
      <w:r w:rsidR="000770C2">
        <w:t>D</w:t>
      </w:r>
      <w:r w:rsidR="00E54FBA">
        <w:t xml:space="preserve"> ROTOR</w:t>
      </w:r>
      <w:r w:rsidR="000A6FFB">
        <w:t xml:space="preserve"> AND LARMOR</w:t>
      </w:r>
      <w:r w:rsidR="007A587C">
        <w:t xml:space="preserve"> PRECESSION</w:t>
      </w:r>
    </w:p>
    <w:p w14:paraId="6A3A1BB5" w14:textId="77777777" w:rsidR="00E54FBA" w:rsidRDefault="00E54FBA" w:rsidP="00A23A99"/>
    <w:p w14:paraId="5245E36B" w14:textId="77777777" w:rsidR="00E54FBA" w:rsidRDefault="00E54FBA" w:rsidP="00A23A99">
      <w:r>
        <w:t xml:space="preserve">This problem is similar to the magnetic dipole rotor discussed just above, but here the magnetic moment is not fixed but is self-generated by charge embedded in the rotor. To keep things simple, consider a </w:t>
      </w:r>
      <w:r w:rsidR="004641BC">
        <w:t xml:space="preserve">very </w:t>
      </w:r>
      <w:r>
        <w:t xml:space="preserve">thin round "wagon wheel rotor" (radius a) which is made of "charged matter" and has massless spokes to hold it </w:t>
      </w:r>
      <w:r w:rsidR="004641BC">
        <w:t xml:space="preserve">in shape, and a massless axle. </w:t>
      </w:r>
      <w:r>
        <w:t xml:space="preserve">Here we show the wheel tilted so its axis points in the </w:t>
      </w:r>
      <w:r w:rsidRPr="00E54FBA">
        <w:rPr>
          <w:b/>
        </w:rPr>
        <w:fldChar w:fldCharType="begin"/>
      </w:r>
      <w:r w:rsidRPr="00E54FBA">
        <w:rPr>
          <w:b/>
        </w:rPr>
        <w:instrText xml:space="preserve"> EQ \O(r,\S\up2(^))</w:instrText>
      </w:r>
      <w:r w:rsidRPr="00E54FBA">
        <w:rPr>
          <w:b/>
        </w:rPr>
        <w:fldChar w:fldCharType="end"/>
      </w:r>
      <w:r>
        <w:t xml:space="preserve"> direction, </w:t>
      </w:r>
    </w:p>
    <w:p w14:paraId="5E325297" w14:textId="77777777" w:rsidR="007A587C" w:rsidRDefault="007A587C" w:rsidP="00A23A99"/>
    <w:p w14:paraId="4B975913" w14:textId="77777777" w:rsidR="00E54FBA" w:rsidRDefault="00E54FBA" w:rsidP="004641BC">
      <w:pPr>
        <w:tabs>
          <w:tab w:val="left" w:pos="7200"/>
          <w:tab w:val="left" w:pos="7920"/>
          <w:tab w:val="right" w:pos="9270"/>
        </w:tabs>
      </w:pPr>
      <w:r>
        <w:tab/>
      </w:r>
      <w:r>
        <w:tab/>
      </w:r>
      <w:r>
        <w:tab/>
      </w:r>
      <w:r w:rsidR="007A587C">
        <w:pict>
          <v:shape id="_x0000_i1032" type="#_x0000_t75" style="width:295.5pt;height:136.5pt">
            <v:imagedata r:id="rId13" o:title=""/>
          </v:shape>
        </w:pict>
      </w:r>
      <w:r>
        <w:tab/>
      </w:r>
      <w:r w:rsidR="004641BC">
        <w:tab/>
        <w:t>(I.11.7)</w:t>
      </w:r>
      <w:r w:rsidR="004641BC">
        <w:tab/>
      </w:r>
      <w:r w:rsidR="004641BC">
        <w:tab/>
      </w:r>
    </w:p>
    <w:p w14:paraId="08410F2A" w14:textId="77777777" w:rsidR="00E54FBA" w:rsidRDefault="00E54FBA" w:rsidP="00A23A99">
      <w:r>
        <w:t xml:space="preserve">We anticipate a conical motion solution so a cone is displayed in black. </w:t>
      </w:r>
    </w:p>
    <w:p w14:paraId="42EF68E4" w14:textId="77777777" w:rsidR="00E54FBA" w:rsidRDefault="00E54FBA" w:rsidP="00A23A99"/>
    <w:p w14:paraId="7597DA3A" w14:textId="77777777" w:rsidR="00E54FBA" w:rsidRDefault="00E54FBA" w:rsidP="00A23A99">
      <w:r>
        <w:t xml:space="preserve">Assume that the red ring is made of particles of mass m and electric charge q. These particles are glued down to a massless wheel substrate that prevents them from flying away. We assume the particles are uniformly distributed on the ring. The linear charge density is λ and the linear mass density is ρ. Thus, </w:t>
      </w:r>
    </w:p>
    <w:p w14:paraId="5D9BD662" w14:textId="77777777" w:rsidR="00E54FBA" w:rsidRDefault="00E54FBA" w:rsidP="00A23A99"/>
    <w:p w14:paraId="3E7C5C6C" w14:textId="77777777" w:rsidR="00E54FBA" w:rsidRDefault="00E54FBA" w:rsidP="00A23A99">
      <w:r>
        <w:tab/>
        <w:t>M = 2πaρ</w:t>
      </w:r>
      <w:r>
        <w:tab/>
      </w:r>
      <w:r>
        <w:tab/>
      </w:r>
      <w:r>
        <w:tab/>
        <w:t>total mass of ring</w:t>
      </w:r>
    </w:p>
    <w:p w14:paraId="43F26783" w14:textId="77777777" w:rsidR="00E54FBA" w:rsidRDefault="00E54FBA" w:rsidP="00A23A99"/>
    <w:p w14:paraId="4579E2FB" w14:textId="77777777" w:rsidR="00E54FBA" w:rsidRDefault="00E54FBA" w:rsidP="00A23A99">
      <w:r>
        <w:tab/>
        <w:t>Q = 2πaλ</w:t>
      </w:r>
      <w:r>
        <w:tab/>
      </w:r>
      <w:r>
        <w:tab/>
      </w:r>
      <w:r>
        <w:tab/>
        <w:t>total charge of ring</w:t>
      </w:r>
      <w:r>
        <w:tab/>
      </w:r>
    </w:p>
    <w:p w14:paraId="7005A194" w14:textId="77777777" w:rsidR="00E54FBA" w:rsidRDefault="00E54FBA" w:rsidP="00A23A99"/>
    <w:p w14:paraId="2314A846" w14:textId="77777777" w:rsidR="00E54FBA" w:rsidRDefault="00E54FBA" w:rsidP="00A23A99">
      <w:r>
        <w:tab/>
        <w:t>I = Ma</w:t>
      </w:r>
      <w:r>
        <w:rPr>
          <w:rStyle w:val="superscript"/>
        </w:rPr>
        <w:t>2</w:t>
      </w:r>
      <w:r>
        <w:tab/>
      </w:r>
      <w:r>
        <w:tab/>
      </w:r>
      <w:r>
        <w:tab/>
        <w:t>moment of inertial of ring</w:t>
      </w:r>
    </w:p>
    <w:p w14:paraId="6A88427E" w14:textId="77777777" w:rsidR="000770C2" w:rsidRDefault="000770C2" w:rsidP="00A23A99"/>
    <w:p w14:paraId="086BDD67" w14:textId="77777777" w:rsidR="000770C2" w:rsidRPr="004641BC" w:rsidRDefault="004641BC" w:rsidP="004641BC">
      <w:pPr>
        <w:tabs>
          <w:tab w:val="left" w:pos="7200"/>
          <w:tab w:val="left" w:pos="7920"/>
          <w:tab w:val="right" w:pos="9270"/>
        </w:tabs>
      </w:pPr>
      <w:r>
        <w:tab/>
        <w:t>λ/ρ = Q/M = q/m .</w:t>
      </w:r>
      <w:r>
        <w:tab/>
      </w:r>
      <w:r w:rsidR="000770C2">
        <w:tab/>
        <w:t>ratio of linear densities</w:t>
      </w:r>
      <w:r>
        <w:tab/>
      </w:r>
      <w:r>
        <w:tab/>
      </w:r>
      <w:r>
        <w:tab/>
      </w:r>
      <w:r>
        <w:tab/>
      </w:r>
      <w:r>
        <w:tab/>
      </w:r>
      <w:r>
        <w:tab/>
        <w:t>(I.11.8)</w:t>
      </w:r>
    </w:p>
    <w:p w14:paraId="2D197509" w14:textId="77777777" w:rsidR="00E54FBA" w:rsidRDefault="00E54FBA" w:rsidP="00A23A99"/>
    <w:p w14:paraId="44ABB216" w14:textId="77777777" w:rsidR="00E54FBA" w:rsidRDefault="00E54FBA" w:rsidP="00A23A99">
      <w:r>
        <w:t xml:space="preserve">The wheel is going to precess, but we assume that it spins much faster than it precesses, so we can ignore the resulting precession </w:t>
      </w:r>
      <w:r>
        <w:fldChar w:fldCharType="begin"/>
      </w:r>
      <w:r>
        <w:instrText xml:space="preserve"> EQ \O(φ,\S\up4(•))</w:instrText>
      </w:r>
      <w:r>
        <w:fldChar w:fldCharType="end"/>
      </w:r>
      <w:r>
        <w:t xml:space="preserve"> when computing </w:t>
      </w:r>
      <w:r w:rsidRPr="00E54FBA">
        <w:rPr>
          <w:b/>
        </w:rPr>
        <w:t>ω</w:t>
      </w:r>
      <w:r>
        <w:t xml:space="preserve"> and</w:t>
      </w:r>
      <w:r w:rsidRPr="00E54FBA">
        <w:rPr>
          <w:b/>
        </w:rPr>
        <w:t xml:space="preserve"> L</w:t>
      </w:r>
      <w:r>
        <w:t>. Then</w:t>
      </w:r>
      <w:r w:rsidR="004641BC">
        <w:t xml:space="preserve">, </w:t>
      </w:r>
    </w:p>
    <w:p w14:paraId="09DBCB57" w14:textId="77777777" w:rsidR="00E54FBA" w:rsidRDefault="00E54FBA" w:rsidP="00A23A99"/>
    <w:p w14:paraId="501477CF" w14:textId="77777777" w:rsidR="00E54FBA" w:rsidRDefault="00E54FBA" w:rsidP="00A23A99">
      <w:r>
        <w:tab/>
      </w:r>
      <w:r w:rsidRPr="00E54FBA">
        <w:rPr>
          <w:b/>
        </w:rPr>
        <w:t>ω</w:t>
      </w:r>
      <w:r>
        <w:t xml:space="preserve"> = ω</w:t>
      </w:r>
      <w:r w:rsidRPr="003C7C18">
        <w:rPr>
          <w:b/>
        </w:rPr>
        <w:fldChar w:fldCharType="begin"/>
      </w:r>
      <w:r w:rsidRPr="003C7C18">
        <w:rPr>
          <w:b/>
        </w:rPr>
        <w:instrText xml:space="preserve"> EQ \O(</w:instrText>
      </w:r>
      <w:r w:rsidR="000770C2">
        <w:rPr>
          <w:b/>
        </w:rPr>
        <w:instrText>r</w:instrText>
      </w:r>
      <w:r w:rsidRPr="003C7C18">
        <w:rPr>
          <w:b/>
        </w:rPr>
        <w:instrText>,\S\up2(^))</w:instrText>
      </w:r>
      <w:r w:rsidRPr="003C7C18">
        <w:rPr>
          <w:b/>
        </w:rPr>
        <w:fldChar w:fldCharType="end"/>
      </w:r>
    </w:p>
    <w:p w14:paraId="3C452AAC" w14:textId="77777777" w:rsidR="00E54FBA" w:rsidRDefault="00E54FBA" w:rsidP="00A23A99"/>
    <w:p w14:paraId="4482E698" w14:textId="77777777" w:rsidR="00E54FBA" w:rsidRPr="004641BC" w:rsidRDefault="00E54FBA" w:rsidP="004641BC">
      <w:pPr>
        <w:tabs>
          <w:tab w:val="left" w:pos="7200"/>
          <w:tab w:val="left" w:pos="7920"/>
          <w:tab w:val="right" w:pos="9270"/>
        </w:tabs>
      </w:pPr>
      <w:r>
        <w:tab/>
      </w:r>
      <w:r w:rsidRPr="00E54FBA">
        <w:rPr>
          <w:b/>
        </w:rPr>
        <w:t>L</w:t>
      </w:r>
      <w:r>
        <w:t xml:space="preserve"> = I</w:t>
      </w:r>
      <w:r w:rsidRPr="00E54FBA">
        <w:rPr>
          <w:b/>
        </w:rPr>
        <w:t>ω</w:t>
      </w:r>
      <w:r>
        <w:t xml:space="preserve">   = (Ma</w:t>
      </w:r>
      <w:r>
        <w:rPr>
          <w:rStyle w:val="superscript"/>
        </w:rPr>
        <w:t>2</w:t>
      </w:r>
      <w:r>
        <w:t>)</w:t>
      </w:r>
      <w:r w:rsidRPr="00E54FBA">
        <w:rPr>
          <w:b/>
        </w:rPr>
        <w:t>ω</w:t>
      </w:r>
      <w:r w:rsidR="000770C2">
        <w:rPr>
          <w:b/>
        </w:rPr>
        <w:t xml:space="preserve">  = </w:t>
      </w:r>
      <w:r w:rsidR="000770C2">
        <w:t>(Ma</w:t>
      </w:r>
      <w:r w:rsidR="000770C2">
        <w:rPr>
          <w:rStyle w:val="superscript"/>
        </w:rPr>
        <w:t>2</w:t>
      </w:r>
      <w:r w:rsidR="000770C2">
        <w:t>ω)</w:t>
      </w:r>
      <w:r w:rsidR="000770C2" w:rsidRPr="003C7C18">
        <w:rPr>
          <w:b/>
        </w:rPr>
        <w:fldChar w:fldCharType="begin"/>
      </w:r>
      <w:r w:rsidR="000770C2" w:rsidRPr="003C7C18">
        <w:rPr>
          <w:b/>
        </w:rPr>
        <w:instrText xml:space="preserve"> EQ \O(</w:instrText>
      </w:r>
      <w:r w:rsidR="000770C2">
        <w:rPr>
          <w:b/>
        </w:rPr>
        <w:instrText>r</w:instrText>
      </w:r>
      <w:r w:rsidR="000770C2" w:rsidRPr="003C7C18">
        <w:rPr>
          <w:b/>
        </w:rPr>
        <w:instrText>,\S\up2(^))</w:instrText>
      </w:r>
      <w:r w:rsidR="000770C2" w:rsidRPr="003C7C18">
        <w:rPr>
          <w:b/>
        </w:rPr>
        <w:fldChar w:fldCharType="end"/>
      </w:r>
      <w:r w:rsidR="000770C2">
        <w:rPr>
          <w:b/>
        </w:rPr>
        <w:t xml:space="preserve">  </w:t>
      </w:r>
      <w:r w:rsidR="000770C2">
        <w:t>.</w:t>
      </w:r>
      <w:r w:rsidR="004641BC">
        <w:tab/>
      </w:r>
      <w:r w:rsidR="004641BC">
        <w:tab/>
      </w:r>
      <w:r w:rsidR="004641BC">
        <w:tab/>
      </w:r>
      <w:r w:rsidR="004641BC">
        <w:tab/>
      </w:r>
      <w:r w:rsidR="004641BC">
        <w:tab/>
      </w:r>
      <w:r w:rsidR="004641BC">
        <w:tab/>
      </w:r>
      <w:r w:rsidR="004641BC">
        <w:tab/>
      </w:r>
      <w:r w:rsidR="004641BC">
        <w:tab/>
        <w:t>(I.11.9)</w:t>
      </w:r>
    </w:p>
    <w:p w14:paraId="6CD53473" w14:textId="77777777" w:rsidR="00E54FBA" w:rsidRDefault="00E54FBA" w:rsidP="00A23A99">
      <w:pPr>
        <w:rPr>
          <w:b/>
        </w:rPr>
      </w:pPr>
    </w:p>
    <w:p w14:paraId="4A4A1ACF" w14:textId="77777777" w:rsidR="000770C2" w:rsidRDefault="000770C2" w:rsidP="00A23A99">
      <w:r>
        <w:t xml:space="preserve">As shown in Jackson (5.5.7), when an electric current i circulates in a closed planar loop of wire of any shape but of area A, </w:t>
      </w:r>
      <w:r w:rsidR="004641BC">
        <w:t>a</w:t>
      </w:r>
      <w:r>
        <w:t xml:space="preserve"> magnetic dipole moment </w:t>
      </w:r>
      <w:r w:rsidR="004641BC">
        <w:t xml:space="preserve">is </w:t>
      </w:r>
      <w:r>
        <w:t xml:space="preserve">generated by the current </w:t>
      </w:r>
      <w:r w:rsidR="004641BC">
        <w:t xml:space="preserve">which </w:t>
      </w:r>
      <w:r>
        <w:t>is normal to the loop (by the right hand rule with the current), and has magnitude μ = iA. Our rotating ring of charge constitutes a current of i = aωλ, and the area is A = πa</w:t>
      </w:r>
      <w:r>
        <w:rPr>
          <w:rStyle w:val="superscript"/>
        </w:rPr>
        <w:t>2</w:t>
      </w:r>
      <w:r w:rsidR="004641BC">
        <w:t xml:space="preserve">. </w:t>
      </w:r>
      <w:r>
        <w:t xml:space="preserve">To obtain the current, note that the amount of charge which passes through a radial line in time dt is dq ≈ (adθ)λ  so i = dq/dt = (adθ)λ/dt = aλ(dθ/dt) = aλω. Thus, </w:t>
      </w:r>
    </w:p>
    <w:p w14:paraId="17F35AEE" w14:textId="77777777" w:rsidR="000770C2" w:rsidRDefault="000770C2" w:rsidP="00A23A99"/>
    <w:p w14:paraId="6DF42D3B" w14:textId="77777777" w:rsidR="000770C2" w:rsidRPr="004641BC" w:rsidRDefault="000770C2" w:rsidP="004641BC">
      <w:pPr>
        <w:tabs>
          <w:tab w:val="left" w:pos="7200"/>
          <w:tab w:val="left" w:pos="7920"/>
          <w:tab w:val="right" w:pos="9270"/>
        </w:tabs>
      </w:pPr>
      <w:r>
        <w:tab/>
      </w:r>
      <w:r w:rsidRPr="000770C2">
        <w:rPr>
          <w:b/>
        </w:rPr>
        <w:t>μ</w:t>
      </w:r>
      <w:r>
        <w:t xml:space="preserve"> = iA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 [</w:t>
      </w:r>
      <w:r>
        <w:t>aωλ</w:t>
      </w:r>
      <w:r>
        <w:rPr>
          <w:b/>
        </w:rPr>
        <w:t>][</w:t>
      </w:r>
      <w:r>
        <w:t xml:space="preserve"> πa</w:t>
      </w:r>
      <w:r>
        <w:rPr>
          <w:rStyle w:val="superscript"/>
        </w:rPr>
        <w:t>2</w:t>
      </w:r>
      <w:r>
        <w:rPr>
          <w:b/>
        </w:rPr>
        <w: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 xml:space="preserve"> =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sidR="004641BC">
        <w:rPr>
          <w:b/>
        </w:rPr>
        <w:t xml:space="preserve"> </w:t>
      </w:r>
      <w:r w:rsidR="004641BC" w:rsidRPr="004641BC">
        <w:t>.</w:t>
      </w:r>
      <w:r w:rsidR="004641BC">
        <w:tab/>
      </w:r>
      <w:r w:rsidR="004641BC">
        <w:tab/>
      </w:r>
      <w:r w:rsidR="004641BC">
        <w:tab/>
      </w:r>
      <w:r w:rsidR="004641BC">
        <w:tab/>
      </w:r>
      <w:r w:rsidR="004641BC">
        <w:tab/>
      </w:r>
      <w:r w:rsidR="004641BC">
        <w:tab/>
      </w:r>
      <w:r w:rsidR="004641BC">
        <w:tab/>
        <w:t>(I.11.10)</w:t>
      </w:r>
    </w:p>
    <w:p w14:paraId="4B78294B" w14:textId="77777777" w:rsidR="000770C2" w:rsidRDefault="000770C2" w:rsidP="00A23A99"/>
    <w:p w14:paraId="5BD4FBA2" w14:textId="77777777" w:rsidR="000770C2" w:rsidRDefault="000770C2" w:rsidP="00A23A99">
      <w:r>
        <w:t xml:space="preserve">Comparing the last two equations, one sees that </w:t>
      </w:r>
      <w:r w:rsidRPr="000770C2">
        <w:rPr>
          <w:b/>
        </w:rPr>
        <w:t>μ</w:t>
      </w:r>
      <w:r>
        <w:t xml:space="preserve"> and </w:t>
      </w:r>
      <w:r w:rsidRPr="000770C2">
        <w:rPr>
          <w:b/>
        </w:rPr>
        <w:t>L</w:t>
      </w:r>
      <w:r>
        <w:t xml:space="preserve"> are related as follows, </w:t>
      </w:r>
    </w:p>
    <w:p w14:paraId="14C66A71" w14:textId="77777777" w:rsidR="000770C2" w:rsidRDefault="000770C2" w:rsidP="00A23A99"/>
    <w:p w14:paraId="1AEE3CCE" w14:textId="77777777" w:rsidR="000770C2" w:rsidRDefault="000770C2" w:rsidP="00A23A99">
      <w:r>
        <w:rPr>
          <w:b/>
        </w:rPr>
        <w:tab/>
        <w:t xml:space="preserve">μ  = </w:t>
      </w:r>
      <w:r>
        <w:t xml:space="preserve">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 </w:t>
      </w:r>
      <w:r w:rsidR="00E54FBA">
        <w:tab/>
      </w:r>
      <w:r>
        <w:t>[ (πωλa</w:t>
      </w:r>
      <w:r>
        <w:rPr>
          <w:rStyle w:val="superscript"/>
        </w:rPr>
        <w:t>3</w:t>
      </w:r>
      <w:r>
        <w:t xml:space="preserve">) / </w:t>
      </w:r>
      <w:r>
        <w:rPr>
          <w:b/>
        </w:rPr>
        <w:t xml:space="preserve"> </w:t>
      </w:r>
      <w:r>
        <w:t>(Ma</w:t>
      </w:r>
      <w:r>
        <w:rPr>
          <w:rStyle w:val="superscript"/>
        </w:rPr>
        <w:t>2</w:t>
      </w:r>
      <w:r>
        <w:t xml:space="preserve">ω) ] </w:t>
      </w:r>
      <w:r w:rsidRPr="00E54FBA">
        <w:rPr>
          <w:b/>
        </w:rPr>
        <w:t>L</w:t>
      </w:r>
      <w:r w:rsidR="00E54FBA">
        <w:tab/>
      </w:r>
      <w:r>
        <w:t xml:space="preserve"> = (πλa/M) </w:t>
      </w:r>
      <w:r w:rsidRPr="00E54FBA">
        <w:rPr>
          <w:b/>
        </w:rPr>
        <w:t>L</w:t>
      </w:r>
      <w:r>
        <w:t xml:space="preserve">  </w:t>
      </w:r>
    </w:p>
    <w:p w14:paraId="409F76D0" w14:textId="77777777" w:rsidR="000770C2" w:rsidRDefault="000770C2" w:rsidP="00A23A99"/>
    <w:p w14:paraId="409DEA72" w14:textId="77777777" w:rsidR="000770C2" w:rsidRDefault="000770C2" w:rsidP="00A23A99">
      <w:pPr>
        <w:rPr>
          <w:b/>
        </w:rPr>
      </w:pPr>
      <w:r>
        <w:tab/>
        <w:t xml:space="preserve">   = </w:t>
      </w:r>
      <w:r w:rsidR="00E54FBA">
        <w:tab/>
        <w:t xml:space="preserve"> </w:t>
      </w:r>
      <w:r>
        <w:t xml:space="preserve"> (πλa/2πaρ) </w:t>
      </w:r>
      <w:r w:rsidRPr="00E54FBA">
        <w:rPr>
          <w:b/>
        </w:rPr>
        <w:t>L</w:t>
      </w:r>
      <w:r>
        <w:t xml:space="preserve">  = (1/2)(λ/ρ) =  (1/2) q/m </w:t>
      </w:r>
      <w:r w:rsidRPr="00E54FBA">
        <w:rPr>
          <w:b/>
        </w:rPr>
        <w:t>L</w:t>
      </w:r>
      <w:r>
        <w:t xml:space="preserve">  = (q/2m) </w:t>
      </w:r>
      <w:r w:rsidRPr="00E54FBA">
        <w:rPr>
          <w:b/>
        </w:rPr>
        <w:t>L</w:t>
      </w:r>
    </w:p>
    <w:p w14:paraId="0537EBF0" w14:textId="77777777" w:rsidR="004641BC" w:rsidRDefault="004641BC" w:rsidP="00A23A99">
      <w:r>
        <w:t>or</w:t>
      </w:r>
    </w:p>
    <w:p w14:paraId="4D630577" w14:textId="77777777" w:rsidR="000770C2" w:rsidRPr="004641BC" w:rsidRDefault="004641BC" w:rsidP="00A23A99">
      <w:r>
        <w:tab/>
      </w:r>
    </w:p>
    <w:p w14:paraId="6AD597AB" w14:textId="77777777" w:rsidR="000770C2" w:rsidRDefault="000770C2" w:rsidP="004641BC">
      <w:pPr>
        <w:tabs>
          <w:tab w:val="left" w:pos="7200"/>
          <w:tab w:val="left" w:pos="7920"/>
          <w:tab w:val="right" w:pos="9270"/>
        </w:tabs>
      </w:pPr>
      <w:r>
        <w:rPr>
          <w:b/>
        </w:rPr>
        <w:tab/>
        <w:t xml:space="preserve"> </w:t>
      </w:r>
      <w:r w:rsidR="004641BC">
        <w:rPr>
          <w:b/>
        </w:rPr>
        <w:t xml:space="preserve">μ </w:t>
      </w:r>
      <w:r>
        <w:rPr>
          <w:b/>
        </w:rPr>
        <w:t xml:space="preserve"> = γ</w:t>
      </w:r>
      <w:r w:rsidR="004641BC">
        <w:rPr>
          <w:rStyle w:val="subscript"/>
        </w:rPr>
        <w:t>c</w:t>
      </w:r>
      <w:r>
        <w:t xml:space="preserve"> </w:t>
      </w:r>
      <w:r w:rsidRPr="000770C2">
        <w:rPr>
          <w:b/>
        </w:rPr>
        <w:t>L</w:t>
      </w:r>
      <w:r>
        <w:tab/>
      </w:r>
      <w:r>
        <w:tab/>
        <w:t>γ</w:t>
      </w:r>
      <w:r w:rsidR="004641BC">
        <w:rPr>
          <w:rStyle w:val="subscript"/>
        </w:rPr>
        <w:t>c</w:t>
      </w:r>
      <w:r>
        <w:t xml:space="preserve"> ≡ q/(2m) = " the classical gyromagnetic ratio"</w:t>
      </w:r>
      <w:r w:rsidR="00916328">
        <w:tab/>
      </w:r>
      <w:r w:rsidR="00916328">
        <w:tab/>
      </w:r>
      <w:r w:rsidR="00916328">
        <w:tab/>
      </w:r>
      <w:r w:rsidR="00916328">
        <w:tab/>
      </w:r>
      <w:r w:rsidR="004641BC">
        <w:t>(I.11.11)</w:t>
      </w:r>
    </w:p>
    <w:p w14:paraId="1F287B7A" w14:textId="77777777" w:rsidR="00916328" w:rsidRDefault="00916328" w:rsidP="004641BC">
      <w:pPr>
        <w:tabs>
          <w:tab w:val="left" w:pos="7200"/>
          <w:tab w:val="left" w:pos="7920"/>
          <w:tab w:val="right" w:pos="9270"/>
        </w:tabs>
      </w:pPr>
    </w:p>
    <w:p w14:paraId="6F15B0A3" w14:textId="77777777" w:rsidR="000770C2" w:rsidRDefault="0029337F" w:rsidP="00916328">
      <w:pPr>
        <w:tabs>
          <w:tab w:val="left" w:pos="7200"/>
          <w:tab w:val="left" w:pos="7920"/>
          <w:tab w:val="right" w:pos="9270"/>
        </w:tabs>
      </w:pPr>
      <w:r>
        <w:t>(</w:t>
      </w:r>
      <w:r w:rsidR="00916328">
        <w:t>sometimes called the magnetogyric ratio</w:t>
      </w:r>
      <w:r>
        <w:t>)</w:t>
      </w:r>
      <w:r w:rsidR="00916328">
        <w:t xml:space="preserve">. </w:t>
      </w:r>
      <w:r w:rsidR="004641BC">
        <w:t>The torque on the ring is</w:t>
      </w:r>
    </w:p>
    <w:p w14:paraId="2E265BB2" w14:textId="77777777" w:rsidR="004641BC" w:rsidRDefault="004641BC" w:rsidP="00A23A99"/>
    <w:p w14:paraId="10988685" w14:textId="77777777" w:rsidR="004641BC" w:rsidRPr="004641BC" w:rsidRDefault="004641BC" w:rsidP="004641BC">
      <w:pPr>
        <w:tabs>
          <w:tab w:val="left" w:pos="7200"/>
          <w:tab w:val="left" w:pos="7920"/>
          <w:tab w:val="right" w:pos="9270"/>
        </w:tabs>
        <w:rPr>
          <w:b/>
          <w:color w:val="000000"/>
        </w:rPr>
      </w:pPr>
      <w:r w:rsidRPr="004641BC">
        <w:rPr>
          <w:color w:val="000000"/>
        </w:rP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Pr>
          <w:b/>
          <w:color w:val="000000"/>
        </w:rPr>
        <w:t>B</w:t>
      </w:r>
      <w:r w:rsidRPr="004641BC">
        <w:rPr>
          <w:color w:val="000000"/>
        </w:rPr>
        <w:t xml:space="preserve">   = [ πλωa</w:t>
      </w:r>
      <w:r w:rsidRPr="004641BC">
        <w:rPr>
          <w:rStyle w:val="superscript"/>
          <w:color w:val="000000"/>
        </w:rPr>
        <w:t>3</w:t>
      </w:r>
      <w:r w:rsidRPr="004641BC">
        <w:rPr>
          <w:color w:val="000000"/>
        </w:rPr>
        <w:t xml:space="preserve"> </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 x [B</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  πλωa</w:t>
      </w:r>
      <w:r w:rsidRPr="004641BC">
        <w:rPr>
          <w:rStyle w:val="superscript"/>
          <w:color w:val="000000"/>
        </w:rPr>
        <w:t>3</w:t>
      </w:r>
      <w:r w:rsidRPr="004641BC">
        <w:rPr>
          <w:color w:val="000000"/>
        </w:rPr>
        <w:t xml:space="preserve"> B</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x</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xml:space="preserve">  = πλωa</w:t>
      </w:r>
      <w:r w:rsidRPr="004641BC">
        <w:rPr>
          <w:rStyle w:val="superscript"/>
          <w:color w:val="000000"/>
        </w:rPr>
        <w:t>3</w:t>
      </w:r>
      <w:r w:rsidRPr="004641BC">
        <w:rPr>
          <w:color w:val="000000"/>
        </w:rPr>
        <w:t>B [-sinθ</w:t>
      </w:r>
      <w:r w:rsidRPr="004641BC">
        <w:rPr>
          <w:b/>
          <w:color w:val="000000"/>
        </w:rPr>
        <w:fldChar w:fldCharType="begin"/>
      </w:r>
      <w:r w:rsidRPr="004641BC">
        <w:rPr>
          <w:b/>
          <w:color w:val="000000"/>
        </w:rPr>
        <w:instrText xml:space="preserve"> EQ \O(φ,\S\up2(^))</w:instrText>
      </w:r>
      <w:r w:rsidRPr="004641BC">
        <w:rPr>
          <w:b/>
          <w:color w:val="000000"/>
        </w:rPr>
        <w:fldChar w:fldCharType="end"/>
      </w:r>
      <w:r w:rsidRPr="004641BC">
        <w:rPr>
          <w:b/>
          <w:color w:val="000000"/>
        </w:rPr>
        <w:t>]</w:t>
      </w:r>
    </w:p>
    <w:p w14:paraId="466D6166" w14:textId="77777777" w:rsidR="004641BC" w:rsidRPr="004641BC" w:rsidRDefault="004641BC" w:rsidP="004641BC">
      <w:pPr>
        <w:tabs>
          <w:tab w:val="left" w:pos="7200"/>
          <w:tab w:val="left" w:pos="7920"/>
          <w:tab w:val="right" w:pos="9270"/>
        </w:tabs>
        <w:rPr>
          <w:b/>
          <w:color w:val="000000"/>
        </w:rPr>
      </w:pPr>
    </w:p>
    <w:p w14:paraId="6D3E7206" w14:textId="77777777" w:rsidR="004641BC" w:rsidRPr="004641BC" w:rsidRDefault="004641BC" w:rsidP="004641BC">
      <w:pPr>
        <w:tabs>
          <w:tab w:val="left" w:pos="7200"/>
          <w:tab w:val="left" w:pos="7920"/>
          <w:tab w:val="right" w:pos="9270"/>
        </w:tabs>
      </w:pPr>
      <w:r w:rsidRPr="004641BC">
        <w:rPr>
          <w:b/>
          <w:color w:val="000000"/>
        </w:rPr>
        <w:tab/>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 xml:space="preserve"> .</w:t>
      </w:r>
      <w:r>
        <w:tab/>
      </w:r>
      <w:r>
        <w:tab/>
      </w:r>
      <w:r>
        <w:tab/>
      </w:r>
      <w:r>
        <w:tab/>
      </w:r>
      <w:r>
        <w:tab/>
      </w:r>
      <w:r>
        <w:tab/>
      </w:r>
      <w:r>
        <w:tab/>
      </w:r>
      <w:r>
        <w:tab/>
      </w:r>
      <w:r>
        <w:tab/>
        <w:t>(I.11.12)</w:t>
      </w:r>
    </w:p>
    <w:p w14:paraId="0FA94692" w14:textId="77777777" w:rsidR="004641BC" w:rsidRDefault="004641BC" w:rsidP="004641BC">
      <w:pPr>
        <w:tabs>
          <w:tab w:val="left" w:pos="7200"/>
          <w:tab w:val="left" w:pos="7920"/>
          <w:tab w:val="right" w:pos="9270"/>
        </w:tabs>
      </w:pPr>
    </w:p>
    <w:p w14:paraId="6C050236" w14:textId="77777777" w:rsidR="004641BC" w:rsidRDefault="004641BC" w:rsidP="004641BC">
      <w:pPr>
        <w:tabs>
          <w:tab w:val="left" w:pos="7200"/>
          <w:tab w:val="left" w:pos="7920"/>
          <w:tab w:val="right" w:pos="9270"/>
        </w:tabs>
      </w:pPr>
      <w:r>
        <w:t xml:space="preserve">Alternatively one </w:t>
      </w:r>
      <w:r w:rsidR="00916328">
        <w:t xml:space="preserve">can </w:t>
      </w:r>
      <w:r>
        <w:t>use (I.11.11) to write</w:t>
      </w:r>
    </w:p>
    <w:p w14:paraId="1732D425" w14:textId="77777777" w:rsidR="004641BC" w:rsidRDefault="004641BC" w:rsidP="004641BC">
      <w:pPr>
        <w:tabs>
          <w:tab w:val="left" w:pos="7200"/>
          <w:tab w:val="left" w:pos="7920"/>
          <w:tab w:val="right" w:pos="9270"/>
        </w:tabs>
      </w:pPr>
    </w:p>
    <w:p w14:paraId="1401531B" w14:textId="77777777" w:rsidR="004641BC" w:rsidRPr="004641BC" w:rsidRDefault="004641BC" w:rsidP="004641BC">
      <w:pPr>
        <w:tabs>
          <w:tab w:val="left" w:pos="7200"/>
          <w:tab w:val="left" w:pos="7920"/>
          <w:tab w:val="right" w:pos="9270"/>
        </w:tabs>
      </w:pPr>
      <w: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sidRPr="004641BC">
        <w:rPr>
          <w:b/>
          <w:color w:val="000000"/>
        </w:rPr>
        <w:t>B</w:t>
      </w:r>
      <w:r w:rsidRPr="004641BC">
        <w:rPr>
          <w:color w:val="000000"/>
        </w:rPr>
        <w:t xml:space="preserve"> </w:t>
      </w:r>
      <w:r>
        <w:t xml:space="preserve"> = </w:t>
      </w:r>
      <w:r>
        <w:rPr>
          <w:b/>
        </w:rPr>
        <w:t>γ</w:t>
      </w:r>
      <w:r>
        <w:rPr>
          <w:rStyle w:val="subscript"/>
        </w:rPr>
        <w:t>c</w:t>
      </w:r>
      <w:r>
        <w:t xml:space="preserve"> </w:t>
      </w:r>
      <w:r w:rsidRPr="000770C2">
        <w:rPr>
          <w:b/>
        </w:rPr>
        <w:t>L</w:t>
      </w:r>
      <w:r>
        <w:t xml:space="preserve"> x </w:t>
      </w:r>
      <w:r>
        <w:rPr>
          <w:b/>
          <w:color w:val="000000"/>
        </w:rPr>
        <w:t>B</w:t>
      </w:r>
      <w:r>
        <w:t xml:space="preserve"> . </w:t>
      </w:r>
      <w:r>
        <w:tab/>
      </w:r>
      <w:r>
        <w:tab/>
      </w:r>
      <w:r>
        <w:tab/>
      </w:r>
      <w:r>
        <w:tab/>
      </w:r>
      <w:r>
        <w:tab/>
      </w:r>
      <w:r>
        <w:tab/>
      </w:r>
      <w:r>
        <w:tab/>
      </w:r>
      <w:r>
        <w:tab/>
      </w:r>
      <w:r>
        <w:tab/>
        <w:t>(I.11.13)</w:t>
      </w:r>
    </w:p>
    <w:p w14:paraId="11DDE71D" w14:textId="77777777" w:rsidR="004641BC" w:rsidRDefault="004641BC" w:rsidP="004641BC">
      <w:pPr>
        <w:tabs>
          <w:tab w:val="left" w:pos="7200"/>
          <w:tab w:val="left" w:pos="7920"/>
          <w:tab w:val="right" w:pos="9270"/>
        </w:tabs>
      </w:pPr>
    </w:p>
    <w:p w14:paraId="08F7EEC6" w14:textId="77777777" w:rsidR="004641BC" w:rsidRDefault="004641BC" w:rsidP="004641BC">
      <w:pPr>
        <w:tabs>
          <w:tab w:val="left" w:pos="7200"/>
          <w:tab w:val="left" w:pos="7920"/>
          <w:tab w:val="right" w:pos="9270"/>
        </w:tabs>
      </w:pPr>
      <w:r>
        <w:t>Since Newton's Law says</w:t>
      </w:r>
    </w:p>
    <w:p w14:paraId="2A8FCDFD" w14:textId="77777777" w:rsidR="004641BC" w:rsidRDefault="004641BC" w:rsidP="004641BC">
      <w:pPr>
        <w:tabs>
          <w:tab w:val="left" w:pos="7200"/>
          <w:tab w:val="left" w:pos="7920"/>
          <w:tab w:val="right" w:pos="9270"/>
        </w:tabs>
      </w:pPr>
      <w:r>
        <w:tab/>
      </w:r>
    </w:p>
    <w:p w14:paraId="69DE3541" w14:textId="77777777" w:rsidR="004641BC" w:rsidRPr="004641BC" w:rsidRDefault="004641BC" w:rsidP="004641BC">
      <w:pPr>
        <w:tabs>
          <w:tab w:val="left" w:pos="7200"/>
          <w:tab w:val="left" w:pos="7920"/>
          <w:tab w:val="right" w:pos="9270"/>
        </w:tabs>
      </w:pPr>
      <w:r>
        <w:tab/>
        <w:t xml:space="preserve"> </w:t>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sidRPr="004641BC">
        <w:rPr>
          <w:b/>
        </w:rPr>
        <w:t>N</w:t>
      </w:r>
      <w:r>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ab/>
      </w:r>
      <w:r>
        <w:tab/>
      </w:r>
      <w:r>
        <w:tab/>
      </w:r>
      <w:r>
        <w:tab/>
      </w:r>
      <w:r>
        <w:tab/>
      </w:r>
      <w:r>
        <w:tab/>
      </w:r>
      <w:r>
        <w:tab/>
      </w:r>
      <w:r>
        <w:tab/>
      </w:r>
      <w:r>
        <w:tab/>
        <w:t>(I.11.14)</w:t>
      </w:r>
    </w:p>
    <w:p w14:paraId="0CADF05C" w14:textId="77777777" w:rsidR="004641BC" w:rsidRDefault="004641BC" w:rsidP="004641BC">
      <w:pPr>
        <w:tabs>
          <w:tab w:val="left" w:pos="7200"/>
          <w:tab w:val="left" w:pos="7920"/>
          <w:tab w:val="right" w:pos="9270"/>
        </w:tabs>
      </w:pPr>
    </w:p>
    <w:p w14:paraId="07EAA290" w14:textId="77777777" w:rsidR="004641BC" w:rsidRDefault="004641BC" w:rsidP="004641BC">
      <w:pPr>
        <w:tabs>
          <w:tab w:val="left" w:pos="7200"/>
          <w:tab w:val="left" w:pos="7920"/>
          <w:tab w:val="right" w:pos="9270"/>
        </w:tabs>
      </w:pPr>
      <w:r>
        <w:t>we end up with this equation of motion</w:t>
      </w:r>
    </w:p>
    <w:p w14:paraId="4F6B1713" w14:textId="77777777" w:rsidR="004641BC" w:rsidRDefault="004641BC" w:rsidP="004641BC">
      <w:pPr>
        <w:tabs>
          <w:tab w:val="left" w:pos="7200"/>
          <w:tab w:val="left" w:pos="7920"/>
          <w:tab w:val="right" w:pos="9270"/>
        </w:tabs>
      </w:pPr>
    </w:p>
    <w:p w14:paraId="5A61068C" w14:textId="77777777" w:rsidR="004641BC" w:rsidRPr="004641BC" w:rsidRDefault="004641BC" w:rsidP="004641BC">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rPr>
          <w:b/>
        </w:rPr>
        <w:t xml:space="preserve">  = </w:t>
      </w:r>
      <w:r>
        <w:t xml:space="preserve"> </w:t>
      </w:r>
      <w:r>
        <w:rPr>
          <w:b/>
        </w:rPr>
        <w:t>γ</w:t>
      </w:r>
      <w:r>
        <w:rPr>
          <w:rStyle w:val="subscript"/>
        </w:rPr>
        <w:t>c</w:t>
      </w:r>
      <w:r>
        <w:t xml:space="preserve"> </w:t>
      </w:r>
      <w:r w:rsidRPr="000770C2">
        <w:rPr>
          <w:b/>
        </w:rPr>
        <w:t>L</w:t>
      </w:r>
      <w:r>
        <w:t xml:space="preserve"> x </w:t>
      </w:r>
      <w:r>
        <w:rPr>
          <w:b/>
          <w:color w:val="000000"/>
        </w:rPr>
        <w:t xml:space="preserve">B </w:t>
      </w:r>
      <w:r>
        <w:t>.</w:t>
      </w:r>
      <w:r>
        <w:tab/>
      </w:r>
      <w:r>
        <w:tab/>
      </w:r>
      <w:r>
        <w:tab/>
      </w:r>
      <w:r>
        <w:tab/>
      </w:r>
      <w:r>
        <w:tab/>
      </w:r>
      <w:r>
        <w:tab/>
      </w:r>
      <w:r>
        <w:tab/>
      </w:r>
      <w:r>
        <w:tab/>
      </w:r>
      <w:r>
        <w:tab/>
      </w:r>
      <w:r>
        <w:tab/>
        <w:t>(I.11.15)</w:t>
      </w:r>
    </w:p>
    <w:p w14:paraId="5745101C" w14:textId="77777777" w:rsidR="004641BC" w:rsidRDefault="004641BC" w:rsidP="004641BC">
      <w:pPr>
        <w:tabs>
          <w:tab w:val="left" w:pos="7200"/>
          <w:tab w:val="left" w:pos="7920"/>
          <w:tab w:val="right" w:pos="9270"/>
        </w:tabs>
      </w:pPr>
    </w:p>
    <w:p w14:paraId="0F87E78E" w14:textId="77777777" w:rsidR="004641BC" w:rsidRDefault="004641BC" w:rsidP="004641BC">
      <w:pPr>
        <w:tabs>
          <w:tab w:val="left" w:pos="7200"/>
          <w:tab w:val="left" w:pos="7920"/>
          <w:tab w:val="right" w:pos="9270"/>
        </w:tabs>
      </w:pPr>
      <w:r>
        <w:t>This says that in time dt,  d</w:t>
      </w:r>
      <w:r w:rsidRPr="004641BC">
        <w:rPr>
          <w:b/>
        </w:rPr>
        <w:t>L</w:t>
      </w:r>
      <w:r>
        <w:t xml:space="preserve"> is perpendicular to </w:t>
      </w:r>
      <w:r w:rsidRPr="004641BC">
        <w:rPr>
          <w:b/>
        </w:rPr>
        <w:t>L</w:t>
      </w:r>
      <w:r>
        <w:t xml:space="preserve"> and </w:t>
      </w:r>
      <w:r w:rsidRPr="004641BC">
        <w:rPr>
          <w:b/>
        </w:rPr>
        <w:t>B</w:t>
      </w:r>
      <w:r>
        <w:t xml:space="preserve"> which indicates conical motion. In more detail, recall from </w:t>
      </w:r>
      <w:r w:rsidR="00916328">
        <w:t xml:space="preserve">(I.11.9) </w:t>
      </w:r>
      <w:r>
        <w:t>above that</w:t>
      </w:r>
    </w:p>
    <w:p w14:paraId="6BCADCD8" w14:textId="77777777" w:rsidR="004641BC" w:rsidRDefault="004641BC" w:rsidP="004641BC">
      <w:pPr>
        <w:tabs>
          <w:tab w:val="left" w:pos="7200"/>
          <w:tab w:val="left" w:pos="7920"/>
          <w:tab w:val="right" w:pos="9270"/>
        </w:tabs>
      </w:pPr>
    </w:p>
    <w:p w14:paraId="60873564" w14:textId="77777777" w:rsidR="004641BC" w:rsidRPr="004641BC" w:rsidRDefault="004641BC" w:rsidP="004641BC">
      <w:pPr>
        <w:tabs>
          <w:tab w:val="left" w:pos="7200"/>
          <w:tab w:val="left" w:pos="7920"/>
          <w:tab w:val="right" w:pos="9270"/>
        </w:tabs>
        <w:rPr>
          <w:b/>
        </w:rPr>
      </w:pPr>
      <w:r>
        <w:tab/>
      </w:r>
      <w:r w:rsidRPr="00E54FBA">
        <w:rPr>
          <w:b/>
        </w:rPr>
        <w:t>L</w:t>
      </w:r>
      <w:r>
        <w:t xml:space="preserve"> = </w:t>
      </w:r>
      <w:r>
        <w:rPr>
          <w:b/>
        </w:rPr>
        <w:t xml:space="preserve">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ab/>
      </w:r>
      <w:r>
        <w:tab/>
      </w:r>
      <w:r>
        <w:tab/>
      </w:r>
      <w:r>
        <w:tab/>
      </w:r>
      <w:r>
        <w:tab/>
      </w:r>
      <w:r>
        <w:tab/>
      </w:r>
      <w:r>
        <w:tab/>
      </w:r>
      <w:r>
        <w:tab/>
      </w:r>
      <w:r>
        <w:tab/>
      </w:r>
      <w:r>
        <w:tab/>
      </w:r>
      <w:r w:rsidRPr="004641BC">
        <w:rPr>
          <w:i/>
        </w:rPr>
        <w:t>(I.11.9)</w:t>
      </w:r>
    </w:p>
    <w:p w14:paraId="3E181EF6" w14:textId="77777777" w:rsidR="004641BC" w:rsidRDefault="004641BC" w:rsidP="004641BC">
      <w:pPr>
        <w:tabs>
          <w:tab w:val="left" w:pos="7200"/>
          <w:tab w:val="left" w:pos="7920"/>
          <w:tab w:val="right" w:pos="9270"/>
        </w:tabs>
      </w:pPr>
      <w:r>
        <w:t>so</w:t>
      </w:r>
    </w:p>
    <w:p w14:paraId="3E6890D8" w14:textId="77777777" w:rsidR="004641BC" w:rsidRPr="004641BC" w:rsidRDefault="004641BC" w:rsidP="004641BC">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Pr>
          <w:b/>
        </w:rPr>
        <w:t xml:space="preserve"> </w:t>
      </w:r>
      <w:r>
        <w:t>(Ma</w:t>
      </w:r>
      <w:r>
        <w:rPr>
          <w:rStyle w:val="superscript"/>
        </w:rPr>
        <w:t>2</w:t>
      </w:r>
      <w:r>
        <w:t>ω)∂</w:t>
      </w:r>
      <w:r>
        <w:rPr>
          <w:rStyle w:val="subscript"/>
        </w:rPr>
        <w:t>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 (Ma</w:t>
      </w:r>
      <w:r>
        <w:rPr>
          <w:rStyle w:val="superscript"/>
        </w:rPr>
        <w:t>2</w:t>
      </w:r>
      <w:r>
        <w:t xml:space="preserve">ω)(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w:t>
      </w:r>
      <w:r>
        <w:tab/>
      </w:r>
      <w:r>
        <w:tab/>
        <w:t>// (E.2.11)</w:t>
      </w:r>
      <w:r>
        <w:tab/>
      </w:r>
      <w:r>
        <w:tab/>
      </w:r>
      <w:r>
        <w:tab/>
      </w:r>
      <w:r>
        <w:tab/>
        <w:t>(I.11.16)</w:t>
      </w:r>
    </w:p>
    <w:p w14:paraId="4C898144" w14:textId="77777777" w:rsidR="004641BC" w:rsidRDefault="004641BC" w:rsidP="004641BC">
      <w:pPr>
        <w:tabs>
          <w:tab w:val="left" w:pos="7200"/>
          <w:tab w:val="left" w:pos="7920"/>
          <w:tab w:val="right" w:pos="9270"/>
        </w:tabs>
      </w:pPr>
    </w:p>
    <w:p w14:paraId="5230DC87" w14:textId="77777777" w:rsidR="004641BC" w:rsidRDefault="004641BC" w:rsidP="004641BC">
      <w:pPr>
        <w:tabs>
          <w:tab w:val="left" w:pos="7200"/>
          <w:tab w:val="left" w:pos="7920"/>
          <w:tab w:val="right" w:pos="9270"/>
        </w:tabs>
      </w:pPr>
      <w:r>
        <w:t>where we assume that for our fast-spinning wheel ω ≈ constant. Comparing (I.11.16) with (I.11.14) gives</w:t>
      </w:r>
    </w:p>
    <w:p w14:paraId="3789042E" w14:textId="77777777" w:rsidR="004641BC" w:rsidRDefault="004641BC" w:rsidP="004641BC">
      <w:pPr>
        <w:tabs>
          <w:tab w:val="left" w:pos="7200"/>
          <w:tab w:val="left" w:pos="7920"/>
          <w:tab w:val="right" w:pos="9270"/>
        </w:tabs>
      </w:pPr>
    </w:p>
    <w:p w14:paraId="1E722A16" w14:textId="77777777" w:rsidR="004641BC" w:rsidRDefault="004641BC" w:rsidP="004641BC">
      <w:pPr>
        <w:tabs>
          <w:tab w:val="left" w:pos="7200"/>
          <w:tab w:val="left" w:pos="7920"/>
          <w:tab w:val="right" w:pos="9270"/>
        </w:tabs>
      </w:pPr>
      <w:r>
        <w:tab/>
      </w:r>
      <w:r>
        <w:fldChar w:fldCharType="begin"/>
      </w:r>
      <w:r>
        <w:instrText xml:space="preserve"> EQ \O(θ,\S\up6(•))</w:instrText>
      </w:r>
      <w:r>
        <w:fldChar w:fldCharType="end"/>
      </w:r>
      <w:r>
        <w:t xml:space="preserve">  = 0</w:t>
      </w:r>
    </w:p>
    <w:p w14:paraId="1CC54B83" w14:textId="77777777" w:rsidR="004641BC" w:rsidRDefault="004641BC" w:rsidP="004641BC">
      <w:pPr>
        <w:tabs>
          <w:tab w:val="left" w:pos="7200"/>
          <w:tab w:val="left" w:pos="7920"/>
          <w:tab w:val="right" w:pos="9270"/>
        </w:tabs>
      </w:pPr>
    </w:p>
    <w:p w14:paraId="57EE98EF" w14:textId="77777777" w:rsidR="004641BC" w:rsidRPr="004641BC" w:rsidRDefault="004641BC" w:rsidP="004641BC">
      <w:pPr>
        <w:tabs>
          <w:tab w:val="left" w:pos="7200"/>
          <w:tab w:val="left" w:pos="7920"/>
          <w:tab w:val="right" w:pos="9270"/>
        </w:tabs>
      </w:pPr>
      <w:r>
        <w:tab/>
        <w:t>(Ma</w:t>
      </w:r>
      <w:r>
        <w:rPr>
          <w:rStyle w:val="superscript"/>
        </w:rPr>
        <w:t>2</w:t>
      </w:r>
      <w:r>
        <w:t>ω)</w:t>
      </w:r>
      <w:r>
        <w:fldChar w:fldCharType="begin"/>
      </w:r>
      <w:r>
        <w:instrText xml:space="preserve"> EQ \O(φ,\S\up4(•))</w:instrText>
      </w:r>
      <w:r>
        <w:fldChar w:fldCharType="end"/>
      </w:r>
      <w:r>
        <w:t xml:space="preserve"> sinθ = </w:t>
      </w:r>
      <w:r w:rsidRPr="004641BC">
        <w:rPr>
          <w:color w:val="000000"/>
        </w:rPr>
        <w:t xml:space="preserve"> - πλωa</w:t>
      </w:r>
      <w:r w:rsidRPr="004641BC">
        <w:rPr>
          <w:rStyle w:val="superscript"/>
          <w:color w:val="000000"/>
        </w:rPr>
        <w:t>3</w:t>
      </w:r>
      <w:r w:rsidRPr="004641BC">
        <w:rPr>
          <w:color w:val="000000"/>
        </w:rPr>
        <w:t>Bsinθ</w:t>
      </w:r>
      <w:r>
        <w:rPr>
          <w:color w:val="000000"/>
        </w:rPr>
        <w:t xml:space="preserve">  .</w:t>
      </w:r>
      <w:r>
        <w:tab/>
      </w:r>
      <w:r>
        <w:tab/>
      </w:r>
      <w:r>
        <w:tab/>
      </w:r>
      <w:r>
        <w:tab/>
      </w:r>
      <w:r>
        <w:tab/>
      </w:r>
      <w:r>
        <w:tab/>
      </w:r>
      <w:r>
        <w:tab/>
      </w:r>
      <w:r>
        <w:tab/>
        <w:t>(I.11.17)</w:t>
      </w:r>
    </w:p>
    <w:p w14:paraId="776DF970" w14:textId="77777777" w:rsidR="004641BC" w:rsidRDefault="004641BC" w:rsidP="004641BC">
      <w:pPr>
        <w:tabs>
          <w:tab w:val="left" w:pos="7200"/>
          <w:tab w:val="left" w:pos="7920"/>
          <w:tab w:val="right" w:pos="9270"/>
        </w:tabs>
      </w:pPr>
    </w:p>
    <w:p w14:paraId="51073E1D" w14:textId="77777777" w:rsidR="004641BC" w:rsidRDefault="004641BC" w:rsidP="004641BC">
      <w:pPr>
        <w:tabs>
          <w:tab w:val="left" w:pos="7200"/>
          <w:tab w:val="left" w:pos="7920"/>
          <w:tab w:val="right" w:pos="9270"/>
        </w:tabs>
      </w:pPr>
      <w:r>
        <w:t xml:space="preserve">The first equation confirms conical motion θ = constant, while the second gives an expression for the precession rate </w:t>
      </w:r>
      <w:r>
        <w:fldChar w:fldCharType="begin"/>
      </w:r>
      <w:r>
        <w:instrText xml:space="preserve"> EQ \O(φ,\S\up4(•))</w:instrText>
      </w:r>
      <w:r>
        <w:fldChar w:fldCharType="end"/>
      </w:r>
      <w:r>
        <w:t xml:space="preserve"> ,  </w:t>
      </w:r>
    </w:p>
    <w:p w14:paraId="1DE6C544" w14:textId="77777777" w:rsidR="004641BC" w:rsidRDefault="004641BC" w:rsidP="004641BC">
      <w:pPr>
        <w:tabs>
          <w:tab w:val="left" w:pos="7200"/>
          <w:tab w:val="left" w:pos="7920"/>
          <w:tab w:val="right" w:pos="9270"/>
        </w:tabs>
      </w:pPr>
    </w:p>
    <w:p w14:paraId="392A764E" w14:textId="77777777" w:rsidR="004641BC" w:rsidRDefault="004641BC" w:rsidP="004641BC">
      <w:pPr>
        <w:tabs>
          <w:tab w:val="left" w:pos="7200"/>
          <w:tab w:val="left" w:pos="7920"/>
          <w:tab w:val="right" w:pos="9270"/>
        </w:tabs>
      </w:pPr>
      <w:r>
        <w:tab/>
        <w:t>(M)</w:t>
      </w:r>
      <w:r>
        <w:fldChar w:fldCharType="begin"/>
      </w:r>
      <w:r>
        <w:instrText xml:space="preserve"> EQ \O(φ,\S\up4(•))</w:instrText>
      </w:r>
      <w:r>
        <w:fldChar w:fldCharType="end"/>
      </w:r>
      <w:r>
        <w:t xml:space="preserve"> = </w:t>
      </w:r>
      <w:r w:rsidRPr="004641BC">
        <w:rPr>
          <w:color w:val="000000"/>
        </w:rPr>
        <w:t xml:space="preserve"> - πλaB</w:t>
      </w:r>
      <w:r>
        <w:t xml:space="preserve">  </w:t>
      </w:r>
      <w:r>
        <w:tab/>
      </w:r>
    </w:p>
    <w:p w14:paraId="2D095572" w14:textId="77777777" w:rsidR="004641BC" w:rsidRDefault="004641BC" w:rsidP="004641BC">
      <w:pPr>
        <w:tabs>
          <w:tab w:val="left" w:pos="7200"/>
          <w:tab w:val="left" w:pos="7920"/>
          <w:tab w:val="right" w:pos="9270"/>
        </w:tabs>
      </w:pPr>
    </w:p>
    <w:p w14:paraId="5A1FB85A" w14:textId="77777777" w:rsidR="004641BC" w:rsidRDefault="004641BC" w:rsidP="004641BC">
      <w:pPr>
        <w:tabs>
          <w:tab w:val="left" w:pos="7200"/>
          <w:tab w:val="left" w:pos="7920"/>
          <w:tab w:val="right" w:pos="9270"/>
        </w:tabs>
      </w:pPr>
      <w:r>
        <w:t xml:space="preserve">  </w:t>
      </w:r>
      <w:r>
        <w:tab/>
      </w:r>
      <w:r>
        <w:sym w:font="Symbol" w:char="F0DE"/>
      </w:r>
      <w:r>
        <w:t xml:space="preserve">    </w:t>
      </w:r>
      <w:r>
        <w:fldChar w:fldCharType="begin"/>
      </w:r>
      <w:r>
        <w:instrText xml:space="preserve"> EQ \O(φ,\S\up4(•))</w:instrText>
      </w:r>
      <w:r>
        <w:fldChar w:fldCharType="end"/>
      </w:r>
      <w:r>
        <w:t xml:space="preserve">  = - πλaB/M =  -</w:t>
      </w:r>
      <w:r w:rsidR="0029337F">
        <w:t xml:space="preserve"> πλaB/(2πaρ) =  - λB/(2ρ) = - (λ/2ρ)B =  - (</w:t>
      </w:r>
      <w:r>
        <w:t>q/2m)B</w:t>
      </w:r>
    </w:p>
    <w:p w14:paraId="0DF0288B" w14:textId="77777777" w:rsidR="004641BC" w:rsidRDefault="004641BC" w:rsidP="004641BC">
      <w:pPr>
        <w:tabs>
          <w:tab w:val="left" w:pos="7200"/>
          <w:tab w:val="left" w:pos="7920"/>
          <w:tab w:val="right" w:pos="9270"/>
        </w:tabs>
      </w:pPr>
    </w:p>
    <w:p w14:paraId="515019C9" w14:textId="77777777" w:rsidR="004641BC" w:rsidRDefault="004641BC" w:rsidP="004641BC">
      <w:pPr>
        <w:tabs>
          <w:tab w:val="left" w:pos="7200"/>
          <w:tab w:val="left" w:pos="7920"/>
          <w:tab w:val="right" w:pos="9270"/>
        </w:tabs>
      </w:pPr>
      <w:r>
        <w:t>with result</w:t>
      </w:r>
    </w:p>
    <w:p w14:paraId="08FA2431" w14:textId="77777777" w:rsidR="004641BC" w:rsidRDefault="004641BC" w:rsidP="004641BC">
      <w:pPr>
        <w:tabs>
          <w:tab w:val="left" w:pos="7200"/>
          <w:tab w:val="left" w:pos="7920"/>
          <w:tab w:val="right" w:pos="9270"/>
        </w:tabs>
      </w:pPr>
    </w:p>
    <w:p w14:paraId="7F4B1C0D" w14:textId="77777777" w:rsidR="004641BC" w:rsidRDefault="004641BC" w:rsidP="004641BC">
      <w:pPr>
        <w:tabs>
          <w:tab w:val="left" w:pos="7200"/>
          <w:tab w:val="left" w:pos="7920"/>
          <w:tab w:val="right" w:pos="9270"/>
        </w:tabs>
      </w:pPr>
      <w:r>
        <w:tab/>
      </w:r>
      <w:r>
        <w:fldChar w:fldCharType="begin"/>
      </w:r>
      <w:r>
        <w:instrText xml:space="preserve"> EQ \O(φ,\S\up4(•))</w:instrText>
      </w:r>
      <w:r>
        <w:fldChar w:fldCharType="end"/>
      </w:r>
      <w:r>
        <w:t xml:space="preserve"> = - (q/2m)B   = - </w:t>
      </w:r>
      <w:r>
        <w:rPr>
          <w:b/>
        </w:rPr>
        <w:t>γ</w:t>
      </w:r>
      <w:r>
        <w:rPr>
          <w:rStyle w:val="subscript"/>
        </w:rPr>
        <w:t>c</w:t>
      </w:r>
      <w:r w:rsidR="000A6FFB">
        <w:t xml:space="preserve"> B  </w:t>
      </w:r>
      <w:r w:rsidR="000A6FFB">
        <w:tab/>
      </w:r>
      <w:r w:rsidR="000A6FFB">
        <w:tab/>
      </w:r>
      <w:r>
        <w:rPr>
          <w:b/>
        </w:rPr>
        <w:t>γ</w:t>
      </w:r>
      <w:r>
        <w:rPr>
          <w:rStyle w:val="subscript"/>
        </w:rPr>
        <w:t>c</w:t>
      </w:r>
      <w:r>
        <w:t xml:space="preserve">  =  (q/2m)</w:t>
      </w:r>
      <w:r w:rsidR="000A6FFB">
        <w:t xml:space="preserve"> .</w:t>
      </w:r>
      <w:r w:rsidR="000A6FFB">
        <w:tab/>
      </w:r>
      <w:r w:rsidR="000A6FFB">
        <w:tab/>
      </w:r>
      <w:r>
        <w:tab/>
      </w:r>
      <w:r w:rsidR="000A6FFB">
        <w:tab/>
      </w:r>
      <w:r w:rsidR="000A6FFB">
        <w:tab/>
      </w:r>
      <w:r>
        <w:tab/>
        <w:t>(I.11.18)</w:t>
      </w:r>
    </w:p>
    <w:p w14:paraId="7F801E06" w14:textId="77777777" w:rsidR="000A6FFB" w:rsidRDefault="000A6FFB" w:rsidP="004641BC">
      <w:pPr>
        <w:tabs>
          <w:tab w:val="left" w:pos="7200"/>
          <w:tab w:val="left" w:pos="7920"/>
          <w:tab w:val="right" w:pos="9270"/>
        </w:tabs>
      </w:pPr>
    </w:p>
    <w:p w14:paraId="710CBD65" w14:textId="77777777" w:rsidR="004641BC" w:rsidRDefault="000A6FFB" w:rsidP="004641BC">
      <w:pPr>
        <w:tabs>
          <w:tab w:val="left" w:pos="7200"/>
          <w:tab w:val="left" w:pos="7920"/>
          <w:tab w:val="right" w:pos="9270"/>
        </w:tabs>
      </w:pPr>
      <w:r>
        <w:t xml:space="preserve">This </w:t>
      </w:r>
      <w:r>
        <w:fldChar w:fldCharType="begin"/>
      </w:r>
      <w:r>
        <w:instrText xml:space="preserve"> EQ \O(φ,\S\up4(•))</w:instrText>
      </w:r>
      <w:r>
        <w:fldChar w:fldCharType="end"/>
      </w:r>
      <w:r>
        <w:t xml:space="preserve"> = ω</w:t>
      </w:r>
      <w:r>
        <w:rPr>
          <w:rStyle w:val="subscript"/>
        </w:rPr>
        <w:t>L</w:t>
      </w:r>
      <w:r>
        <w:t xml:space="preserve"> is called the </w:t>
      </w:r>
      <w:r w:rsidRPr="0029337F">
        <w:rPr>
          <w:b/>
        </w:rPr>
        <w:t>Larmor precession</w:t>
      </w:r>
      <w:r w:rsidRPr="000A6FFB">
        <w:t xml:space="preserve"> frequency</w:t>
      </w:r>
      <w:r>
        <w:t xml:space="preserve"> (Joseph Larmor, 1897, yet another Luc</w:t>
      </w:r>
      <w:r w:rsidR="0029337F">
        <w:t xml:space="preserve">asian Professor at Cambridge). </w:t>
      </w:r>
      <w:r w:rsidR="004641BC">
        <w:t xml:space="preserve">For a given charge/mass ratio q/m and a given B, </w:t>
      </w:r>
      <w:r w:rsidR="004641BC">
        <w:fldChar w:fldCharType="begin"/>
      </w:r>
      <w:r w:rsidR="004641BC">
        <w:instrText xml:space="preserve"> EQ \O(φ,\S\up4(•))</w:instrText>
      </w:r>
      <w:r w:rsidR="004641BC">
        <w:fldChar w:fldCharType="end"/>
      </w:r>
      <w:r w:rsidR="004641BC">
        <w:t xml:space="preserve"> is a constant, so one can at least imagine that </w:t>
      </w:r>
      <w:r w:rsidR="004641BC">
        <w:fldChar w:fldCharType="begin"/>
      </w:r>
      <w:r w:rsidR="004641BC">
        <w:instrText xml:space="preserve"> EQ \O(φ,\S\up4(•))</w:instrText>
      </w:r>
      <w:r w:rsidR="004641BC">
        <w:fldChar w:fldCharType="end"/>
      </w:r>
      <w:r w:rsidR="004641BC">
        <w:t xml:space="preserve"> can be neglected in the assumption we made above that that </w:t>
      </w:r>
      <w:r w:rsidR="004641BC" w:rsidRPr="004641BC">
        <w:rPr>
          <w:b/>
        </w:rPr>
        <w:t>ω</w:t>
      </w:r>
      <w:r w:rsidR="004641BC">
        <w:t xml:space="preserve"> ≈ ω</w:t>
      </w:r>
      <w:r w:rsidR="004641BC" w:rsidRPr="003C7C18">
        <w:rPr>
          <w:b/>
        </w:rPr>
        <w:fldChar w:fldCharType="begin"/>
      </w:r>
      <w:r w:rsidR="004641BC" w:rsidRPr="003C7C18">
        <w:rPr>
          <w:b/>
        </w:rPr>
        <w:instrText xml:space="preserve"> EQ \O(</w:instrText>
      </w:r>
      <w:r w:rsidR="004641BC">
        <w:rPr>
          <w:b/>
        </w:rPr>
        <w:instrText>r</w:instrText>
      </w:r>
      <w:r w:rsidR="004641BC" w:rsidRPr="003C7C18">
        <w:rPr>
          <w:b/>
        </w:rPr>
        <w:instrText>,\S\up2(^))</w:instrText>
      </w:r>
      <w:r w:rsidR="004641BC" w:rsidRPr="003C7C18">
        <w:rPr>
          <w:b/>
        </w:rPr>
        <w:fldChar w:fldCharType="end"/>
      </w:r>
      <w:r w:rsidR="004641BC">
        <w:t xml:space="preserve">, given a large enough ω.  If ω is not "large", then the cone motion will incur some small nutation as in the top solution, a fact Goldstein points out in the </w:t>
      </w:r>
      <w:r>
        <w:t xml:space="preserve">last sentence of his Chapter 5 (not mentioned in GPS) with a reference to </w:t>
      </w:r>
      <w:r w:rsidR="007A587C">
        <w:t xml:space="preserve">a paper he published in 1951. </w:t>
      </w:r>
    </w:p>
    <w:p w14:paraId="10CAB737" w14:textId="77777777" w:rsidR="004641BC" w:rsidRDefault="004641BC" w:rsidP="004641BC">
      <w:pPr>
        <w:tabs>
          <w:tab w:val="left" w:pos="7200"/>
          <w:tab w:val="left" w:pos="7920"/>
          <w:tab w:val="right" w:pos="9270"/>
        </w:tabs>
      </w:pPr>
    </w:p>
    <w:p w14:paraId="4BE385A2" w14:textId="77777777" w:rsidR="004641BC" w:rsidRDefault="004641BC" w:rsidP="004641BC">
      <w:pPr>
        <w:tabs>
          <w:tab w:val="left" w:pos="7200"/>
          <w:tab w:val="left" w:pos="7920"/>
          <w:tab w:val="right" w:pos="9270"/>
        </w:tabs>
      </w:pPr>
      <w:r>
        <w:t xml:space="preserve">Significantly, the Larmor precession rate </w:t>
      </w:r>
      <w:r>
        <w:fldChar w:fldCharType="begin"/>
      </w:r>
      <w:r>
        <w:instrText xml:space="preserve"> EQ \O(φ,\S\up4(•))</w:instrText>
      </w:r>
      <w:r>
        <w:fldChar w:fldCharType="end"/>
      </w:r>
      <w:r>
        <w:t xml:space="preserve"> = - γ</w:t>
      </w:r>
      <w:r w:rsidR="00916328">
        <w:rPr>
          <w:rStyle w:val="subscript"/>
        </w:rPr>
        <w:t>c</w:t>
      </w:r>
      <w:r>
        <w:t xml:space="preserve">B is independent of the radius "a" of our ring of particles. Thus the conclusion </w:t>
      </w:r>
      <w:r>
        <w:fldChar w:fldCharType="begin"/>
      </w:r>
      <w:r>
        <w:instrText xml:space="preserve"> EQ \O(φ,\S\up4(•))</w:instrText>
      </w:r>
      <w:r>
        <w:fldChar w:fldCharType="end"/>
      </w:r>
      <w:r>
        <w:t xml:space="preserve"> = - </w:t>
      </w:r>
      <w:r w:rsidR="00916328">
        <w:t>γ</w:t>
      </w:r>
      <w:r w:rsidR="00916328">
        <w:rPr>
          <w:rStyle w:val="subscript"/>
        </w:rPr>
        <w:t>c</w:t>
      </w:r>
      <w:r>
        <w:t xml:space="preserve">B certainly applies to anything that can be made from a set of rings, such as a cylinder or a spherical shell </w:t>
      </w:r>
      <w:r w:rsidR="00916328">
        <w:t xml:space="preserve">or a solid sphere of particles (or particle matter). </w:t>
      </w:r>
    </w:p>
    <w:p w14:paraId="728A6AB8" w14:textId="77777777" w:rsidR="00AE3384" w:rsidRDefault="00AE3384" w:rsidP="004641BC">
      <w:pPr>
        <w:tabs>
          <w:tab w:val="left" w:pos="7200"/>
          <w:tab w:val="left" w:pos="7920"/>
          <w:tab w:val="right" w:pos="9270"/>
        </w:tabs>
      </w:pPr>
    </w:p>
    <w:p w14:paraId="432D1100" w14:textId="77777777" w:rsidR="00AE3384" w:rsidRPr="00AE3384" w:rsidRDefault="00AE3384" w:rsidP="00AE3384">
      <w:pPr>
        <w:tabs>
          <w:tab w:val="left" w:pos="7200"/>
          <w:tab w:val="left" w:pos="7920"/>
          <w:tab w:val="right" w:pos="9270"/>
        </w:tabs>
      </w:pPr>
      <w:r>
        <w:t xml:space="preserve">Also significantly, the Larmor precession frequency is independent of the θ angle of the precession cone. Classically, a set of protons with angular momentum </w:t>
      </w:r>
      <w:r w:rsidRPr="00AE3384">
        <w:rPr>
          <w:b/>
        </w:rPr>
        <w:t>L</w:t>
      </w:r>
      <w:r>
        <w:t xml:space="preserve">, if placed in a uniform magnetic field </w:t>
      </w:r>
      <w:r w:rsidRPr="00AE3384">
        <w:rPr>
          <w:b/>
        </w:rPr>
        <w:t>B</w:t>
      </w:r>
      <w:r>
        <w:t xml:space="preserve"> = B</w:t>
      </w:r>
      <w:r w:rsidRPr="00AE3384">
        <w:rPr>
          <w:b/>
        </w:rPr>
        <w:fldChar w:fldCharType="begin"/>
      </w:r>
      <w:r w:rsidRPr="00AE3384">
        <w:rPr>
          <w:b/>
        </w:rPr>
        <w:instrText xml:space="preserve"> EQ \O(z,\S\up2(^))</w:instrText>
      </w:r>
      <w:r w:rsidRPr="00AE3384">
        <w:rPr>
          <w:b/>
        </w:rPr>
        <w:fldChar w:fldCharType="end"/>
      </w:r>
      <w:r>
        <w:t xml:space="preserve">, would be precessing at random cone values θ, but all at the same Larmor frequency. </w:t>
      </w:r>
    </w:p>
    <w:p w14:paraId="32F20617" w14:textId="77777777" w:rsidR="004641BC" w:rsidRDefault="004641BC" w:rsidP="004641BC">
      <w:pPr>
        <w:tabs>
          <w:tab w:val="left" w:pos="7200"/>
          <w:tab w:val="left" w:pos="7920"/>
          <w:tab w:val="right" w:pos="9270"/>
        </w:tabs>
      </w:pPr>
    </w:p>
    <w:p w14:paraId="09E07913" w14:textId="77777777" w:rsidR="004641BC" w:rsidRDefault="004641BC" w:rsidP="004641BC">
      <w:pPr>
        <w:tabs>
          <w:tab w:val="left" w:pos="7200"/>
          <w:tab w:val="left" w:pos="7920"/>
          <w:tab w:val="right" w:pos="9270"/>
        </w:tabs>
      </w:pPr>
      <w:r>
        <w:t xml:space="preserve">A classical electron can be modeled as a spinning sphere (of some very small radius) of uniform charge and mass distribution, and in this model </w:t>
      </w:r>
      <w:r w:rsidR="0029337F">
        <w:t>it was just shown that</w:t>
      </w:r>
      <w:r>
        <w:t xml:space="preserve"> γ</w:t>
      </w:r>
      <w:r>
        <w:rPr>
          <w:rStyle w:val="subscript"/>
        </w:rPr>
        <w:t>c</w:t>
      </w:r>
      <w:r>
        <w:t xml:space="preserve"> = </w:t>
      </w:r>
      <w:r w:rsidR="007A587C">
        <w:t>e</w:t>
      </w:r>
      <w:r>
        <w:t>/2m</w:t>
      </w:r>
      <w:r w:rsidR="007A587C">
        <w:t xml:space="preserve">. </w:t>
      </w:r>
    </w:p>
    <w:p w14:paraId="039183C8" w14:textId="77777777" w:rsidR="00AE3384" w:rsidRDefault="00AE3384" w:rsidP="004641BC">
      <w:pPr>
        <w:tabs>
          <w:tab w:val="left" w:pos="7200"/>
          <w:tab w:val="left" w:pos="7920"/>
          <w:tab w:val="right" w:pos="9270"/>
        </w:tabs>
      </w:pPr>
    </w:p>
    <w:p w14:paraId="007933C7" w14:textId="77777777" w:rsidR="004641BC" w:rsidRDefault="0029337F" w:rsidP="004641BC">
      <w:pPr>
        <w:tabs>
          <w:tab w:val="left" w:pos="7200"/>
          <w:tab w:val="left" w:pos="7920"/>
          <w:tab w:val="right" w:pos="9270"/>
        </w:tabs>
        <w:rPr>
          <w:u w:val="single"/>
        </w:rPr>
      </w:pPr>
      <w:r>
        <w:rPr>
          <w:u w:val="single"/>
        </w:rPr>
        <w:t xml:space="preserve">Enter </w:t>
      </w:r>
      <w:r w:rsidR="00AE3384" w:rsidRPr="00AE3384">
        <w:rPr>
          <w:u w:val="single"/>
        </w:rPr>
        <w:t>Quantum Mechanics</w:t>
      </w:r>
    </w:p>
    <w:p w14:paraId="44C3FB89" w14:textId="77777777" w:rsidR="007A587C" w:rsidRDefault="007A587C" w:rsidP="004641BC">
      <w:pPr>
        <w:tabs>
          <w:tab w:val="left" w:pos="7200"/>
          <w:tab w:val="left" w:pos="7920"/>
          <w:tab w:val="right" w:pos="9270"/>
        </w:tabs>
      </w:pPr>
    </w:p>
    <w:p w14:paraId="2D9590FC" w14:textId="77777777" w:rsidR="00AE3384" w:rsidRDefault="004641BC" w:rsidP="004641BC">
      <w:pPr>
        <w:tabs>
          <w:tab w:val="left" w:pos="7200"/>
          <w:tab w:val="left" w:pos="7920"/>
          <w:tab w:val="right" w:pos="9270"/>
        </w:tabs>
      </w:pPr>
      <w:r w:rsidRPr="007A587C">
        <w:rPr>
          <w:i/>
        </w:rPr>
        <w:t>However</w:t>
      </w:r>
      <w:r>
        <w:t>, an electron</w:t>
      </w:r>
      <w:r w:rsidR="00AE3384">
        <w:t xml:space="preserve"> or proton</w:t>
      </w:r>
      <w:r>
        <w:t xml:space="preserve"> is a quantum object</w:t>
      </w:r>
      <w:r w:rsidR="00AE3384">
        <w:t xml:space="preserve"> and not a classical object, so the above two paragraphs have little meaning. </w:t>
      </w:r>
    </w:p>
    <w:p w14:paraId="5DE7ED29" w14:textId="77777777" w:rsidR="004641BC" w:rsidRPr="00AE3384" w:rsidRDefault="00AE3384" w:rsidP="004641BC">
      <w:pPr>
        <w:tabs>
          <w:tab w:val="left" w:pos="7200"/>
          <w:tab w:val="left" w:pos="7920"/>
          <w:tab w:val="right" w:pos="9270"/>
        </w:tabs>
      </w:pPr>
      <w:r>
        <w:tab/>
        <w:t xml:space="preserve">For an electron (or any spin-1/2 particle), </w:t>
      </w:r>
      <w:r w:rsidR="004641BC">
        <w:t xml:space="preserve">the relation between its magnetic moment </w:t>
      </w:r>
      <w:r w:rsidR="004641BC" w:rsidRPr="00AE3384">
        <w:rPr>
          <w:b/>
        </w:rPr>
        <w:t>μ</w:t>
      </w:r>
      <w:r w:rsidR="004641BC">
        <w:t xml:space="preserve"> and its "spin" angular momentum </w:t>
      </w:r>
      <w:r>
        <w:rPr>
          <w:b/>
        </w:rPr>
        <w:t>L</w:t>
      </w:r>
      <w:r w:rsidR="004641BC">
        <w:t xml:space="preserve"> is given by</w:t>
      </w:r>
      <w:r>
        <w:t xml:space="preserve"> (</w:t>
      </w:r>
      <w:r>
        <w:sym w:font="MT Extra" w:char="F068"/>
      </w:r>
      <w:r>
        <w:t xml:space="preserve"> = h/2π where h is Planck's constant and </w:t>
      </w:r>
      <w:r>
        <w:sym w:font="MT Extra" w:char="F068"/>
      </w:r>
      <w:r>
        <w:t xml:space="preserve">  is called "h bar"), </w:t>
      </w:r>
    </w:p>
    <w:p w14:paraId="25822107" w14:textId="77777777" w:rsidR="004641BC" w:rsidRDefault="004641BC" w:rsidP="004641BC">
      <w:pPr>
        <w:tabs>
          <w:tab w:val="left" w:pos="7200"/>
          <w:tab w:val="left" w:pos="7920"/>
          <w:tab w:val="right" w:pos="9270"/>
        </w:tabs>
      </w:pPr>
    </w:p>
    <w:p w14:paraId="0C39C8F0" w14:textId="77777777" w:rsidR="004641BC" w:rsidRPr="004641BC" w:rsidRDefault="004641BC" w:rsidP="004641BC">
      <w:pPr>
        <w:tabs>
          <w:tab w:val="left" w:pos="7200"/>
          <w:tab w:val="left" w:pos="7920"/>
          <w:tab w:val="right" w:pos="9270"/>
        </w:tabs>
      </w:pPr>
      <w:r>
        <w:tab/>
      </w:r>
      <w:r>
        <w:rPr>
          <w:b/>
        </w:rPr>
        <w:t xml:space="preserve">μ  = </w:t>
      </w:r>
      <w:r w:rsidRPr="004641BC">
        <w:t>γ</w:t>
      </w:r>
      <w:r>
        <w:t xml:space="preserve"> </w:t>
      </w:r>
      <w:r w:rsidR="00AE3384">
        <w:rPr>
          <w:b/>
        </w:rPr>
        <w:t>L</w:t>
      </w:r>
      <w:r w:rsidR="00AE3384">
        <w:t xml:space="preserve">, </w:t>
      </w:r>
      <w:r>
        <w:tab/>
      </w:r>
      <w:r w:rsidR="00AE3384">
        <w:t>L</w:t>
      </w:r>
      <w:r w:rsidR="00AE3384">
        <w:rPr>
          <w:rStyle w:val="subscript"/>
        </w:rPr>
        <w:t>z</w:t>
      </w:r>
      <w:r w:rsidR="00AE3384">
        <w:t xml:space="preserve"> = ± </w:t>
      </w:r>
      <w:r w:rsidR="00AE3384">
        <w:sym w:font="MT Extra" w:char="F068"/>
      </w:r>
      <w:r w:rsidR="00AE3384">
        <w:t xml:space="preserve">/2  for quantum states  up = </w:t>
      </w:r>
      <w:r w:rsidR="00AE3384">
        <w:fldChar w:fldCharType="begin"/>
      </w:r>
      <w:r w:rsidR="00AE3384">
        <w:instrText xml:space="preserve"> EQ \B(\A( 1, 0) )</w:instrText>
      </w:r>
      <w:r w:rsidR="00AE3384">
        <w:fldChar w:fldCharType="end"/>
      </w:r>
      <w:r w:rsidR="00AE3384">
        <w:t xml:space="preserve">  and down = </w:t>
      </w:r>
      <w:r w:rsidR="00AE3384">
        <w:fldChar w:fldCharType="begin"/>
      </w:r>
      <w:r w:rsidR="00AE3384">
        <w:instrText xml:space="preserve"> EQ \B(\A( 0, 1) )</w:instrText>
      </w:r>
      <w:r w:rsidR="00AE3384">
        <w:fldChar w:fldCharType="end"/>
      </w:r>
      <w:r w:rsidR="00AE3384">
        <w:tab/>
      </w:r>
      <w:r w:rsidR="00AE3384">
        <w:tab/>
      </w:r>
      <w:r w:rsidR="00AE3384">
        <w:tab/>
      </w:r>
      <w:r>
        <w:t>(I.11.19)</w:t>
      </w:r>
    </w:p>
    <w:p w14:paraId="1FDE45ED" w14:textId="77777777" w:rsidR="004641BC" w:rsidRDefault="004641BC" w:rsidP="004641BC">
      <w:pPr>
        <w:tabs>
          <w:tab w:val="left" w:pos="7200"/>
          <w:tab w:val="left" w:pos="7920"/>
          <w:tab w:val="right" w:pos="9270"/>
        </w:tabs>
      </w:pPr>
    </w:p>
    <w:p w14:paraId="2D2D6B6B" w14:textId="77777777" w:rsidR="004641BC" w:rsidRDefault="00AE3384" w:rsidP="004641BC">
      <w:pPr>
        <w:tabs>
          <w:tab w:val="left" w:pos="7200"/>
          <w:tab w:val="left" w:pos="7920"/>
          <w:tab w:val="right" w:pos="9270"/>
        </w:tabs>
      </w:pPr>
      <w:r>
        <w:t xml:space="preserve">and for the </w:t>
      </w:r>
      <w:r w:rsidR="007A587C">
        <w:t xml:space="preserve">quantum </w:t>
      </w:r>
      <w:r>
        <w:t xml:space="preserve">electron one finds experimentally that, </w:t>
      </w:r>
    </w:p>
    <w:p w14:paraId="427EA4F0" w14:textId="77777777" w:rsidR="004641BC" w:rsidRDefault="004641BC" w:rsidP="004641BC">
      <w:pPr>
        <w:tabs>
          <w:tab w:val="left" w:pos="7200"/>
          <w:tab w:val="left" w:pos="7920"/>
          <w:tab w:val="right" w:pos="9270"/>
        </w:tabs>
      </w:pPr>
    </w:p>
    <w:p w14:paraId="0F8A6674" w14:textId="77777777" w:rsidR="004641BC" w:rsidRPr="004641BC" w:rsidRDefault="004641BC" w:rsidP="004641BC">
      <w:pPr>
        <w:tabs>
          <w:tab w:val="left" w:pos="7200"/>
          <w:tab w:val="left" w:pos="7920"/>
          <w:tab w:val="right" w:pos="9270"/>
        </w:tabs>
      </w:pPr>
      <w:r>
        <w:tab/>
        <w:t xml:space="preserve">γ  ≈  </w:t>
      </w:r>
      <w:r w:rsidRPr="00AE3384">
        <w:rPr>
          <w:color w:val="FF0000"/>
        </w:rPr>
        <w:t>2</w:t>
      </w:r>
      <w:r w:rsidRPr="004641BC">
        <w:t>γ</w:t>
      </w:r>
      <w:r>
        <w:rPr>
          <w:rStyle w:val="subscript"/>
        </w:rPr>
        <w:t>c</w:t>
      </w:r>
      <w:r>
        <w:t xml:space="preserve"> =  </w:t>
      </w:r>
      <w:r w:rsidR="00B3296D" w:rsidRPr="00AE3384">
        <w:rPr>
          <w:color w:val="FF0000"/>
        </w:rPr>
        <w:t>2</w:t>
      </w:r>
      <w:r>
        <w:t>(e/</w:t>
      </w:r>
      <w:r w:rsidR="00B3296D">
        <w:t xml:space="preserve">2m)  . </w:t>
      </w:r>
      <w:r w:rsidR="00B3296D">
        <w:tab/>
      </w:r>
      <w:r w:rsidR="00B3296D">
        <w:tab/>
      </w:r>
      <w:r w:rsidR="00B3296D">
        <w:tab/>
      </w:r>
      <w:r w:rsidR="00B3296D">
        <w:tab/>
      </w:r>
      <w:r w:rsidR="00B3296D">
        <w:tab/>
      </w:r>
      <w:r w:rsidR="00B3296D">
        <w:tab/>
      </w:r>
      <w:r w:rsidR="00B3296D">
        <w:tab/>
      </w:r>
      <w:r w:rsidR="00B3296D">
        <w:tab/>
      </w:r>
      <w:r w:rsidR="00B3296D">
        <w:tab/>
      </w:r>
      <w:r>
        <w:t>(I.11.20)</w:t>
      </w:r>
    </w:p>
    <w:p w14:paraId="4B892CC2" w14:textId="77777777" w:rsidR="004641BC" w:rsidRDefault="004641BC" w:rsidP="004641BC">
      <w:pPr>
        <w:tabs>
          <w:tab w:val="left" w:pos="7200"/>
          <w:tab w:val="left" w:pos="7920"/>
          <w:tab w:val="right" w:pos="9270"/>
        </w:tabs>
      </w:pPr>
    </w:p>
    <w:p w14:paraId="6886E64A" w14:textId="77777777" w:rsidR="004641BC" w:rsidRDefault="004641BC" w:rsidP="004641BC">
      <w:pPr>
        <w:tabs>
          <w:tab w:val="left" w:pos="7200"/>
          <w:tab w:val="left" w:pos="7920"/>
          <w:tab w:val="right" w:pos="9270"/>
        </w:tabs>
      </w:pPr>
      <w:r>
        <w:t>Traditionally one defines the dimensionless "g-factor" (g maybe for "gyro") as</w:t>
      </w:r>
    </w:p>
    <w:p w14:paraId="1A3DA098" w14:textId="77777777" w:rsidR="004641BC" w:rsidRDefault="004641BC" w:rsidP="004641BC">
      <w:pPr>
        <w:tabs>
          <w:tab w:val="left" w:pos="7200"/>
          <w:tab w:val="left" w:pos="7920"/>
          <w:tab w:val="right" w:pos="9270"/>
        </w:tabs>
      </w:pPr>
    </w:p>
    <w:p w14:paraId="4946966C" w14:textId="77777777" w:rsidR="004641BC" w:rsidRPr="004641BC" w:rsidRDefault="004641BC" w:rsidP="004641BC">
      <w:pPr>
        <w:tabs>
          <w:tab w:val="left" w:pos="7200"/>
          <w:tab w:val="left" w:pos="7920"/>
          <w:tab w:val="right" w:pos="9270"/>
        </w:tabs>
        <w:spacing w:line="240" w:lineRule="auto"/>
      </w:pPr>
      <w:r>
        <w:tab/>
        <w:t>g ≡  γ/</w:t>
      </w:r>
      <w:r w:rsidRPr="004641BC">
        <w:t>γ</w:t>
      </w:r>
      <w:r>
        <w:rPr>
          <w:rStyle w:val="subscript"/>
        </w:rPr>
        <w:t>c</w:t>
      </w:r>
      <w:r>
        <w:tab/>
      </w:r>
      <w:r>
        <w:tab/>
      </w:r>
      <w:r>
        <w:tab/>
      </w:r>
      <w:r>
        <w:tab/>
      </w:r>
      <w:r>
        <w:tab/>
      </w:r>
      <w:r>
        <w:tab/>
      </w:r>
      <w:r>
        <w:tab/>
      </w:r>
      <w:r>
        <w:tab/>
      </w:r>
      <w:r>
        <w:tab/>
      </w:r>
      <w:r>
        <w:tab/>
      </w:r>
      <w:r>
        <w:tab/>
        <w:t>(I.11.21)</w:t>
      </w:r>
    </w:p>
    <w:p w14:paraId="340597B5" w14:textId="77777777" w:rsidR="004641BC" w:rsidRDefault="004641BC" w:rsidP="004641BC">
      <w:pPr>
        <w:tabs>
          <w:tab w:val="left" w:pos="7200"/>
          <w:tab w:val="left" w:pos="7920"/>
          <w:tab w:val="right" w:pos="9270"/>
        </w:tabs>
      </w:pPr>
    </w:p>
    <w:p w14:paraId="5599D8DD" w14:textId="77777777" w:rsidR="004641BC" w:rsidRDefault="004641BC" w:rsidP="004641BC">
      <w:pPr>
        <w:tabs>
          <w:tab w:val="left" w:pos="7200"/>
          <w:tab w:val="left" w:pos="7920"/>
          <w:tab w:val="right" w:pos="9270"/>
        </w:tabs>
      </w:pPr>
      <w:r>
        <w:t xml:space="preserve">so for the classical electron g = 1 as computed above, but for the quantum electron g </w:t>
      </w:r>
      <w:r w:rsidR="00AE3384">
        <w:t>≈</w:t>
      </w:r>
      <w:r>
        <w:t xml:space="preserve"> 2. </w:t>
      </w:r>
    </w:p>
    <w:p w14:paraId="0A217586" w14:textId="77777777" w:rsidR="0029337F" w:rsidRDefault="0029337F" w:rsidP="004641BC">
      <w:pPr>
        <w:tabs>
          <w:tab w:val="left" w:pos="7200"/>
          <w:tab w:val="left" w:pos="7920"/>
          <w:tab w:val="right" w:pos="9270"/>
        </w:tabs>
      </w:pPr>
    </w:p>
    <w:p w14:paraId="40A643FC" w14:textId="77777777" w:rsidR="0029337F" w:rsidRDefault="0029337F" w:rsidP="004641BC">
      <w:pPr>
        <w:tabs>
          <w:tab w:val="left" w:pos="7200"/>
          <w:tab w:val="left" w:pos="7920"/>
          <w:tab w:val="right" w:pos="9270"/>
        </w:tabs>
      </w:pPr>
      <w:r w:rsidRPr="0029337F">
        <w:rPr>
          <w:u w:val="single"/>
        </w:rPr>
        <w:t>Comment 1</w:t>
      </w:r>
      <w:r>
        <w:t xml:space="preserve"> : In this context, </w:t>
      </w:r>
      <w:r w:rsidRPr="0029337F">
        <w:rPr>
          <w:b/>
        </w:rPr>
        <w:t>L</w:t>
      </w:r>
      <w:r>
        <w:t xml:space="preserve"> is usually called </w:t>
      </w:r>
      <w:r w:rsidRPr="0029337F">
        <w:rPr>
          <w:b/>
        </w:rPr>
        <w:t>S</w:t>
      </w:r>
      <w:r>
        <w:t xml:space="preserve">, the "intrinsic spin" of a particle. The reader may recall from Section G.5 that the mass and spin of a particle are related to the two invariant Casimir operators of the Poincare Group which is a basic symmetry group of nature. In a sense, this group predicts that particles should have a well-defined mass and a well-defined spin. </w:t>
      </w:r>
    </w:p>
    <w:p w14:paraId="458AFE20" w14:textId="77777777" w:rsidR="004641BC" w:rsidRDefault="004641BC" w:rsidP="004641BC">
      <w:pPr>
        <w:tabs>
          <w:tab w:val="left" w:pos="7200"/>
          <w:tab w:val="left" w:pos="7920"/>
          <w:tab w:val="right" w:pos="9270"/>
        </w:tabs>
      </w:pPr>
    </w:p>
    <w:p w14:paraId="0043FAD4" w14:textId="77777777" w:rsidR="004641BC" w:rsidRDefault="007A587C" w:rsidP="004641BC">
      <w:pPr>
        <w:tabs>
          <w:tab w:val="left" w:pos="7200"/>
          <w:tab w:val="left" w:pos="7920"/>
          <w:tab w:val="right" w:pos="9270"/>
        </w:tabs>
      </w:pPr>
      <w:r w:rsidRPr="007A587C">
        <w:rPr>
          <w:u w:val="single"/>
        </w:rPr>
        <w:t>Comment</w:t>
      </w:r>
      <w:r w:rsidR="0029337F">
        <w:rPr>
          <w:u w:val="single"/>
        </w:rPr>
        <w:t xml:space="preserve"> 2</w:t>
      </w:r>
      <w:r>
        <w:t xml:space="preserve">: </w:t>
      </w:r>
      <w:r w:rsidR="004641BC">
        <w:t>Due to a quantum electrodynamics (QED) correction (a Feynman diagram calculation which is actu</w:t>
      </w:r>
      <w:r w:rsidR="00AE3384">
        <w:t>ally doable), one finds that g</w:t>
      </w:r>
      <w:r w:rsidR="004641BC">
        <w:t xml:space="preserve">  ≈ </w:t>
      </w:r>
      <w:r w:rsidR="00AE3384">
        <w:t>2</w:t>
      </w:r>
      <w:r w:rsidR="004641BC">
        <w:t>.00</w:t>
      </w:r>
      <w:r w:rsidR="00AE3384">
        <w:t>2</w:t>
      </w:r>
      <w:r w:rsidR="004641BC">
        <w:t xml:space="preserve"> but this depends on the value of </w:t>
      </w:r>
      <w:r w:rsidR="00AE3384">
        <w:t xml:space="preserve">the QED </w:t>
      </w:r>
      <w:r w:rsidR="0029337F">
        <w:t>"</w:t>
      </w:r>
      <w:r w:rsidR="00916328">
        <w:t>coupling constant</w:t>
      </w:r>
      <w:r w:rsidR="0029337F">
        <w:t>"</w:t>
      </w:r>
      <w:r w:rsidR="00916328">
        <w:t xml:space="preserve"> α. </w:t>
      </w:r>
      <w:r w:rsidR="004641BC">
        <w:t xml:space="preserve">Experimentally one finds g/2 = 1.001 159 652 180 85 (76), this being a 2007 experiment and (76) indicating the </w:t>
      </w:r>
      <w:r w:rsidR="004641BC" w:rsidRPr="004641BC">
        <w:t>±</w:t>
      </w:r>
      <w:r w:rsidR="004641BC">
        <w:t xml:space="preserve"> error in the 85. This is an astonishingly high-precession experiment and implies a similarly astonishingly precise value for the famous α ≈ 1/137 coupling constant of QED. </w:t>
      </w:r>
    </w:p>
    <w:p w14:paraId="4AFA4B64" w14:textId="77777777" w:rsidR="004641BC" w:rsidRPr="004641BC" w:rsidRDefault="004641BC" w:rsidP="004641BC">
      <w:pPr>
        <w:tabs>
          <w:tab w:val="left" w:pos="7200"/>
          <w:tab w:val="left" w:pos="7920"/>
          <w:tab w:val="right" w:pos="9270"/>
        </w:tabs>
      </w:pPr>
      <w:r>
        <w:t xml:space="preserve">See </w:t>
      </w:r>
      <w:hyperlink r:id="rId14" w:history="1">
        <w:r w:rsidRPr="0098183C">
          <w:rPr>
            <w:rStyle w:val="Hyperlink"/>
          </w:rPr>
          <w:t>https://en.wikipedia.org/wiki/Precision_tests</w:t>
        </w:r>
        <w:r w:rsidRPr="0098183C">
          <w:rPr>
            <w:rStyle w:val="Hyperlink"/>
          </w:rPr>
          <w:t>_</w:t>
        </w:r>
        <w:r w:rsidRPr="0098183C">
          <w:rPr>
            <w:rStyle w:val="Hyperlink"/>
          </w:rPr>
          <w:t>of_QED</w:t>
        </w:r>
      </w:hyperlink>
      <w:r>
        <w:t xml:space="preserve"> . </w:t>
      </w:r>
    </w:p>
    <w:p w14:paraId="7F2B13E4" w14:textId="77777777" w:rsidR="004641BC" w:rsidRDefault="004641BC" w:rsidP="004641BC">
      <w:pPr>
        <w:tabs>
          <w:tab w:val="left" w:pos="7200"/>
          <w:tab w:val="left" w:pos="7920"/>
          <w:tab w:val="right" w:pos="9270"/>
        </w:tabs>
      </w:pPr>
    </w:p>
    <w:p w14:paraId="32A714E1" w14:textId="77777777" w:rsidR="004641BC" w:rsidRDefault="004641BC" w:rsidP="004641BC">
      <w:pPr>
        <w:tabs>
          <w:tab w:val="left" w:pos="7200"/>
          <w:tab w:val="left" w:pos="7920"/>
          <w:tab w:val="right" w:pos="9270"/>
        </w:tabs>
      </w:pPr>
      <w:r>
        <w:t>All charge</w:t>
      </w:r>
      <w:r w:rsidR="00916328">
        <w:t>d</w:t>
      </w:r>
      <w:r>
        <w:t xml:space="preserve"> particles with spin &gt; 0 have magnetic moments and g-factors, such as electrons, muons, protons and atomic nuclei. </w:t>
      </w:r>
    </w:p>
    <w:p w14:paraId="4ED8C9BD" w14:textId="77777777" w:rsidR="00AE3384" w:rsidRDefault="00AE3384" w:rsidP="004641BC">
      <w:pPr>
        <w:tabs>
          <w:tab w:val="left" w:pos="7200"/>
          <w:tab w:val="left" w:pos="7920"/>
          <w:tab w:val="right" w:pos="9270"/>
        </w:tabs>
      </w:pPr>
    </w:p>
    <w:p w14:paraId="6DC034DE" w14:textId="77777777" w:rsidR="00AE3384" w:rsidRDefault="00AE3384" w:rsidP="004641BC">
      <w:pPr>
        <w:tabs>
          <w:tab w:val="left" w:pos="7200"/>
          <w:tab w:val="left" w:pos="7920"/>
          <w:tab w:val="right" w:pos="9270"/>
        </w:tabs>
      </w:pPr>
      <w:r>
        <w:t>As a fairly meaningless but entertaining calculation, in light of the L</w:t>
      </w:r>
      <w:r>
        <w:rPr>
          <w:rStyle w:val="subscript"/>
        </w:rPr>
        <w:t>z</w:t>
      </w:r>
      <w:r>
        <w:t xml:space="preserve"> value shown in (I.11.19), and using a nebulous number known as the classical electron radius r</w:t>
      </w:r>
      <w:r>
        <w:rPr>
          <w:rStyle w:val="subscript"/>
        </w:rPr>
        <w:t>e</w:t>
      </w:r>
      <w:r>
        <w:t>, we can calculate the classical value of ω and see if it is in fact much larger than the Larmor precession rate ω</w:t>
      </w:r>
      <w:r>
        <w:rPr>
          <w:rStyle w:val="subscript"/>
        </w:rPr>
        <w:t>L</w:t>
      </w:r>
      <w:r>
        <w:t xml:space="preserve"> = </w:t>
      </w:r>
      <w:r>
        <w:fldChar w:fldCharType="begin"/>
      </w:r>
      <w:r>
        <w:instrText xml:space="preserve"> EQ \O(φ,\S\up4(•))</w:instrText>
      </w:r>
      <w:r>
        <w:fldChar w:fldCharType="end"/>
      </w:r>
      <w:r>
        <w:t xml:space="preserve">. In SI units, </w:t>
      </w:r>
    </w:p>
    <w:p w14:paraId="01B9275B" w14:textId="77777777" w:rsidR="00AE3384" w:rsidRDefault="00AE3384" w:rsidP="004641BC">
      <w:pPr>
        <w:tabs>
          <w:tab w:val="left" w:pos="7200"/>
          <w:tab w:val="left" w:pos="7920"/>
          <w:tab w:val="right" w:pos="9270"/>
        </w:tabs>
      </w:pPr>
    </w:p>
    <w:p w14:paraId="37278788" w14:textId="77777777" w:rsidR="00AE3384" w:rsidRPr="00916328" w:rsidRDefault="00AE3384" w:rsidP="004641BC">
      <w:pPr>
        <w:tabs>
          <w:tab w:val="left" w:pos="7200"/>
          <w:tab w:val="left" w:pos="7920"/>
          <w:tab w:val="right" w:pos="9270"/>
        </w:tabs>
      </w:pPr>
      <w:r>
        <w:tab/>
        <w:t>r</w:t>
      </w:r>
      <w:r>
        <w:rPr>
          <w:rStyle w:val="subscript"/>
        </w:rPr>
        <w:t>e</w:t>
      </w:r>
      <w:r>
        <w:t xml:space="preserve"> = 2.8 x 10</w:t>
      </w:r>
      <w:r>
        <w:rPr>
          <w:rStyle w:val="superscript"/>
        </w:rPr>
        <w:t xml:space="preserve">-15 </w:t>
      </w:r>
      <w:r>
        <w:t>m</w:t>
      </w:r>
      <w:r>
        <w:tab/>
      </w:r>
      <w:r>
        <w:tab/>
      </w:r>
      <w:r w:rsidRPr="00AE3384">
        <w:sym w:font="MT Extra" w:char="F068"/>
      </w:r>
      <w:r w:rsidRPr="00AE3384">
        <w:t xml:space="preserve"> = 6.6 </w:t>
      </w:r>
      <w:r>
        <w:t>x</w:t>
      </w:r>
      <w:r w:rsidRPr="00AE3384">
        <w:t xml:space="preserve"> 10</w:t>
      </w:r>
      <w:r w:rsidRPr="00AE3384">
        <w:rPr>
          <w:rStyle w:val="superscript"/>
        </w:rPr>
        <w:t>-34</w:t>
      </w:r>
      <w:r w:rsidRPr="00AE3384">
        <w:t xml:space="preserve"> </w:t>
      </w:r>
      <w:r w:rsidRPr="00AE3384">
        <w:tab/>
      </w:r>
      <w:r>
        <w:tab/>
        <w:t>m</w:t>
      </w:r>
      <w:r>
        <w:rPr>
          <w:rStyle w:val="subscript"/>
        </w:rPr>
        <w:t>e</w:t>
      </w:r>
      <w:r>
        <w:t xml:space="preserve"> = 9.1 x 10</w:t>
      </w:r>
      <w:r w:rsidRPr="00916328">
        <w:rPr>
          <w:rStyle w:val="superscript"/>
        </w:rPr>
        <w:t>-31</w:t>
      </w:r>
      <w:r w:rsidRPr="00916328">
        <w:rPr>
          <w:rStyle w:val="superscript"/>
        </w:rPr>
        <w:tab/>
      </w:r>
      <w:r>
        <w:t>e = 1.6  x 10</w:t>
      </w:r>
      <w:r>
        <w:rPr>
          <w:rStyle w:val="superscript"/>
        </w:rPr>
        <w:t>-19</w:t>
      </w:r>
      <w:r w:rsidR="00916328">
        <w:rPr>
          <w:rStyle w:val="superscript"/>
        </w:rPr>
        <w:t xml:space="preserve">  </w:t>
      </w:r>
      <w:r w:rsidR="00916328">
        <w:t>.</w:t>
      </w:r>
    </w:p>
    <w:p w14:paraId="02872C1A" w14:textId="77777777" w:rsidR="00AE3384" w:rsidRDefault="00AE3384" w:rsidP="004641BC">
      <w:pPr>
        <w:tabs>
          <w:tab w:val="left" w:pos="7200"/>
          <w:tab w:val="left" w:pos="7920"/>
          <w:tab w:val="right" w:pos="9270"/>
        </w:tabs>
      </w:pPr>
    </w:p>
    <w:p w14:paraId="16B394B3" w14:textId="77777777" w:rsidR="00AE3384" w:rsidRDefault="00AE3384" w:rsidP="004641BC">
      <w:pPr>
        <w:tabs>
          <w:tab w:val="left" w:pos="7200"/>
          <w:tab w:val="left" w:pos="7920"/>
          <w:tab w:val="right" w:pos="9270"/>
        </w:tabs>
      </w:pPr>
      <w:r>
        <w:t xml:space="preserve">Then from (I.11.9) we have  </w:t>
      </w:r>
    </w:p>
    <w:p w14:paraId="025C53CD" w14:textId="77777777" w:rsidR="00AE3384" w:rsidRDefault="00AE3384" w:rsidP="004641BC">
      <w:pPr>
        <w:tabs>
          <w:tab w:val="left" w:pos="7200"/>
          <w:tab w:val="left" w:pos="7920"/>
          <w:tab w:val="right" w:pos="9270"/>
        </w:tabs>
      </w:pPr>
    </w:p>
    <w:p w14:paraId="2B078F81" w14:textId="77777777" w:rsidR="00AE3384" w:rsidRDefault="00AE3384" w:rsidP="004641BC">
      <w:pPr>
        <w:tabs>
          <w:tab w:val="left" w:pos="7200"/>
          <w:tab w:val="left" w:pos="7920"/>
          <w:tab w:val="right" w:pos="9270"/>
        </w:tabs>
      </w:pPr>
      <w:r>
        <w:tab/>
        <w:t>L</w:t>
      </w:r>
      <w:r>
        <w:rPr>
          <w:rStyle w:val="subscript"/>
        </w:rPr>
        <w:t>z</w:t>
      </w:r>
      <w:r>
        <w:t xml:space="preserve"> = m</w:t>
      </w:r>
      <w:r>
        <w:rPr>
          <w:rStyle w:val="subscript"/>
        </w:rPr>
        <w:t>e</w:t>
      </w:r>
      <w:r>
        <w:t>r</w:t>
      </w:r>
      <w:r>
        <w:rPr>
          <w:rStyle w:val="subscript"/>
        </w:rPr>
        <w:t>e</w:t>
      </w:r>
      <w:r>
        <w:rPr>
          <w:rStyle w:val="superscript"/>
        </w:rPr>
        <w:t>2</w:t>
      </w:r>
      <w:r>
        <w:t xml:space="preserve">ω =  </w:t>
      </w:r>
      <w:r>
        <w:sym w:font="MT Extra" w:char="F068"/>
      </w:r>
      <w:r>
        <w:t>/2</w:t>
      </w:r>
      <w:r>
        <w:tab/>
      </w:r>
      <w:r>
        <w:tab/>
      </w:r>
      <w:r>
        <w:sym w:font="Symbol" w:char="F0DE"/>
      </w:r>
      <w:r>
        <w:tab/>
        <w:t xml:space="preserve">ω = </w:t>
      </w:r>
      <w:r>
        <w:sym w:font="MT Extra" w:char="F068"/>
      </w:r>
      <w:r>
        <w:t>/(2m</w:t>
      </w:r>
      <w:r>
        <w:rPr>
          <w:rStyle w:val="subscript"/>
        </w:rPr>
        <w:t>e</w:t>
      </w:r>
      <w:r>
        <w:t>r</w:t>
      </w:r>
      <w:r>
        <w:rPr>
          <w:rStyle w:val="subscript"/>
        </w:rPr>
        <w:t>e</w:t>
      </w:r>
      <w:r>
        <w:rPr>
          <w:rStyle w:val="superscript"/>
        </w:rPr>
        <w:t>2</w:t>
      </w:r>
      <w:r>
        <w:t>)</w:t>
      </w:r>
      <w:r>
        <w:tab/>
      </w:r>
    </w:p>
    <w:p w14:paraId="5C190BE6" w14:textId="77777777" w:rsidR="00AE3384" w:rsidRDefault="00AE3384" w:rsidP="004641BC">
      <w:pPr>
        <w:tabs>
          <w:tab w:val="left" w:pos="7200"/>
          <w:tab w:val="left" w:pos="7920"/>
          <w:tab w:val="right" w:pos="9270"/>
        </w:tabs>
      </w:pPr>
    </w:p>
    <w:p w14:paraId="47EA64B3" w14:textId="77777777" w:rsidR="00AE3384" w:rsidRDefault="00AE3384" w:rsidP="004641BC">
      <w:pPr>
        <w:tabs>
          <w:tab w:val="left" w:pos="7200"/>
          <w:tab w:val="left" w:pos="7920"/>
          <w:tab w:val="right" w:pos="9270"/>
        </w:tabs>
      </w:pPr>
      <w:r>
        <w:t xml:space="preserve">whereas (ignoring signs) </w:t>
      </w:r>
    </w:p>
    <w:p w14:paraId="06260152" w14:textId="77777777" w:rsidR="00AE3384" w:rsidRDefault="00AE3384" w:rsidP="004641BC">
      <w:pPr>
        <w:tabs>
          <w:tab w:val="left" w:pos="7200"/>
          <w:tab w:val="left" w:pos="7920"/>
          <w:tab w:val="right" w:pos="9270"/>
        </w:tabs>
      </w:pPr>
    </w:p>
    <w:p w14:paraId="7B0D558B" w14:textId="77777777" w:rsidR="00AE3384" w:rsidRPr="00AE3384" w:rsidRDefault="00AE3384" w:rsidP="004641BC">
      <w:pPr>
        <w:tabs>
          <w:tab w:val="left" w:pos="7200"/>
          <w:tab w:val="left" w:pos="7920"/>
          <w:tab w:val="right" w:pos="9270"/>
        </w:tabs>
      </w:pPr>
      <w:r>
        <w:tab/>
        <w:t>ω</w:t>
      </w:r>
      <w:r>
        <w:rPr>
          <w:rStyle w:val="subscript"/>
        </w:rPr>
        <w:t>L</w:t>
      </w:r>
      <w:r>
        <w:t xml:space="preserve"> = γB ≈ (e/m)B</w:t>
      </w:r>
      <w:r w:rsidR="00916328">
        <w:t xml:space="preserve">  .</w:t>
      </w:r>
      <w:r>
        <w:tab/>
      </w:r>
      <w:r>
        <w:tab/>
        <w:t xml:space="preserve">// B </w:t>
      </w:r>
      <w:r w:rsidR="00916328">
        <w:t>=</w:t>
      </w:r>
      <w:r>
        <w:t xml:space="preserve"> 3 Tesla </w:t>
      </w:r>
      <w:r w:rsidR="00916328">
        <w:t>is found in</w:t>
      </w:r>
      <w:r>
        <w:t xml:space="preserve"> a good MRI machine</w:t>
      </w:r>
    </w:p>
    <w:p w14:paraId="49979C86" w14:textId="77777777" w:rsidR="00AE3384" w:rsidRDefault="00AE3384" w:rsidP="004641BC">
      <w:pPr>
        <w:tabs>
          <w:tab w:val="left" w:pos="7200"/>
          <w:tab w:val="left" w:pos="7920"/>
          <w:tab w:val="right" w:pos="9270"/>
        </w:tabs>
      </w:pPr>
    </w:p>
    <w:p w14:paraId="585C913A" w14:textId="77777777" w:rsidR="00AE3384" w:rsidRDefault="00AE3384" w:rsidP="004641BC">
      <w:pPr>
        <w:tabs>
          <w:tab w:val="left" w:pos="7200"/>
          <w:tab w:val="left" w:pos="7920"/>
          <w:tab w:val="right" w:pos="9270"/>
        </w:tabs>
      </w:pPr>
      <w:r>
        <w:pict>
          <v:shape id="_x0000_i1033" type="#_x0000_t75" style="width:277.5pt;height:129.75pt">
            <v:imagedata r:id="rId15" o:title=""/>
          </v:shape>
        </w:pict>
      </w:r>
      <w:r>
        <w:t xml:space="preserve"> </w:t>
      </w:r>
    </w:p>
    <w:p w14:paraId="723C4206" w14:textId="77777777" w:rsidR="00AE3384" w:rsidRDefault="00AE3384" w:rsidP="004641BC">
      <w:pPr>
        <w:tabs>
          <w:tab w:val="left" w:pos="7200"/>
          <w:tab w:val="left" w:pos="7920"/>
          <w:tab w:val="right" w:pos="9270"/>
        </w:tabs>
      </w:pPr>
    </w:p>
    <w:p w14:paraId="0CBDC5DC" w14:textId="77777777" w:rsidR="00AE3384" w:rsidRDefault="00AE3384" w:rsidP="004641BC">
      <w:pPr>
        <w:tabs>
          <w:tab w:val="left" w:pos="7200"/>
          <w:tab w:val="left" w:pos="7920"/>
          <w:tab w:val="right" w:pos="9270"/>
        </w:tabs>
      </w:pPr>
      <w:r>
        <w:t>So this toy calculation suggests that  ω ~ 10</w:t>
      </w:r>
      <w:r>
        <w:rPr>
          <w:rStyle w:val="superscript"/>
        </w:rPr>
        <w:t>14</w:t>
      </w:r>
      <w:r>
        <w:t xml:space="preserve"> ω</w:t>
      </w:r>
      <w:r>
        <w:rPr>
          <w:rStyle w:val="subscript"/>
        </w:rPr>
        <w:t>L</w:t>
      </w:r>
      <w:r>
        <w:t xml:space="preserve"> , "justifying" our assumption made earlier that we could ignore </w:t>
      </w:r>
      <w:r>
        <w:fldChar w:fldCharType="begin"/>
      </w:r>
      <w:r>
        <w:instrText xml:space="preserve"> EQ \O(φ,\S\up4(•))</w:instrText>
      </w:r>
      <w:r>
        <w:fldChar w:fldCharType="end"/>
      </w:r>
      <w:r>
        <w:t xml:space="preserve">  = ω</w:t>
      </w:r>
      <w:r>
        <w:rPr>
          <w:rStyle w:val="subscript"/>
        </w:rPr>
        <w:t xml:space="preserve">L </w:t>
      </w:r>
      <w:r>
        <w:t xml:space="preserve">relative to ω in computing </w:t>
      </w:r>
      <w:r w:rsidRPr="00AE3384">
        <w:rPr>
          <w:b/>
        </w:rPr>
        <w:t>ω</w:t>
      </w:r>
      <w:r>
        <w:t>. The numbers for a proton are</w:t>
      </w:r>
    </w:p>
    <w:p w14:paraId="675C4F21" w14:textId="77777777" w:rsidR="00AE3384" w:rsidRDefault="00AE3384" w:rsidP="004641BC">
      <w:pPr>
        <w:tabs>
          <w:tab w:val="left" w:pos="7200"/>
          <w:tab w:val="left" w:pos="7920"/>
          <w:tab w:val="right" w:pos="9270"/>
        </w:tabs>
      </w:pPr>
    </w:p>
    <w:p w14:paraId="5B548665" w14:textId="77777777" w:rsidR="00AE3384" w:rsidRDefault="00AE3384" w:rsidP="004641BC">
      <w:pPr>
        <w:tabs>
          <w:tab w:val="left" w:pos="7200"/>
          <w:tab w:val="left" w:pos="7920"/>
          <w:tab w:val="right" w:pos="9270"/>
        </w:tabs>
      </w:pPr>
      <w:r>
        <w:pict>
          <v:shape id="_x0000_i1034" type="#_x0000_t75" style="width:277.5pt;height:153pt">
            <v:imagedata r:id="rId16" o:title=""/>
          </v:shape>
        </w:pict>
      </w:r>
    </w:p>
    <w:p w14:paraId="54B4AFA0" w14:textId="77777777" w:rsidR="00AE3384" w:rsidRDefault="00AE3384" w:rsidP="004641BC">
      <w:pPr>
        <w:tabs>
          <w:tab w:val="left" w:pos="7200"/>
          <w:tab w:val="left" w:pos="7920"/>
          <w:tab w:val="right" w:pos="9270"/>
        </w:tabs>
      </w:pPr>
    </w:p>
    <w:p w14:paraId="32C26C49" w14:textId="77777777" w:rsidR="00AE3384" w:rsidRDefault="00AE3384" w:rsidP="004641BC">
      <w:pPr>
        <w:tabs>
          <w:tab w:val="left" w:pos="7200"/>
          <w:tab w:val="left" w:pos="7920"/>
          <w:tab w:val="right" w:pos="9270"/>
        </w:tabs>
      </w:pPr>
      <w:r>
        <w:t>so in this case ω ~ 10</w:t>
      </w:r>
      <w:r>
        <w:rPr>
          <w:rStyle w:val="superscript"/>
        </w:rPr>
        <w:t>14</w:t>
      </w:r>
      <w:r>
        <w:t xml:space="preserve"> ω</w:t>
      </w:r>
      <w:r>
        <w:rPr>
          <w:rStyle w:val="subscript"/>
        </w:rPr>
        <w:t xml:space="preserve">L </w:t>
      </w:r>
      <w:r>
        <w:t xml:space="preserve">as well. The last line shows that in a 3 Tesla MRI machine, the </w:t>
      </w:r>
      <w:r w:rsidR="00916328">
        <w:t xml:space="preserve">nominal </w:t>
      </w:r>
      <w:r>
        <w:t>Larmor frequency</w:t>
      </w:r>
      <w:r w:rsidR="007A587C">
        <w:t xml:space="preserve"> </w:t>
      </w:r>
      <w:r>
        <w:t xml:space="preserve">is around 132 MHz.  Earlier machines were 1.5T and 66 MHz. </w:t>
      </w:r>
    </w:p>
    <w:p w14:paraId="67C0FA38" w14:textId="77777777" w:rsidR="00AE3384" w:rsidRDefault="00AE3384" w:rsidP="004641BC">
      <w:pPr>
        <w:tabs>
          <w:tab w:val="left" w:pos="7200"/>
          <w:tab w:val="left" w:pos="7920"/>
          <w:tab w:val="right" w:pos="9270"/>
        </w:tabs>
      </w:pPr>
    </w:p>
    <w:p w14:paraId="714C1E0B" w14:textId="77777777" w:rsidR="00AE3384" w:rsidRDefault="00AE3384" w:rsidP="004641BC">
      <w:pPr>
        <w:tabs>
          <w:tab w:val="left" w:pos="7200"/>
          <w:tab w:val="left" w:pos="7920"/>
          <w:tab w:val="right" w:pos="9270"/>
        </w:tabs>
      </w:pPr>
      <w:r>
        <w:t xml:space="preserve">In the quantum picture there is no classical </w:t>
      </w:r>
      <w:r w:rsidR="007A587C">
        <w:rPr>
          <w:b/>
        </w:rPr>
        <w:t>μ</w:t>
      </w:r>
      <w:r>
        <w:t xml:space="preserve"> vector </w:t>
      </w:r>
      <w:r w:rsidR="007A587C">
        <w:t xml:space="preserve">for a proton magnetic moment </w:t>
      </w:r>
      <w:r>
        <w:t xml:space="preserve">doing conical motion as in Fig </w:t>
      </w:r>
      <w:r w:rsidR="007A587C">
        <w:t>(I.11.7)</w:t>
      </w:r>
      <w:r>
        <w:t xml:space="preserve">. Instead, there is a 2-component state vector |ψ(t)&gt; which </w:t>
      </w:r>
      <w:r w:rsidR="00B3296D">
        <w:t>evolves</w:t>
      </w:r>
      <w:r>
        <w:t xml:space="preserve"> in time. The analog of </w:t>
      </w:r>
      <w:r w:rsidR="007A587C">
        <w:rPr>
          <w:b/>
        </w:rPr>
        <w:t>μ</w:t>
      </w:r>
      <w:r>
        <w:t xml:space="preserve"> is the "expectation value" of </w:t>
      </w:r>
      <w:r w:rsidR="007A587C">
        <w:t>a</w:t>
      </w:r>
      <w:r>
        <w:rPr>
          <w:rFonts w:ascii="Script MT Bold" w:hAnsi="Script MT Bold"/>
          <w:b/>
        </w:rPr>
        <w:t xml:space="preserve"> </w:t>
      </w:r>
      <w:r w:rsidR="007A587C">
        <w:t>magnetic</w:t>
      </w:r>
      <w:r>
        <w:t xml:space="preserve"> mom</w:t>
      </w:r>
      <w:r w:rsidR="007A587C">
        <w:t xml:space="preserve">ent "operator" </w:t>
      </w:r>
      <w:r w:rsidR="007A587C" w:rsidRPr="007A587C">
        <w:rPr>
          <w:b/>
          <w:i/>
        </w:rPr>
        <w:t>μ</w:t>
      </w:r>
      <w:r>
        <w:rPr>
          <w:rFonts w:ascii="Script MT Bold" w:hAnsi="Script MT Bold"/>
          <w:b/>
        </w:rPr>
        <w:t xml:space="preserve"> </w:t>
      </w:r>
      <w:r>
        <w:t xml:space="preserve">in state |ψ(t)&gt;, </w:t>
      </w:r>
      <w:r w:rsidR="007A587C">
        <w:rPr>
          <w:b/>
        </w:rPr>
        <w:t>μ</w:t>
      </w:r>
      <w:r>
        <w:t>(t) = &lt;ψ(t)|</w:t>
      </w:r>
      <w:r w:rsidR="0029337F">
        <w:t xml:space="preserve"> </w:t>
      </w:r>
      <w:r w:rsidR="007A587C" w:rsidRPr="007A587C">
        <w:rPr>
          <w:b/>
          <w:i/>
        </w:rPr>
        <w:t>μ</w:t>
      </w:r>
      <w:r w:rsidR="0029337F">
        <w:rPr>
          <w:b/>
          <w:i/>
        </w:rPr>
        <w:t xml:space="preserve"> </w:t>
      </w:r>
      <w:r>
        <w:t>|ψ(t)&gt;</w:t>
      </w:r>
      <w:r w:rsidR="007A587C">
        <w:t>. T</w:t>
      </w:r>
      <w:r>
        <w:t xml:space="preserve">his concept is refined using a </w:t>
      </w:r>
      <w:r w:rsidR="007A587C">
        <w:t>tool</w:t>
      </w:r>
      <w:r>
        <w:t xml:space="preserve"> called the density matrix to account for the statistics of a large number of particles which have thermal motion. </w:t>
      </w:r>
      <w:r w:rsidR="007A587C">
        <w:t xml:space="preserve">The resulting quantity of interest is called the magnetization </w:t>
      </w:r>
      <w:r w:rsidR="007A587C" w:rsidRPr="007A587C">
        <w:rPr>
          <w:b/>
        </w:rPr>
        <w:t>M</w:t>
      </w:r>
      <w:r w:rsidR="007A587C">
        <w:t xml:space="preserve">(t). </w:t>
      </w:r>
    </w:p>
    <w:p w14:paraId="102974D3" w14:textId="77777777" w:rsidR="007A587C" w:rsidRDefault="007A587C" w:rsidP="004641BC">
      <w:pPr>
        <w:tabs>
          <w:tab w:val="left" w:pos="7200"/>
          <w:tab w:val="left" w:pos="7920"/>
          <w:tab w:val="right" w:pos="9270"/>
        </w:tabs>
      </w:pPr>
    </w:p>
    <w:p w14:paraId="21737AA0" w14:textId="77777777" w:rsidR="007A587C" w:rsidRPr="007A587C" w:rsidRDefault="007A587C" w:rsidP="004641BC">
      <w:pPr>
        <w:tabs>
          <w:tab w:val="left" w:pos="7200"/>
          <w:tab w:val="left" w:pos="7920"/>
          <w:tab w:val="right" w:pos="9270"/>
        </w:tabs>
        <w:rPr>
          <w:u w:val="single"/>
        </w:rPr>
      </w:pPr>
      <w:r w:rsidRPr="007A587C">
        <w:rPr>
          <w:u w:val="single"/>
        </w:rPr>
        <w:t>MRI Machines (Magnetic Resonance Imaging)</w:t>
      </w:r>
    </w:p>
    <w:p w14:paraId="663419E6" w14:textId="77777777" w:rsidR="007A587C" w:rsidRDefault="00AE3384" w:rsidP="004641BC">
      <w:pPr>
        <w:tabs>
          <w:tab w:val="left" w:pos="7200"/>
          <w:tab w:val="left" w:pos="7920"/>
          <w:tab w:val="right" w:pos="9270"/>
        </w:tabs>
      </w:pPr>
      <w:r>
        <w:tab/>
      </w:r>
    </w:p>
    <w:p w14:paraId="77D27B38" w14:textId="77777777" w:rsidR="007A587C" w:rsidRDefault="00AE3384" w:rsidP="00916328">
      <w:pPr>
        <w:tabs>
          <w:tab w:val="left" w:pos="7200"/>
          <w:tab w:val="left" w:pos="7920"/>
          <w:tab w:val="right" w:pos="9270"/>
        </w:tabs>
      </w:pPr>
      <w:r>
        <w:t>For MRI the spi</w:t>
      </w:r>
      <w:r w:rsidR="007A587C">
        <w:t>nning</w:t>
      </w:r>
      <w:r>
        <w:t xml:space="preserve"> particles of interest are protons which are the nuclei of hydrogen atoms which permeate the human body, mostly in the form of water. The proton spins (and thus magnetic moments) naturally </w:t>
      </w:r>
      <w:r w:rsidR="007A587C">
        <w:t xml:space="preserve">tend to </w:t>
      </w:r>
      <w:r>
        <w:t xml:space="preserve">align with </w:t>
      </w:r>
      <w:r w:rsidR="004A7B7E">
        <w:t xml:space="preserve">the </w:t>
      </w:r>
      <w:r>
        <w:t xml:space="preserve">large </w:t>
      </w:r>
      <w:r w:rsidRPr="007A587C">
        <w:rPr>
          <w:b/>
        </w:rPr>
        <w:t>B</w:t>
      </w:r>
      <w:r w:rsidR="004A7B7E">
        <w:rPr>
          <w:b/>
        </w:rPr>
        <w:t xml:space="preserve"> = </w:t>
      </w:r>
      <w:r w:rsidR="004A7B7E" w:rsidRPr="004A7B7E">
        <w:t>B</w:t>
      </w:r>
      <w:r w:rsidR="004A7B7E" w:rsidRPr="007A587C">
        <w:rPr>
          <w:b/>
        </w:rPr>
        <w:fldChar w:fldCharType="begin"/>
      </w:r>
      <w:r w:rsidR="004A7B7E" w:rsidRPr="007A587C">
        <w:rPr>
          <w:b/>
        </w:rPr>
        <w:instrText xml:space="preserve"> EQ \O(z,\S\up2(^))</w:instrText>
      </w:r>
      <w:r w:rsidR="004A7B7E" w:rsidRPr="007A587C">
        <w:rPr>
          <w:b/>
        </w:rPr>
        <w:fldChar w:fldCharType="end"/>
      </w:r>
      <w:r>
        <w:t xml:space="preserve"> field of an MRI machine</w:t>
      </w:r>
      <w:r w:rsidR="004A7B7E">
        <w:t xml:space="preserve">'s superconducting magnet, </w:t>
      </w:r>
      <w:r w:rsidR="007A587C">
        <w:t xml:space="preserve">causing </w:t>
      </w:r>
      <w:r w:rsidR="007A587C" w:rsidRPr="007A587C">
        <w:rPr>
          <w:b/>
        </w:rPr>
        <w:t>M</w:t>
      </w:r>
      <w:r w:rsidR="007A587C">
        <w:t>(t) to point</w:t>
      </w:r>
      <w:r w:rsidR="004A7B7E">
        <w:t xml:space="preserve"> statically</w:t>
      </w:r>
      <w:r w:rsidR="007A587C">
        <w:t xml:space="preserve"> in the </w:t>
      </w:r>
      <w:r w:rsidR="004A7B7E" w:rsidRPr="007A587C">
        <w:rPr>
          <w:b/>
        </w:rPr>
        <w:fldChar w:fldCharType="begin"/>
      </w:r>
      <w:r w:rsidR="004A7B7E" w:rsidRPr="007A587C">
        <w:rPr>
          <w:b/>
        </w:rPr>
        <w:instrText xml:space="preserve"> EQ \O(z,\S\up2(^))</w:instrText>
      </w:r>
      <w:r w:rsidR="004A7B7E" w:rsidRPr="007A587C">
        <w:rPr>
          <w:b/>
        </w:rPr>
        <w:fldChar w:fldCharType="end"/>
      </w:r>
      <w:r w:rsidR="004A7B7E">
        <w:rPr>
          <w:b/>
        </w:rPr>
        <w:t xml:space="preserve"> </w:t>
      </w:r>
      <w:r w:rsidR="007A587C">
        <w:t xml:space="preserve">direction. An RF pulse </w:t>
      </w:r>
      <w:r w:rsidR="00916328">
        <w:t>having a B</w:t>
      </w:r>
      <w:r w:rsidR="004A7B7E">
        <w:rPr>
          <w:rStyle w:val="subscript"/>
        </w:rPr>
        <w:t>y</w:t>
      </w:r>
      <w:r w:rsidR="00916328">
        <w:t xml:space="preserve"> field component </w:t>
      </w:r>
      <w:r w:rsidR="007A587C">
        <w:t>is then applied</w:t>
      </w:r>
      <w:r w:rsidR="00916328">
        <w:t>,</w:t>
      </w:r>
      <w:r w:rsidR="007A587C">
        <w:t xml:space="preserve"> which causes </w:t>
      </w:r>
      <w:r w:rsidR="007A587C" w:rsidRPr="007A587C">
        <w:rPr>
          <w:b/>
        </w:rPr>
        <w:t>M</w:t>
      </w:r>
      <w:r w:rsidR="007A587C">
        <w:t xml:space="preserve">(t) to precess about </w:t>
      </w:r>
      <w:r w:rsidR="007A587C" w:rsidRPr="007A587C">
        <w:rPr>
          <w:b/>
        </w:rPr>
        <w:fldChar w:fldCharType="begin"/>
      </w:r>
      <w:r w:rsidR="007A587C" w:rsidRPr="007A587C">
        <w:rPr>
          <w:b/>
        </w:rPr>
        <w:instrText xml:space="preserve"> EQ \O(</w:instrText>
      </w:r>
      <w:r w:rsidR="004A7B7E">
        <w:rPr>
          <w:b/>
        </w:rPr>
        <w:instrText>y</w:instrText>
      </w:r>
      <w:r w:rsidR="007A587C" w:rsidRPr="007A587C">
        <w:rPr>
          <w:b/>
        </w:rPr>
        <w:instrText>,\S\up2(^))</w:instrText>
      </w:r>
      <w:r w:rsidR="007A587C" w:rsidRPr="007A587C">
        <w:rPr>
          <w:b/>
        </w:rPr>
        <w:fldChar w:fldCharType="end"/>
      </w:r>
      <w:r w:rsidR="007A587C">
        <w:t xml:space="preserve">. If the RF pulse is applied for 1/4 of </w:t>
      </w:r>
      <w:r w:rsidR="00916328">
        <w:t>the</w:t>
      </w:r>
      <w:r w:rsidR="007A587C">
        <w:t xml:space="preserve"> </w:t>
      </w:r>
      <w:r w:rsidR="004A7B7E">
        <w:t>y</w:t>
      </w:r>
      <w:r w:rsidR="007A587C">
        <w:t xml:space="preserve">-direction Larmor period, </w:t>
      </w:r>
      <w:r w:rsidR="007A587C" w:rsidRPr="007A587C">
        <w:rPr>
          <w:b/>
        </w:rPr>
        <w:t>M</w:t>
      </w:r>
      <w:r w:rsidR="007A587C">
        <w:t xml:space="preserve">(t) moves from </w:t>
      </w:r>
      <w:r w:rsidR="007A587C" w:rsidRPr="007A587C">
        <w:rPr>
          <w:b/>
        </w:rPr>
        <w:fldChar w:fldCharType="begin"/>
      </w:r>
      <w:r w:rsidR="007A587C" w:rsidRPr="007A587C">
        <w:rPr>
          <w:b/>
        </w:rPr>
        <w:instrText xml:space="preserve"> EQ \O(z,\S\up2(^))</w:instrText>
      </w:r>
      <w:r w:rsidR="007A587C" w:rsidRPr="007A587C">
        <w:rPr>
          <w:b/>
        </w:rPr>
        <w:fldChar w:fldCharType="end"/>
      </w:r>
      <w:r w:rsidR="007A587C">
        <w:t xml:space="preserve"> to </w:t>
      </w:r>
      <w:r w:rsidR="007A587C" w:rsidRPr="007A587C">
        <w:rPr>
          <w:b/>
        </w:rPr>
        <w:fldChar w:fldCharType="begin"/>
      </w:r>
      <w:r w:rsidR="007A587C" w:rsidRPr="007A587C">
        <w:rPr>
          <w:b/>
        </w:rPr>
        <w:instrText xml:space="preserve"> EQ \O(x,\S\up2(^))</w:instrText>
      </w:r>
      <w:r w:rsidR="007A587C" w:rsidRPr="007A587C">
        <w:rPr>
          <w:b/>
        </w:rPr>
        <w:fldChar w:fldCharType="end"/>
      </w:r>
      <w:r w:rsidR="007A587C">
        <w:t xml:space="preserve"> and then precesses in the x-y plane around the </w:t>
      </w:r>
      <w:r w:rsidR="004A7B7E">
        <w:t xml:space="preserve">huge </w:t>
      </w:r>
      <w:r w:rsidR="007A587C">
        <w:t>static B</w:t>
      </w:r>
      <w:r w:rsidR="007A587C" w:rsidRPr="007A587C">
        <w:rPr>
          <w:b/>
        </w:rPr>
        <w:fldChar w:fldCharType="begin"/>
      </w:r>
      <w:r w:rsidR="007A587C" w:rsidRPr="007A587C">
        <w:rPr>
          <w:b/>
        </w:rPr>
        <w:instrText xml:space="preserve"> EQ \O(z,\S\up2(^))</w:instrText>
      </w:r>
      <w:r w:rsidR="007A587C" w:rsidRPr="007A587C">
        <w:rPr>
          <w:b/>
        </w:rPr>
        <w:fldChar w:fldCharType="end"/>
      </w:r>
      <w:r w:rsidR="007A587C">
        <w:rPr>
          <w:b/>
        </w:rPr>
        <w:t xml:space="preserve"> </w:t>
      </w:r>
      <w:r w:rsidR="007A587C">
        <w:t xml:space="preserve">field at the z-direction Larmor rate. </w:t>
      </w:r>
      <w:r w:rsidR="004A7B7E" w:rsidRPr="007A587C">
        <w:rPr>
          <w:b/>
        </w:rPr>
        <w:t>M</w:t>
      </w:r>
      <w:r w:rsidR="004A7B7E">
        <w:t>(t)</w:t>
      </w:r>
      <w:r w:rsidR="007A587C">
        <w:t xml:space="preserve"> then spirals around ending up after some long time T1 back in the </w:t>
      </w:r>
      <w:r w:rsidR="007A587C" w:rsidRPr="007A587C">
        <w:rPr>
          <w:b/>
        </w:rPr>
        <w:fldChar w:fldCharType="begin"/>
      </w:r>
      <w:r w:rsidR="007A587C" w:rsidRPr="007A587C">
        <w:rPr>
          <w:b/>
        </w:rPr>
        <w:instrText xml:space="preserve"> EQ \O(z,\S\up2(^))</w:instrText>
      </w:r>
      <w:r w:rsidR="007A587C" w:rsidRPr="007A587C">
        <w:rPr>
          <w:b/>
        </w:rPr>
        <w:fldChar w:fldCharType="end"/>
      </w:r>
      <w:r w:rsidR="007A587C">
        <w:rPr>
          <w:b/>
        </w:rPr>
        <w:t xml:space="preserve"> </w:t>
      </w:r>
      <w:r w:rsidR="007A587C">
        <w:t>direction</w:t>
      </w:r>
      <w:r w:rsidR="00916328">
        <w:t xml:space="preserve"> due to "friction" effects</w:t>
      </w:r>
      <w:r w:rsidR="007A587C">
        <w:t>. But before this can happen, the many protons i</w:t>
      </w:r>
      <w:r w:rsidR="00916328">
        <w:t>n a sample "dephase" in time T2</w:t>
      </w:r>
      <w:r w:rsidR="007A587C">
        <w:t xml:space="preserve"> due to </w:t>
      </w:r>
      <w:r w:rsidR="004A7B7E">
        <w:t xml:space="preserve">small local </w:t>
      </w:r>
      <w:r w:rsidR="007A587C">
        <w:t xml:space="preserve">variations in B, killing off the transverse </w:t>
      </w:r>
      <w:r w:rsidR="007A587C" w:rsidRPr="007A587C">
        <w:rPr>
          <w:b/>
        </w:rPr>
        <w:t>M</w:t>
      </w:r>
      <w:r w:rsidR="007A587C">
        <w:t xml:space="preserve">(t) signal. The time for this to happen depends on physical characteristics of the sample being scanned (fat, bone, water) and this is one tool that is used to get "contrast" at different points in an MRI </w:t>
      </w:r>
      <w:r w:rsidR="004A7B7E">
        <w:t>image</w:t>
      </w:r>
      <w:r w:rsidR="007A587C">
        <w:t xml:space="preserve">. Injected </w:t>
      </w:r>
      <w:r w:rsidR="007A587C" w:rsidRPr="007A587C">
        <w:t>Gadolinium</w:t>
      </w:r>
      <w:r w:rsidR="007A587C">
        <w:t xml:space="preserve"> "</w:t>
      </w:r>
      <w:r w:rsidR="007A587C" w:rsidRPr="007A587C">
        <w:t>dye</w:t>
      </w:r>
      <w:r w:rsidR="007A587C">
        <w:t xml:space="preserve">" affects T2, thus affecting the contrast. </w:t>
      </w:r>
      <w:r w:rsidR="004A7B7E">
        <w:t>The main</w:t>
      </w:r>
      <w:r w:rsidR="0029337F">
        <w:t xml:space="preserve"> contrast</w:t>
      </w:r>
      <w:r w:rsidR="007A587C">
        <w:t xml:space="preserve"> effect is that the B field actually seen by a proton is reduced by that proton's environment, causing a "chemical shift" in the Larmor frequency for that sample point. </w:t>
      </w:r>
    </w:p>
    <w:p w14:paraId="60CE1E69" w14:textId="77777777" w:rsidR="007A587C" w:rsidRDefault="007A587C" w:rsidP="00916328">
      <w:pPr>
        <w:tabs>
          <w:tab w:val="left" w:pos="7200"/>
          <w:tab w:val="left" w:pos="7920"/>
          <w:tab w:val="right" w:pos="9270"/>
        </w:tabs>
      </w:pPr>
      <w:r>
        <w:tab/>
        <w:t xml:space="preserve">The precessing </w:t>
      </w:r>
      <w:r w:rsidRPr="007A587C">
        <w:rPr>
          <w:b/>
        </w:rPr>
        <w:t>M</w:t>
      </w:r>
      <w:r>
        <w:t xml:space="preserve">(t) radiates an RF signal that is received by the MRI machine's receiver coil and is analyzed and stored. The method by which an image is constructed is extremely clever and is beyond the scope of our discussion here, but we can give a crude outline. Here is one type of "pulse sequence" called spin-echo : </w:t>
      </w:r>
    </w:p>
    <w:p w14:paraId="5E7180C7" w14:textId="77777777" w:rsidR="007A587C" w:rsidRDefault="007A587C" w:rsidP="004641BC">
      <w:pPr>
        <w:tabs>
          <w:tab w:val="left" w:pos="7200"/>
          <w:tab w:val="left" w:pos="7920"/>
          <w:tab w:val="right" w:pos="9270"/>
        </w:tabs>
      </w:pPr>
    </w:p>
    <w:p w14:paraId="43663BF1" w14:textId="77777777" w:rsidR="007A587C" w:rsidRDefault="007A587C" w:rsidP="004641BC">
      <w:pPr>
        <w:tabs>
          <w:tab w:val="left" w:pos="7200"/>
          <w:tab w:val="left" w:pos="7920"/>
          <w:tab w:val="right" w:pos="9270"/>
        </w:tabs>
      </w:pPr>
      <w:r>
        <w:tab/>
      </w:r>
      <w:r>
        <w:tab/>
      </w:r>
      <w:r>
        <w:tab/>
      </w:r>
      <w:r>
        <w:tab/>
      </w:r>
      <w:r>
        <w:pict>
          <v:shape id="_x0000_i1035" type="#_x0000_t75" style="width:232.5pt;height:175.5pt">
            <v:imagedata r:id="rId17" o:title=""/>
          </v:shape>
        </w:pict>
      </w:r>
    </w:p>
    <w:p w14:paraId="44166ABC" w14:textId="77777777" w:rsidR="007A587C" w:rsidRDefault="007A587C" w:rsidP="004641BC">
      <w:pPr>
        <w:tabs>
          <w:tab w:val="left" w:pos="7200"/>
          <w:tab w:val="left" w:pos="7920"/>
          <w:tab w:val="right" w:pos="9270"/>
        </w:tabs>
      </w:pPr>
    </w:p>
    <w:p w14:paraId="2B099480" w14:textId="77777777" w:rsidR="007A587C" w:rsidRPr="007A587C" w:rsidRDefault="007A587C" w:rsidP="004641BC">
      <w:pPr>
        <w:tabs>
          <w:tab w:val="left" w:pos="7200"/>
          <w:tab w:val="left" w:pos="7920"/>
          <w:tab w:val="right" w:pos="9270"/>
        </w:tabs>
      </w:pPr>
      <w:r>
        <w:tab/>
      </w:r>
      <w:r>
        <w:tab/>
      </w:r>
      <w:r>
        <w:tab/>
      </w:r>
      <w:r>
        <w:tab/>
      </w:r>
      <w:r>
        <w:tab/>
      </w:r>
      <w:hyperlink r:id="rId18" w:history="1">
        <w:r w:rsidRPr="009655AF">
          <w:rPr>
            <w:rStyle w:val="Hyperlink"/>
          </w:rPr>
          <w:t>http://xrayphysics.co</w:t>
        </w:r>
        <w:r w:rsidRPr="009655AF">
          <w:rPr>
            <w:rStyle w:val="Hyperlink"/>
          </w:rPr>
          <w:t>m</w:t>
        </w:r>
        <w:r w:rsidRPr="009655AF">
          <w:rPr>
            <w:rStyle w:val="Hyperlink"/>
          </w:rPr>
          <w:t>/sequences.html</w:t>
        </w:r>
      </w:hyperlink>
      <w:r>
        <w:t xml:space="preserve"> </w:t>
      </w:r>
    </w:p>
    <w:p w14:paraId="2992C30D" w14:textId="77777777" w:rsidR="007A587C" w:rsidRDefault="007A587C" w:rsidP="004641BC">
      <w:pPr>
        <w:tabs>
          <w:tab w:val="left" w:pos="7200"/>
          <w:tab w:val="left" w:pos="7920"/>
          <w:tab w:val="right" w:pos="9270"/>
        </w:tabs>
      </w:pPr>
    </w:p>
    <w:p w14:paraId="7E51874F" w14:textId="77777777" w:rsidR="004A7B7E" w:rsidRDefault="007A587C" w:rsidP="004641BC">
      <w:pPr>
        <w:tabs>
          <w:tab w:val="left" w:pos="7200"/>
          <w:tab w:val="left" w:pos="7920"/>
          <w:tab w:val="right" w:pos="9270"/>
        </w:tabs>
      </w:pPr>
      <w:r>
        <w:t>The initial 90</w:t>
      </w:r>
      <w:r>
        <w:rPr>
          <w:rStyle w:val="superscript"/>
        </w:rPr>
        <w:t>0</w:t>
      </w:r>
      <w:r>
        <w:t xml:space="preserve"> </w:t>
      </w:r>
      <w:r w:rsidR="004A7B7E">
        <w:t>B</w:t>
      </w:r>
      <w:r w:rsidR="004A7B7E">
        <w:rPr>
          <w:rStyle w:val="subscript"/>
        </w:rPr>
        <w:t>y</w:t>
      </w:r>
      <w:r w:rsidR="004A7B7E">
        <w:t xml:space="preserve"> RF </w:t>
      </w:r>
      <w:r>
        <w:t xml:space="preserve">pulse moves </w:t>
      </w:r>
      <w:r w:rsidRPr="007A587C">
        <w:rPr>
          <w:b/>
        </w:rPr>
        <w:t>M</w:t>
      </w:r>
      <w:r>
        <w:t xml:space="preserve">(t) </w:t>
      </w:r>
      <w:r w:rsidR="00916328">
        <w:t xml:space="preserve">from </w:t>
      </w:r>
      <w:r w:rsidR="00916328" w:rsidRPr="007A587C">
        <w:rPr>
          <w:b/>
        </w:rPr>
        <w:fldChar w:fldCharType="begin"/>
      </w:r>
      <w:r w:rsidR="00916328" w:rsidRPr="007A587C">
        <w:rPr>
          <w:b/>
        </w:rPr>
        <w:instrText xml:space="preserve"> EQ \O(z,\S\up2(^))</w:instrText>
      </w:r>
      <w:r w:rsidR="00916328" w:rsidRPr="007A587C">
        <w:rPr>
          <w:b/>
        </w:rPr>
        <w:fldChar w:fldCharType="end"/>
      </w:r>
      <w:r w:rsidR="00916328">
        <w:rPr>
          <w:b/>
        </w:rPr>
        <w:t xml:space="preserve"> </w:t>
      </w:r>
      <w:r>
        <w:t xml:space="preserve">to the </w:t>
      </w:r>
      <w:r w:rsidRPr="007A587C">
        <w:rPr>
          <w:b/>
        </w:rPr>
        <w:fldChar w:fldCharType="begin"/>
      </w:r>
      <w:r w:rsidRPr="007A587C">
        <w:rPr>
          <w:b/>
        </w:rPr>
        <w:instrText xml:space="preserve"> EQ \O(x,\S\up2(^))</w:instrText>
      </w:r>
      <w:r w:rsidRPr="007A587C">
        <w:rPr>
          <w:b/>
        </w:rPr>
        <w:fldChar w:fldCharType="end"/>
      </w:r>
      <w:r>
        <w:t xml:space="preserve"> direction</w:t>
      </w:r>
      <w:r w:rsidR="004A7B7E">
        <w:t>,</w:t>
      </w:r>
      <w:r>
        <w:t xml:space="preserve"> but </w:t>
      </w:r>
      <w:r w:rsidRPr="007A587C">
        <w:rPr>
          <w:b/>
        </w:rPr>
        <w:t>M</w:t>
      </w:r>
      <w:r>
        <w:t xml:space="preserve">(t) quickly dephases and the signal on the Echo line quickly fades away, perhaps before the MRI hardware can be ready to receive the signal. But after time TE/2 a double-length </w:t>
      </w:r>
      <w:r w:rsidR="004A7B7E">
        <w:t>B</w:t>
      </w:r>
      <w:r w:rsidR="004A7B7E">
        <w:rPr>
          <w:rStyle w:val="subscript"/>
        </w:rPr>
        <w:t xml:space="preserve">y </w:t>
      </w:r>
      <w:r>
        <w:t xml:space="preserve">RF pulse is applied (1/2 </w:t>
      </w:r>
      <w:r w:rsidR="004A7B7E">
        <w:t>the y</w:t>
      </w:r>
      <w:r>
        <w:t xml:space="preserve">-Larmor period) which in effect causes all the dephasing to run backwards so that at time TE, the </w:t>
      </w:r>
      <w:r w:rsidRPr="007A587C">
        <w:rPr>
          <w:b/>
        </w:rPr>
        <w:t>M</w:t>
      </w:r>
      <w:r>
        <w:t>(t) is momentarily restored</w:t>
      </w:r>
      <w:r w:rsidR="004A7B7E">
        <w:t xml:space="preserve"> (this is the echo)</w:t>
      </w:r>
      <w:r>
        <w:t xml:space="preserve">, during which time it is "read" by the receiver. All this happens in a time smaller than T1 during which </w:t>
      </w:r>
      <w:r w:rsidRPr="007A587C">
        <w:rPr>
          <w:b/>
        </w:rPr>
        <w:t>M</w:t>
      </w:r>
      <w:r>
        <w:t xml:space="preserve">(t) naturally </w:t>
      </w:r>
      <w:r w:rsidR="004A7B7E">
        <w:t>fades</w:t>
      </w:r>
      <w:r>
        <w:t xml:space="preserve"> away. </w:t>
      </w:r>
    </w:p>
    <w:p w14:paraId="18C0EDBE" w14:textId="77777777" w:rsidR="007A587C" w:rsidRPr="00916328" w:rsidRDefault="004A7B7E" w:rsidP="004641BC">
      <w:pPr>
        <w:tabs>
          <w:tab w:val="left" w:pos="7200"/>
          <w:tab w:val="left" w:pos="7920"/>
          <w:tab w:val="right" w:pos="9270"/>
        </w:tabs>
      </w:pPr>
      <w:r>
        <w:tab/>
      </w:r>
      <w:r w:rsidR="00916328">
        <w:t xml:space="preserve">Here is a simple animation of spin-echo: </w:t>
      </w:r>
      <w:r>
        <w:t xml:space="preserve"> </w:t>
      </w:r>
      <w:hyperlink r:id="rId19" w:history="1">
        <w:r w:rsidR="00916328" w:rsidRPr="009655AF">
          <w:rPr>
            <w:rStyle w:val="Hyperlink"/>
          </w:rPr>
          <w:t>https://www.youtube.</w:t>
        </w:r>
        <w:r w:rsidR="00916328" w:rsidRPr="009655AF">
          <w:rPr>
            <w:rStyle w:val="Hyperlink"/>
          </w:rPr>
          <w:t>c</w:t>
        </w:r>
        <w:r w:rsidR="00916328" w:rsidRPr="009655AF">
          <w:rPr>
            <w:rStyle w:val="Hyperlink"/>
          </w:rPr>
          <w:t>om/watch?v=yKmEbCPV4Cg</w:t>
        </w:r>
      </w:hyperlink>
      <w:r w:rsidR="00916328">
        <w:t xml:space="preserve"> . </w:t>
      </w:r>
    </w:p>
    <w:p w14:paraId="3C6D583B" w14:textId="77777777" w:rsidR="007A587C" w:rsidRDefault="007A587C" w:rsidP="004641BC">
      <w:pPr>
        <w:tabs>
          <w:tab w:val="left" w:pos="7200"/>
          <w:tab w:val="left" w:pos="7920"/>
          <w:tab w:val="right" w:pos="9270"/>
        </w:tabs>
      </w:pPr>
      <w:r>
        <w:tab/>
        <w:t xml:space="preserve">The other plots in the graph relate to spatial localization of the signal. During applied RF pulses, a </w:t>
      </w:r>
      <w:r w:rsidR="00916328">
        <w:t>B</w:t>
      </w:r>
      <w:r w:rsidR="00916328">
        <w:rPr>
          <w:rStyle w:val="subscript"/>
        </w:rPr>
        <w:t>z</w:t>
      </w:r>
      <w:r w:rsidR="00916328">
        <w:t xml:space="preserve"> gradient magnet is turned o</w:t>
      </w:r>
      <w:r>
        <w:t xml:space="preserve">n, causing the RF pulses to activate </w:t>
      </w:r>
      <w:r w:rsidR="00916328">
        <w:t xml:space="preserve">only </w:t>
      </w:r>
      <w:r>
        <w:t xml:space="preserve">a slice of the sample. By </w:t>
      </w:r>
      <w:r w:rsidR="00916328">
        <w:t>tuning</w:t>
      </w:r>
      <w:r>
        <w:t xml:space="preserve"> this frequency, any axial slice (think head to feet) can be selectively activated because </w:t>
      </w:r>
      <w:r w:rsidR="00916328">
        <w:t xml:space="preserve">the Larmor frequency only of protons in that slice resonates with the applied RF pulse. </w:t>
      </w:r>
      <w:r>
        <w:t xml:space="preserve">So </w:t>
      </w:r>
      <w:r w:rsidRPr="007A587C">
        <w:rPr>
          <w:b/>
        </w:rPr>
        <w:t>M</w:t>
      </w:r>
      <w:r>
        <w:t xml:space="preserve">(t) tips </w:t>
      </w:r>
      <w:r w:rsidR="00916328">
        <w:t xml:space="preserve">down </w:t>
      </w:r>
      <w:r>
        <w:t xml:space="preserve">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w:t>
      </w:r>
      <w:r w:rsidRPr="007A587C">
        <w:rPr>
          <w:b/>
        </w:rPr>
        <w:fldChar w:fldCharType="begin"/>
      </w:r>
      <w:r w:rsidRPr="007A587C">
        <w:rPr>
          <w:b/>
        </w:rPr>
        <w:instrText xml:space="preserve"> EQ \O(x,\S\up2(^))</w:instrText>
      </w:r>
      <w:r w:rsidRPr="007A587C">
        <w:rPr>
          <w:b/>
        </w:rPr>
        <w:fldChar w:fldCharType="end"/>
      </w:r>
      <w:r>
        <w:rPr>
          <w:b/>
        </w:rPr>
        <w:t xml:space="preserve"> </w:t>
      </w:r>
      <w:r>
        <w:t xml:space="preserve">only in that slice. </w:t>
      </w:r>
      <w:r w:rsidR="004A7B7E">
        <w:t>The static</w:t>
      </w:r>
      <w:r>
        <w:t xml:space="preserve"> </w:t>
      </w:r>
      <w:r w:rsidRPr="007A587C">
        <w:rPr>
          <w:b/>
        </w:rPr>
        <w:t>M</w:t>
      </w:r>
      <w:r>
        <w:t xml:space="preserve">(t) in the </w:t>
      </w:r>
      <w:r w:rsidRPr="007A587C">
        <w:rPr>
          <w:b/>
        </w:rPr>
        <w:fldChar w:fldCharType="begin"/>
      </w:r>
      <w:r w:rsidRPr="007A587C">
        <w:rPr>
          <w:b/>
        </w:rPr>
        <w:instrText xml:space="preserve"> EQ \O(z,\S\up2(^))</w:instrText>
      </w:r>
      <w:r w:rsidRPr="007A587C">
        <w:rPr>
          <w:b/>
        </w:rPr>
        <w:fldChar w:fldCharType="end"/>
      </w:r>
      <w:r>
        <w:t xml:space="preserve"> direction in all other slices makes no signal. That is the </w:t>
      </w:r>
      <w:r w:rsidR="00916328">
        <w:t>meaning</w:t>
      </w:r>
      <w:r>
        <w:t xml:space="preserve"> of the trace </w:t>
      </w:r>
      <w:r w:rsidR="00916328">
        <w:t>labeled</w:t>
      </w:r>
      <w:r>
        <w:t xml:space="preserve"> Slice in the above waveform. </w:t>
      </w:r>
    </w:p>
    <w:p w14:paraId="49DEB0D7" w14:textId="77777777" w:rsidR="007A587C" w:rsidRDefault="007A587C" w:rsidP="004641BC">
      <w:pPr>
        <w:tabs>
          <w:tab w:val="left" w:pos="7200"/>
          <w:tab w:val="left" w:pos="7920"/>
          <w:tab w:val="right" w:pos="9270"/>
        </w:tabs>
      </w:pPr>
      <w:r>
        <w:tab/>
        <w:t>In order to create an image in the x direction of the activated z slice</w:t>
      </w:r>
      <w:r w:rsidR="00916328">
        <w:t>, a</w:t>
      </w:r>
      <w:r>
        <w:t xml:space="preserve"> B</w:t>
      </w:r>
      <w:r w:rsidR="00916328">
        <w:rPr>
          <w:rStyle w:val="subscript"/>
        </w:rPr>
        <w:t>x</w:t>
      </w:r>
      <w:r w:rsidR="00916328">
        <w:t xml:space="preserve"> </w:t>
      </w:r>
      <w:r>
        <w:t>field gradient magnet is turned on while the signal is read by the receiver. This causes protons at different values of x to radiate at different frequencies,</w:t>
      </w:r>
      <w:r w:rsidR="00916328">
        <w:t xml:space="preserve"> and the signal is then Fourier-</w:t>
      </w:r>
      <w:r>
        <w:t xml:space="preserve">analyzed to get an amplitude for each location x (perhaps there are 256 frequency bins so the x-resolution of the image is 256 </w:t>
      </w:r>
      <w:r w:rsidR="004A7B7E">
        <w:t>pixels</w:t>
      </w:r>
      <w:r>
        <w:t xml:space="preserve">). This is the </w:t>
      </w:r>
      <w:r w:rsidR="00916328">
        <w:t>meaning</w:t>
      </w:r>
      <w:r>
        <w:t xml:space="preserve"> of the trace </w:t>
      </w:r>
      <w:r w:rsidR="00916328">
        <w:t>labeled</w:t>
      </w:r>
      <w:r>
        <w:t xml:space="preserve"> Readout</w:t>
      </w:r>
      <w:r w:rsidR="00916328">
        <w:t>.</w:t>
      </w:r>
    </w:p>
    <w:p w14:paraId="7F330709" w14:textId="77777777" w:rsidR="00AE3384" w:rsidRDefault="007A587C" w:rsidP="004641BC">
      <w:pPr>
        <w:tabs>
          <w:tab w:val="left" w:pos="7200"/>
          <w:tab w:val="left" w:pos="7920"/>
          <w:tab w:val="right" w:pos="9270"/>
        </w:tabs>
      </w:pPr>
      <w:r>
        <w:tab/>
        <w:t>Localization in the final y direction is then done by running the above sequence perhaps 256 times each with a di</w:t>
      </w:r>
      <w:r w:rsidR="00916328">
        <w:t xml:space="preserve">fferent amplitude (or length) </w:t>
      </w:r>
      <w:r>
        <w:t>B</w:t>
      </w:r>
      <w:r w:rsidR="00916328">
        <w:rPr>
          <w:rStyle w:val="subscript"/>
        </w:rPr>
        <w:t>y</w:t>
      </w:r>
      <w:r w:rsidR="00916328">
        <w:t xml:space="preserve"> </w:t>
      </w:r>
      <w:r>
        <w:t xml:space="preserve">field gradient pulse on the Phase trace. For each run, the phase of the received signal is compared to some fixed reference, and the signal is then partitioned into phase bins which can be Fourier inverted to provide signals at 256 different y positions. The frequency and phase data comprises a data array in "K-space" and when this data is run through a 2D fast Fourier transform, out pops the x-y image for that </w:t>
      </w:r>
      <w:r w:rsidR="00916328">
        <w:t xml:space="preserve">z </w:t>
      </w:r>
      <w:r>
        <w:t xml:space="preserve">slice. The entire process is then repeated for different z slices spaced a few mm apart. </w:t>
      </w:r>
    </w:p>
    <w:p w14:paraId="63A1E9CA" w14:textId="77777777" w:rsidR="00AE3384" w:rsidRDefault="007A587C" w:rsidP="004641BC">
      <w:pPr>
        <w:tabs>
          <w:tab w:val="left" w:pos="7200"/>
          <w:tab w:val="left" w:pos="7920"/>
          <w:tab w:val="right" w:pos="9270"/>
        </w:tabs>
      </w:pPr>
      <w:r>
        <w:tab/>
        <w:t>Each time a gradient magnet</w:t>
      </w:r>
      <w:r w:rsidR="00AE3384">
        <w:t xml:space="preserve"> is switched on or off in the presence of th</w:t>
      </w:r>
      <w:r w:rsidR="004A7B7E">
        <w:t>e huge constant superconducting-</w:t>
      </w:r>
      <w:r w:rsidR="00AE3384">
        <w:t xml:space="preserve">magnet B field, there is a large force on the gradient coil causing it to "bang" </w:t>
      </w:r>
      <w:r>
        <w:t xml:space="preserve">loudly </w:t>
      </w:r>
      <w:r w:rsidR="00AE3384">
        <w:t>against its housing. The period of the repeated RF pulse sequence</w:t>
      </w:r>
      <w:r>
        <w:t xml:space="preserve">s </w:t>
      </w:r>
      <w:r w:rsidR="00AE3384">
        <w:t xml:space="preserve">is on the order of some milliseconds, causing the characteristic </w:t>
      </w:r>
      <w:r w:rsidRPr="007A587C">
        <w:t>cacophony</w:t>
      </w:r>
      <w:r w:rsidR="00AE3384">
        <w:t xml:space="preserve"> the patient hears while in the machine. </w:t>
      </w:r>
    </w:p>
    <w:p w14:paraId="5592DE98" w14:textId="77777777" w:rsidR="004641BC" w:rsidRPr="00AE3384" w:rsidRDefault="00AE3384" w:rsidP="004641BC">
      <w:pPr>
        <w:tabs>
          <w:tab w:val="left" w:pos="7200"/>
          <w:tab w:val="left" w:pos="7920"/>
          <w:tab w:val="right" w:pos="9270"/>
        </w:tabs>
      </w:pPr>
      <w:r>
        <w:tab/>
        <w:t>Levitt's book gives an excellent and systematic explanation of how NMR (nuclear magnetic resonance) works</w:t>
      </w:r>
      <w:r w:rsidR="00B3296D">
        <w:t xml:space="preserve">. </w:t>
      </w:r>
      <w:r>
        <w:t xml:space="preserve"> </w:t>
      </w:r>
      <w:r w:rsidR="007A587C">
        <w:t>It is a large and fascin</w:t>
      </w:r>
      <w:r w:rsidR="0029337F">
        <w:t xml:space="preserve">ating subject, and there are many web resources available. </w:t>
      </w:r>
    </w:p>
    <w:p w14:paraId="7E7262DA" w14:textId="77777777" w:rsidR="004641BC" w:rsidRDefault="004641BC" w:rsidP="004641BC">
      <w:pPr>
        <w:tabs>
          <w:tab w:val="left" w:pos="7200"/>
          <w:tab w:val="left" w:pos="7920"/>
          <w:tab w:val="right" w:pos="9270"/>
        </w:tabs>
      </w:pPr>
    </w:p>
    <w:p w14:paraId="05474C25" w14:textId="77777777" w:rsidR="00E54FBA" w:rsidRDefault="00E54FBA" w:rsidP="00A23A99"/>
    <w:p w14:paraId="1B40E02A" w14:textId="77777777" w:rsidR="00E54FBA" w:rsidRDefault="00E54FBA" w:rsidP="00A23A99"/>
    <w:p w14:paraId="22E471FE" w14:textId="77777777" w:rsidR="00E54FBA" w:rsidRDefault="00E54FBA" w:rsidP="00A23A99"/>
    <w:p w14:paraId="30F5E2BC" w14:textId="77777777" w:rsidR="00E54FBA" w:rsidRDefault="00E54FBA" w:rsidP="00A23A99"/>
    <w:p w14:paraId="64080862" w14:textId="77777777" w:rsidR="00E54FBA" w:rsidRDefault="00E54FBA" w:rsidP="00A23A99"/>
    <w:p w14:paraId="23367963" w14:textId="77777777" w:rsidR="00A23A99" w:rsidRDefault="00A23A99" w:rsidP="00A23A99"/>
    <w:p w14:paraId="7BDB8003" w14:textId="77777777" w:rsidR="00A23A99" w:rsidRDefault="00A23A99" w:rsidP="00A23A99">
      <w:r>
        <w:t>******************************** end *********************************</w:t>
      </w:r>
    </w:p>
    <w:p w14:paraId="2ECAE402" w14:textId="77777777" w:rsidR="00A23A99" w:rsidRDefault="00A23A99" w:rsidP="00A23A99"/>
    <w:p w14:paraId="3899F060" w14:textId="77777777" w:rsidR="00A23A99" w:rsidRPr="00A23A99" w:rsidRDefault="00A23A99" w:rsidP="00A23A99">
      <w:r>
        <w:t xml:space="preserve">Old stuff showing problems I had when I did not clear up the italic φ problem. </w:t>
      </w:r>
    </w:p>
    <w:p w14:paraId="04A76FF1" w14:textId="77777777" w:rsidR="00A23A99" w:rsidRDefault="00A23A99" w:rsidP="00A23A99"/>
    <w:p w14:paraId="267E1498" w14:textId="77777777" w:rsidR="0017523F" w:rsidRDefault="0017523F" w:rsidP="0017523F">
      <w:pPr>
        <w:tabs>
          <w:tab w:val="left" w:pos="7200"/>
          <w:tab w:val="left" w:pos="7920"/>
          <w:tab w:val="right" w:pos="9270"/>
        </w:tabs>
      </w:pPr>
    </w:p>
    <w:p w14:paraId="4DE8CCDB" w14:textId="77777777" w:rsidR="0017523F" w:rsidRDefault="00A23A99" w:rsidP="0017523F">
      <w:pPr>
        <w:tabs>
          <w:tab w:val="left" w:pos="7200"/>
          <w:tab w:val="left" w:pos="7920"/>
          <w:tab w:val="right" w:pos="9270"/>
        </w:tabs>
      </w:pPr>
      <w:r>
        <w:t>Although we already know L from ***, we shall compute it from ** which says</w:t>
      </w:r>
    </w:p>
    <w:p w14:paraId="7707CBE4" w14:textId="77777777" w:rsidR="00A23A99" w:rsidRDefault="00A23A99" w:rsidP="0017523F">
      <w:pPr>
        <w:tabs>
          <w:tab w:val="left" w:pos="7200"/>
          <w:tab w:val="left" w:pos="7920"/>
          <w:tab w:val="right" w:pos="9270"/>
        </w:tabs>
      </w:pPr>
    </w:p>
    <w:p w14:paraId="0125DDF9" w14:textId="77777777" w:rsidR="00A23A99" w:rsidRDefault="00A23A99" w:rsidP="0017523F">
      <w:pPr>
        <w:tabs>
          <w:tab w:val="left" w:pos="7200"/>
          <w:tab w:val="left" w:pos="7920"/>
          <w:tab w:val="right" w:pos="9270"/>
        </w:tabs>
      </w:pPr>
      <w:r>
        <w:tab/>
      </w:r>
      <w:r w:rsidRPr="00A23A99">
        <w:rPr>
          <w:b/>
        </w:rPr>
        <w:t>L</w:t>
      </w:r>
      <w:r>
        <w:t xml:space="preserve"> = I</w:t>
      </w:r>
      <w:r w:rsidRPr="00A23A99">
        <w:rPr>
          <w:b/>
        </w:rPr>
        <w:t>ω</w:t>
      </w:r>
    </w:p>
    <w:p w14:paraId="24C13B8D" w14:textId="77777777" w:rsidR="00A23A99" w:rsidRDefault="00A23A99" w:rsidP="0017523F">
      <w:pPr>
        <w:tabs>
          <w:tab w:val="left" w:pos="7200"/>
          <w:tab w:val="left" w:pos="7920"/>
          <w:tab w:val="right" w:pos="9270"/>
        </w:tabs>
      </w:pPr>
    </w:p>
    <w:p w14:paraId="24165C81" w14:textId="77777777" w:rsidR="00A23A99" w:rsidRPr="00A23A99" w:rsidRDefault="00A23A99" w:rsidP="0017523F">
      <w:pPr>
        <w:tabs>
          <w:tab w:val="left" w:pos="7200"/>
          <w:tab w:val="left" w:pos="7920"/>
          <w:tab w:val="right" w:pos="9270"/>
        </w:tabs>
      </w:pPr>
      <w:r>
        <w:t xml:space="preserve">Since we have never computed an inertia tensor in the </w:t>
      </w:r>
      <w:r w:rsidRPr="00A23A99">
        <w:rPr>
          <w:i/>
        </w:rPr>
        <w:t>non</w:t>
      </w:r>
      <w:r>
        <w:t>-rotating frame (in which it is diagonal), we shall demonstrate that task here and we expect I</w:t>
      </w:r>
      <w:r>
        <w:rPr>
          <w:rStyle w:val="subscript"/>
        </w:rPr>
        <w:t>ij</w:t>
      </w:r>
      <w:r>
        <w:t xml:space="preserve"> to be non-diagonal. </w:t>
      </w:r>
    </w:p>
    <w:p w14:paraId="08E77C66" w14:textId="77777777" w:rsidR="00A23A99" w:rsidRDefault="00A23A99" w:rsidP="0017523F">
      <w:pPr>
        <w:tabs>
          <w:tab w:val="left" w:pos="7200"/>
          <w:tab w:val="left" w:pos="7920"/>
          <w:tab w:val="right" w:pos="9270"/>
        </w:tabs>
      </w:pPr>
    </w:p>
    <w:p w14:paraId="339C0160" w14:textId="77777777" w:rsidR="00A23A99" w:rsidRPr="00A23A99" w:rsidRDefault="00A23A99" w:rsidP="0017523F">
      <w:pPr>
        <w:tabs>
          <w:tab w:val="left" w:pos="7200"/>
          <w:tab w:val="left" w:pos="7920"/>
          <w:tab w:val="right" w:pos="9270"/>
        </w:tabs>
      </w:pPr>
    </w:p>
    <w:p w14:paraId="02ED976F" w14:textId="77777777" w:rsidR="0017523F" w:rsidRDefault="0017523F" w:rsidP="0017523F">
      <w:pPr>
        <w:tabs>
          <w:tab w:val="left" w:pos="7200"/>
          <w:tab w:val="left" w:pos="7920"/>
          <w:tab w:val="right" w:pos="9270"/>
        </w:tabs>
      </w:pPr>
    </w:p>
    <w:p w14:paraId="6FD72718" w14:textId="77777777" w:rsidR="0017523F" w:rsidRDefault="0017523F" w:rsidP="0017523F">
      <w:pPr>
        <w:tabs>
          <w:tab w:val="left" w:pos="7200"/>
          <w:tab w:val="left" w:pos="7920"/>
          <w:tab w:val="right" w:pos="9270"/>
        </w:tabs>
      </w:pPr>
      <w:r>
        <w:tab/>
      </w:r>
      <w:r w:rsidRPr="0017523F">
        <w:rPr>
          <w:b/>
        </w:rPr>
        <w:t>ω</w:t>
      </w:r>
      <w:r>
        <w:t xml:space="preserve"> =  (0,0,</w:t>
      </w:r>
      <w:r w:rsidRPr="00186675">
        <w:rPr>
          <w:color w:val="000000"/>
        </w:rPr>
        <w:fldChar w:fldCharType="begin"/>
      </w:r>
      <w:r w:rsidRPr="00186675">
        <w:rPr>
          <w:color w:val="000000"/>
        </w:rPr>
        <w:instrText xml:space="preserve"> EQ \O(φ,\S\up4(•))</w:instrText>
      </w:r>
      <w:r w:rsidRPr="00186675">
        <w:rPr>
          <w:color w:val="000000"/>
        </w:rPr>
        <w:fldChar w:fldCharType="end"/>
      </w:r>
      <w:r>
        <w:t>)</w:t>
      </w:r>
    </w:p>
    <w:p w14:paraId="2C03BAE5" w14:textId="77777777" w:rsidR="0017523F" w:rsidRDefault="0017523F" w:rsidP="0017523F">
      <w:pPr>
        <w:tabs>
          <w:tab w:val="left" w:pos="7200"/>
          <w:tab w:val="left" w:pos="7920"/>
          <w:tab w:val="right" w:pos="9270"/>
        </w:tabs>
      </w:pPr>
    </w:p>
    <w:p w14:paraId="2625BD08" w14:textId="77777777" w:rsidR="0017523F" w:rsidRDefault="0017523F" w:rsidP="0017523F">
      <w:pPr>
        <w:tabs>
          <w:tab w:val="left" w:pos="7200"/>
          <w:tab w:val="left" w:pos="7920"/>
          <w:tab w:val="right" w:pos="9270"/>
        </w:tabs>
      </w:pPr>
      <w:r>
        <w:t xml:space="preserve">which also seems reasonable. </w:t>
      </w:r>
    </w:p>
    <w:p w14:paraId="10D1AD95" w14:textId="77777777" w:rsidR="0017523F" w:rsidRDefault="0017523F" w:rsidP="0017523F">
      <w:pPr>
        <w:tabs>
          <w:tab w:val="left" w:pos="7200"/>
          <w:tab w:val="left" w:pos="7920"/>
          <w:tab w:val="right" w:pos="9270"/>
        </w:tabs>
      </w:pPr>
    </w:p>
    <w:p w14:paraId="56FCE027" w14:textId="77777777" w:rsidR="0017523F" w:rsidRDefault="0017523F" w:rsidP="0017523F">
      <w:pPr>
        <w:tabs>
          <w:tab w:val="left" w:pos="7200"/>
          <w:tab w:val="left" w:pos="7920"/>
          <w:tab w:val="right" w:pos="9270"/>
        </w:tabs>
      </w:pPr>
      <w:r>
        <w:t xml:space="preserve">As for </w:t>
      </w:r>
      <w:r w:rsidRPr="0017523F">
        <w:rPr>
          <w:b/>
        </w:rPr>
        <w:t>L</w:t>
      </w:r>
      <w:r>
        <w:t>, I can use this result</w:t>
      </w:r>
    </w:p>
    <w:p w14:paraId="3E302CC2" w14:textId="77777777" w:rsidR="0017523F" w:rsidRDefault="0017523F" w:rsidP="0017523F">
      <w:pPr>
        <w:tabs>
          <w:tab w:val="left" w:pos="7200"/>
          <w:tab w:val="left" w:pos="7920"/>
          <w:tab w:val="right" w:pos="9270"/>
        </w:tabs>
      </w:pPr>
    </w:p>
    <w:p w14:paraId="5931DA3A" w14:textId="77777777" w:rsidR="0017523F" w:rsidRDefault="0017523F" w:rsidP="0017523F">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88DD569" w14:textId="77777777" w:rsidR="0017523F" w:rsidRDefault="0017523F" w:rsidP="0017523F"/>
    <w:p w14:paraId="2440FE07" w14:textId="77777777" w:rsidR="0017523F" w:rsidRDefault="0017523F" w:rsidP="0017523F">
      <w:r>
        <w:t>which is extremely simple, but if you blow out the unit vectors it becomes</w:t>
      </w:r>
    </w:p>
    <w:p w14:paraId="6C5E270F" w14:textId="77777777" w:rsidR="0017523F" w:rsidRDefault="0017523F" w:rsidP="0017523F"/>
    <w:p w14:paraId="730D6674" w14:textId="77777777" w:rsidR="0017523F" w:rsidRDefault="0017523F" w:rsidP="0017523F">
      <w:pPr>
        <w:rPr>
          <w:b/>
        </w:rPr>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w:t>
      </w:r>
    </w:p>
    <w:p w14:paraId="642061A8" w14:textId="77777777" w:rsidR="0017523F" w:rsidRDefault="0017523F" w:rsidP="0017523F">
      <w:r>
        <w:rPr>
          <w:b/>
        </w:rPr>
        <w:tab/>
      </w:r>
      <w:r>
        <w:rPr>
          <w:b/>
        </w:rPr>
        <w:tab/>
        <w:t xml:space="preserve">        – </w:t>
      </w:r>
      <w:r>
        <w:t xml:space="preserve"> </w:t>
      </w:r>
      <w:r>
        <w:fldChar w:fldCharType="begin"/>
      </w:r>
      <w:r>
        <w:instrText xml:space="preserve"> EQ \O(φ,\S\up4(•))</w:instrText>
      </w:r>
      <w:r>
        <w:fldChar w:fldCharType="end"/>
      </w:r>
      <w:r>
        <w:t xml:space="preserve"> sinθ </w:t>
      </w:r>
      <w:r>
        <w:rPr>
          <w:b/>
        </w:rPr>
        <w:t>[</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w:t>
      </w:r>
      <w:r>
        <w:t xml:space="preserve">) </w:t>
      </w:r>
    </w:p>
    <w:p w14:paraId="494F4B10" w14:textId="77777777" w:rsidR="0017523F" w:rsidRDefault="0017523F" w:rsidP="0017523F"/>
    <w:p w14:paraId="01FF8746" w14:textId="77777777" w:rsidR="0017523F" w:rsidRDefault="0017523F" w:rsidP="0017523F">
      <w:r>
        <w:tab/>
        <w:t xml:space="preserve">  = 2mr</w:t>
      </w:r>
      <w:r>
        <w:rPr>
          <w:rStyle w:val="superscript"/>
        </w:rPr>
        <w:t>2</w:t>
      </w:r>
      <w:r>
        <w:t xml:space="preserve"> {  [-sinφ</w:t>
      </w:r>
      <w:r>
        <w:fldChar w:fldCharType="begin"/>
      </w:r>
      <w:r>
        <w:instrText xml:space="preserve"> EQ \O(θ,\S\up6(•))</w:instrText>
      </w:r>
      <w:r>
        <w:fldChar w:fldCharType="end"/>
      </w:r>
      <w:r>
        <w:t xml:space="preserve"> </w:t>
      </w:r>
      <w:r>
        <w:rPr>
          <w:b/>
        </w:rPr>
        <w:t>–</w:t>
      </w:r>
      <w:r>
        <w:t xml:space="preserve"> </w:t>
      </w:r>
      <w:r>
        <w:fldChar w:fldCharType="begin"/>
      </w:r>
      <w:r>
        <w:instrText xml:space="preserve"> EQ \O(φ,\S\up4(•))</w:instrText>
      </w:r>
      <w:r>
        <w:fldChar w:fldCharType="end"/>
      </w:r>
      <w:r>
        <w:t xml:space="preserve"> sinθ cosθcosφ ] </w:t>
      </w:r>
      <w:r w:rsidRPr="003C05A6">
        <w:rPr>
          <w:b/>
        </w:rPr>
        <w:fldChar w:fldCharType="begin"/>
      </w:r>
      <w:r w:rsidRPr="003C05A6">
        <w:rPr>
          <w:b/>
        </w:rPr>
        <w:instrText xml:space="preserve"> EQ \O(x,\S\up2(^))</w:instrText>
      </w:r>
      <w:r w:rsidRPr="003C05A6">
        <w:rPr>
          <w:b/>
        </w:rPr>
        <w:fldChar w:fldCharType="end"/>
      </w:r>
      <w:r>
        <w:t xml:space="preserve"> + [cosφ</w:t>
      </w:r>
      <w:r>
        <w:fldChar w:fldCharType="begin"/>
      </w:r>
      <w:r>
        <w:instrText xml:space="preserve"> EQ \O(θ,\S\up6(•))</w:instrText>
      </w:r>
      <w:r>
        <w:fldChar w:fldCharType="end"/>
      </w:r>
      <w:r>
        <w:t xml:space="preserve"> - sinθcosθsinφ ]</w:t>
      </w:r>
      <w:r w:rsidRPr="003C05A6">
        <w:rPr>
          <w:b/>
        </w:rPr>
        <w:fldChar w:fldCharType="begin"/>
      </w:r>
      <w:r w:rsidRPr="003C05A6">
        <w:rPr>
          <w:b/>
        </w:rPr>
        <w:instrText xml:space="preserve"> EQ \O(y,\S\up2(^))</w:instrText>
      </w:r>
      <w:r w:rsidRPr="003C05A6">
        <w:rPr>
          <w:b/>
        </w:rPr>
        <w:fldChar w:fldCharType="end"/>
      </w:r>
      <w:r>
        <w:rPr>
          <w:b/>
        </w:rPr>
        <w:t xml:space="preserve"> + </w:t>
      </w:r>
      <w:r>
        <w:t xml:space="preserve">[ </w:t>
      </w:r>
      <w:r>
        <w:fldChar w:fldCharType="begin"/>
      </w:r>
      <w:r>
        <w:instrText xml:space="preserve"> EQ \O(φ,\S\up4(•))</w:instrText>
      </w:r>
      <w:r>
        <w:fldChar w:fldCharType="end"/>
      </w:r>
      <w:r>
        <w:t xml:space="preserve"> sin</w:t>
      </w:r>
      <w:r>
        <w:rPr>
          <w:rStyle w:val="superscript"/>
        </w:rPr>
        <w:t>2</w:t>
      </w:r>
      <w:r>
        <w:t xml:space="preserve">θ  ] </w:t>
      </w:r>
      <w:r w:rsidRPr="003C05A6">
        <w:rPr>
          <w:b/>
        </w:rPr>
        <w:fldChar w:fldCharType="begin"/>
      </w:r>
      <w:r w:rsidRPr="003C05A6">
        <w:rPr>
          <w:b/>
        </w:rPr>
        <w:instrText xml:space="preserve"> EQ \O(z,\S\up2(^))</w:instrText>
      </w:r>
      <w:r w:rsidRPr="003C05A6">
        <w:rPr>
          <w:b/>
        </w:rPr>
        <w:fldChar w:fldCharType="end"/>
      </w:r>
      <w:r>
        <w:t xml:space="preserve"> }</w:t>
      </w:r>
    </w:p>
    <w:p w14:paraId="42F52F78" w14:textId="77777777" w:rsidR="0017523F" w:rsidRDefault="0017523F" w:rsidP="0017523F"/>
    <w:p w14:paraId="532ADA6C" w14:textId="77777777" w:rsidR="0017523F" w:rsidRPr="0017523F" w:rsidRDefault="0017523F" w:rsidP="0017523F">
      <w:r>
        <w:t xml:space="preserve">But when I compute this as </w:t>
      </w:r>
      <w:r w:rsidRPr="0017523F">
        <w:rPr>
          <w:b/>
        </w:rPr>
        <w:t>L</w:t>
      </w:r>
      <w:r>
        <w:t xml:space="preserve"> = I</w:t>
      </w:r>
      <w:r w:rsidRPr="0017523F">
        <w:rPr>
          <w:b/>
        </w:rPr>
        <w:t>ω</w:t>
      </w:r>
      <w:r>
        <w:t xml:space="preserve"> in Maple I get 2mr</w:t>
      </w:r>
      <w:r>
        <w:rPr>
          <w:rStyle w:val="superscript"/>
        </w:rPr>
        <w:t>2</w:t>
      </w:r>
      <w:r>
        <w:t xml:space="preserve"> times this column vector, </w:t>
      </w:r>
    </w:p>
    <w:p w14:paraId="2E0A4B2F" w14:textId="77777777" w:rsidR="0017523F" w:rsidRDefault="0017523F" w:rsidP="0017523F"/>
    <w:p w14:paraId="5BF31DC5" w14:textId="77777777" w:rsidR="0017523F" w:rsidRDefault="0017523F" w:rsidP="0017523F">
      <w:r>
        <w:tab/>
      </w:r>
      <w:r>
        <w:pict>
          <v:shape id="_x0000_i1036" type="#_x0000_t75" style="width:205.5pt;height:81pt">
            <v:imagedata r:id="rId20" o:title=""/>
          </v:shape>
        </w:pict>
      </w:r>
    </w:p>
    <w:p w14:paraId="18C9E449" w14:textId="77777777" w:rsidR="0017523F" w:rsidRDefault="0017523F" w:rsidP="0017523F"/>
    <w:p w14:paraId="14479692" w14:textId="77777777" w:rsidR="0017523F" w:rsidRDefault="0017523F" w:rsidP="0017523F">
      <w:r>
        <w:t xml:space="preserve">The </w:t>
      </w:r>
      <w:r>
        <w:fldChar w:fldCharType="begin"/>
      </w:r>
      <w:r>
        <w:instrText xml:space="preserve"> EQ \O(φ,\S\up4(•))</w:instrText>
      </w:r>
      <w:r>
        <w:fldChar w:fldCharType="end"/>
      </w:r>
      <w:r>
        <w:t xml:space="preserve"> terms all agree, but the </w:t>
      </w:r>
      <w:r>
        <w:fldChar w:fldCharType="begin"/>
      </w:r>
      <w:r>
        <w:instrText xml:space="preserve"> EQ \O(θ,\S\up6(•))</w:instrText>
      </w:r>
      <w:r>
        <w:fldChar w:fldCharType="end"/>
      </w:r>
      <w:r>
        <w:t xml:space="preserve"> terms all disagree! So something is wrong here.   </w:t>
      </w:r>
      <w:r w:rsidR="00CE38A3">
        <w:t xml:space="preserve">For example, the first component has </w:t>
      </w:r>
    </w:p>
    <w:p w14:paraId="19680E8C" w14:textId="77777777" w:rsidR="00CE38A3" w:rsidRDefault="00CE38A3" w:rsidP="0017523F"/>
    <w:p w14:paraId="4802CA7B" w14:textId="77777777" w:rsidR="00CE38A3" w:rsidRDefault="00CE38A3" w:rsidP="0017523F">
      <w:r>
        <w:tab/>
        <w:t>me = -sinφ</w:t>
      </w:r>
      <w:r>
        <w:fldChar w:fldCharType="begin"/>
      </w:r>
      <w:r>
        <w:instrText xml:space="preserve"> EQ \O(θ,\S\up6(•))</w:instrText>
      </w:r>
      <w:r>
        <w:fldChar w:fldCharType="end"/>
      </w:r>
    </w:p>
    <w:p w14:paraId="2E1E9E50" w14:textId="77777777" w:rsidR="00CE38A3" w:rsidRDefault="00CE38A3" w:rsidP="0017523F"/>
    <w:p w14:paraId="67AC1D6E" w14:textId="77777777" w:rsidR="00CE38A3" w:rsidRDefault="00CE38A3" w:rsidP="0017523F">
      <w:r>
        <w:tab/>
        <w:t>Maple = cos</w:t>
      </w:r>
      <w:r>
        <w:rPr>
          <w:rStyle w:val="superscript"/>
        </w:rPr>
        <w:t>2</w:t>
      </w:r>
      <w:r>
        <w:t xml:space="preserve">θ cosφ </w:t>
      </w:r>
      <w:r>
        <w:fldChar w:fldCharType="begin"/>
      </w:r>
      <w:r>
        <w:instrText xml:space="preserve"> EQ \O(θ,\S\up6(•))</w:instrText>
      </w:r>
      <w:r>
        <w:fldChar w:fldCharType="end"/>
      </w:r>
    </w:p>
    <w:p w14:paraId="50F1F1E8" w14:textId="77777777" w:rsidR="00CE38A3" w:rsidRDefault="00CE38A3" w:rsidP="0017523F"/>
    <w:p w14:paraId="6CDA2F2A" w14:textId="77777777" w:rsidR="00CE38A3" w:rsidRDefault="00CE38A3" w:rsidP="0017523F">
      <w:r>
        <w:t>Therefore, one of these things is wrong;</w:t>
      </w:r>
    </w:p>
    <w:p w14:paraId="09504EF4" w14:textId="77777777" w:rsidR="00CE38A3" w:rsidRDefault="00CE38A3" w:rsidP="0017523F"/>
    <w:p w14:paraId="68F1A14F" w14:textId="77777777" w:rsidR="00CE38A3" w:rsidRDefault="00CE38A3" w:rsidP="0017523F">
      <w:r>
        <w:t>(1) the inertia tensor is computed wrong</w:t>
      </w:r>
    </w:p>
    <w:p w14:paraId="18C63628" w14:textId="77777777" w:rsidR="00CE38A3" w:rsidRDefault="00CE38A3" w:rsidP="0017523F">
      <w:r>
        <w:t xml:space="preserve">(2) </w:t>
      </w:r>
      <w:r w:rsidRPr="00CE38A3">
        <w:rPr>
          <w:b/>
        </w:rPr>
        <w:t>ω</w:t>
      </w:r>
      <w:r>
        <w:t xml:space="preserve"> as stated is wrong</w:t>
      </w:r>
      <w:r>
        <w:tab/>
        <w:t xml:space="preserve"> (most likely to be wrong I think) </w:t>
      </w:r>
    </w:p>
    <w:p w14:paraId="071869F0" w14:textId="77777777" w:rsidR="00CE38A3" w:rsidRPr="00CE38A3" w:rsidRDefault="00CE38A3" w:rsidP="0017523F">
      <w:r>
        <w:t xml:space="preserve">(3) </w:t>
      </w:r>
      <w:r w:rsidRPr="00CE38A3">
        <w:rPr>
          <w:b/>
        </w:rPr>
        <w:t>L</w:t>
      </w:r>
      <w:r>
        <w:t xml:space="preserve"> as stated is wrong</w:t>
      </w:r>
    </w:p>
    <w:p w14:paraId="4EA4C1A7" w14:textId="77777777" w:rsidR="0017523F" w:rsidRDefault="000712B3" w:rsidP="0017523F">
      <w:r>
        <w:t xml:space="preserve">(4) </w:t>
      </w:r>
      <w:r w:rsidRPr="000712B3">
        <w:rPr>
          <w:b/>
        </w:rPr>
        <w:t>L</w:t>
      </w:r>
      <w:r>
        <w:t xml:space="preserve"> = I</w:t>
      </w:r>
      <w:r w:rsidRPr="000712B3">
        <w:rPr>
          <w:b/>
        </w:rPr>
        <w:t>ω</w:t>
      </w:r>
      <w:r>
        <w:t xml:space="preserve"> is wrong</w:t>
      </w:r>
    </w:p>
    <w:p w14:paraId="21A5F69E" w14:textId="77777777" w:rsidR="009C04E3" w:rsidRDefault="009C04E3" w:rsidP="009C04E3">
      <w:pPr>
        <w:tabs>
          <w:tab w:val="left" w:pos="7200"/>
          <w:tab w:val="left" w:pos="7920"/>
          <w:tab w:val="right" w:pos="9270"/>
        </w:tabs>
      </w:pPr>
    </w:p>
    <w:p w14:paraId="76F2C1CB" w14:textId="77777777" w:rsidR="000712B3" w:rsidRDefault="000712B3" w:rsidP="009C04E3">
      <w:pPr>
        <w:tabs>
          <w:tab w:val="left" w:pos="7200"/>
          <w:tab w:val="left" w:pos="7920"/>
          <w:tab w:val="right" w:pos="9270"/>
        </w:tabs>
        <w:rPr>
          <w:color w:val="000000"/>
        </w:rPr>
      </w:pPr>
      <w:r>
        <w:t xml:space="preserve"> Suppose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0. then we have</w:t>
      </w:r>
    </w:p>
    <w:p w14:paraId="5A018400" w14:textId="77777777" w:rsidR="000712B3" w:rsidRDefault="000712B3" w:rsidP="009C04E3">
      <w:pPr>
        <w:tabs>
          <w:tab w:val="left" w:pos="7200"/>
          <w:tab w:val="left" w:pos="7920"/>
          <w:tab w:val="right" w:pos="9270"/>
        </w:tabs>
        <w:rPr>
          <w:color w:val="000000"/>
        </w:rPr>
      </w:pPr>
    </w:p>
    <w:p w14:paraId="0731EC90" w14:textId="77777777" w:rsidR="000712B3" w:rsidRDefault="000712B3" w:rsidP="009C04E3">
      <w:pPr>
        <w:tabs>
          <w:tab w:val="left" w:pos="7200"/>
          <w:tab w:val="left" w:pos="7920"/>
          <w:tab w:val="right" w:pos="9270"/>
        </w:tabs>
      </w:pPr>
      <w:r>
        <w:tab/>
      </w:r>
      <w:r w:rsidRPr="00600BDD">
        <w:rPr>
          <w:b/>
        </w:rPr>
        <w:t>L</w:t>
      </w:r>
      <w:r>
        <w:t xml:space="preserve"> =  2mr</w:t>
      </w:r>
      <w:r>
        <w:rPr>
          <w:rStyle w:val="superscript"/>
        </w:rPr>
        <w:t>2</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2mr</w:t>
      </w:r>
      <w:r>
        <w:rPr>
          <w:rStyle w:val="superscript"/>
        </w:rPr>
        <w:t>2</w:t>
      </w:r>
      <w:r>
        <w:t xml:space="preserve">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w:t>
      </w:r>
      <w:r>
        <w:t xml:space="preserve"> </w:t>
      </w:r>
    </w:p>
    <w:p w14:paraId="214D0DC2" w14:textId="77777777" w:rsidR="000712B3" w:rsidRDefault="000712B3" w:rsidP="009C04E3">
      <w:pPr>
        <w:tabs>
          <w:tab w:val="left" w:pos="7200"/>
          <w:tab w:val="left" w:pos="7920"/>
          <w:tab w:val="right" w:pos="9270"/>
        </w:tabs>
      </w:pPr>
    </w:p>
    <w:p w14:paraId="24157CDB" w14:textId="77777777" w:rsidR="000712B3" w:rsidRDefault="000712B3" w:rsidP="009C04E3">
      <w:pPr>
        <w:tabs>
          <w:tab w:val="left" w:pos="7200"/>
          <w:tab w:val="left" w:pos="7920"/>
          <w:tab w:val="right" w:pos="9270"/>
        </w:tabs>
      </w:pPr>
      <w:r>
        <w:tab/>
      </w:r>
      <w:r w:rsidRPr="000712B3">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cosφ,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sinφ, </w:t>
      </w:r>
      <w:r>
        <w:rPr>
          <w:color w:val="000000"/>
        </w:rPr>
        <w:t>0</w:t>
      </w:r>
      <w:r>
        <w:t>)</w:t>
      </w:r>
    </w:p>
    <w:p w14:paraId="6763ABEE" w14:textId="77777777" w:rsidR="000712B3" w:rsidRDefault="000712B3" w:rsidP="009C04E3">
      <w:pPr>
        <w:tabs>
          <w:tab w:val="left" w:pos="7200"/>
          <w:tab w:val="left" w:pos="7920"/>
          <w:tab w:val="right" w:pos="9270"/>
        </w:tabs>
      </w:pPr>
    </w:p>
    <w:p w14:paraId="75C7C983" w14:textId="77777777" w:rsidR="000712B3" w:rsidRDefault="000712B3" w:rsidP="009C04E3">
      <w:pPr>
        <w:tabs>
          <w:tab w:val="left" w:pos="7200"/>
          <w:tab w:val="left" w:pos="7920"/>
          <w:tab w:val="right" w:pos="9270"/>
        </w:tabs>
      </w:pPr>
      <w:r>
        <w:t>Maple gives</w:t>
      </w:r>
    </w:p>
    <w:p w14:paraId="0C8A90B1" w14:textId="77777777" w:rsidR="000712B3" w:rsidRDefault="000712B3" w:rsidP="009C04E3">
      <w:pPr>
        <w:tabs>
          <w:tab w:val="left" w:pos="7200"/>
          <w:tab w:val="left" w:pos="7920"/>
          <w:tab w:val="right" w:pos="9270"/>
        </w:tabs>
      </w:pPr>
    </w:p>
    <w:p w14:paraId="3ADD9192" w14:textId="77777777" w:rsidR="000712B3" w:rsidRDefault="000712B3" w:rsidP="009C04E3">
      <w:pPr>
        <w:tabs>
          <w:tab w:val="left" w:pos="7200"/>
          <w:tab w:val="left" w:pos="7920"/>
          <w:tab w:val="right" w:pos="9270"/>
        </w:tabs>
      </w:pPr>
      <w:r>
        <w:pict>
          <v:shape id="_x0000_i1037" type="#_x0000_t75" style="width:358.5pt;height:127.5pt">
            <v:imagedata r:id="rId21" o:title=""/>
          </v:shape>
        </w:pict>
      </w:r>
    </w:p>
    <w:p w14:paraId="61265B83" w14:textId="77777777" w:rsidR="000712B3" w:rsidRDefault="000712B3" w:rsidP="009C04E3">
      <w:pPr>
        <w:tabs>
          <w:tab w:val="left" w:pos="7200"/>
          <w:tab w:val="left" w:pos="7920"/>
          <w:tab w:val="right" w:pos="9270"/>
        </w:tabs>
      </w:pPr>
    </w:p>
    <w:p w14:paraId="1791A9C0" w14:textId="77777777" w:rsidR="000712B3" w:rsidRDefault="000712B3" w:rsidP="009C04E3">
      <w:pPr>
        <w:tabs>
          <w:tab w:val="left" w:pos="7200"/>
          <w:tab w:val="left" w:pos="7920"/>
          <w:tab w:val="right" w:pos="9270"/>
        </w:tabs>
      </w:pPr>
      <w:r>
        <w:t xml:space="preserve">Maple says that </w:t>
      </w:r>
      <w:r w:rsidRPr="000712B3">
        <w:rPr>
          <w:b/>
        </w:rPr>
        <w:t>L</w:t>
      </w:r>
      <w:r>
        <w:t xml:space="preserve"> = I</w:t>
      </w:r>
      <w:r w:rsidRPr="000712B3">
        <w:rPr>
          <w:b/>
        </w:rPr>
        <w:t>ω</w:t>
      </w:r>
      <w:r>
        <w:t xml:space="preserve"> has a L</w:t>
      </w:r>
      <w:r>
        <w:rPr>
          <w:rStyle w:val="subscript"/>
        </w:rPr>
        <w:t>z</w:t>
      </w:r>
      <w:r>
        <w:t xml:space="preserve"> component. But above L</w:t>
      </w:r>
      <w:r>
        <w:rPr>
          <w:rStyle w:val="subscript"/>
        </w:rPr>
        <w:t>z</w:t>
      </w:r>
      <w:r>
        <w:t xml:space="preserve"> = m</w:t>
      </w:r>
      <w:r w:rsidRPr="009C04E3">
        <w:t>r</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so if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0</w:t>
      </w:r>
      <w:r>
        <w:t xml:space="preserve"> should have L</w:t>
      </w:r>
      <w:r>
        <w:rPr>
          <w:rStyle w:val="subscript"/>
        </w:rPr>
        <w:t>z</w:t>
      </w:r>
      <w:r>
        <w:t xml:space="preserve">= 0 as the (F.2.2) predicts, but </w:t>
      </w:r>
      <w:r w:rsidRPr="000712B3">
        <w:rPr>
          <w:b/>
        </w:rPr>
        <w:t>L</w:t>
      </w:r>
      <w:r>
        <w:t xml:space="preserve"> = I</w:t>
      </w:r>
      <w:r w:rsidRPr="000712B3">
        <w:rPr>
          <w:b/>
        </w:rPr>
        <w:t>ω</w:t>
      </w:r>
      <w:r>
        <w:t xml:space="preserve"> is saying the wrong thing. </w:t>
      </w:r>
    </w:p>
    <w:p w14:paraId="4A29F993" w14:textId="77777777" w:rsidR="000712B3" w:rsidRDefault="000712B3" w:rsidP="009C04E3">
      <w:pPr>
        <w:tabs>
          <w:tab w:val="left" w:pos="7200"/>
          <w:tab w:val="left" w:pos="7920"/>
          <w:tab w:val="right" w:pos="9270"/>
        </w:tabs>
      </w:pPr>
    </w:p>
    <w:p w14:paraId="4758598A" w14:textId="77777777" w:rsidR="000712B3" w:rsidRPr="000712B3" w:rsidRDefault="000712B3" w:rsidP="009C04E3">
      <w:pPr>
        <w:tabs>
          <w:tab w:val="left" w:pos="7200"/>
          <w:tab w:val="left" w:pos="7920"/>
          <w:tab w:val="right" w:pos="9270"/>
        </w:tabs>
        <w:rPr>
          <w:b/>
        </w:rPr>
      </w:pPr>
      <w:r w:rsidRPr="000712B3">
        <w:rPr>
          <w:b/>
        </w:rPr>
        <w:t xml:space="preserve">Repeat super simple example.  </w:t>
      </w:r>
    </w:p>
    <w:p w14:paraId="236FD482" w14:textId="77777777" w:rsidR="000712B3" w:rsidRDefault="000712B3" w:rsidP="009C04E3">
      <w:pPr>
        <w:tabs>
          <w:tab w:val="left" w:pos="7200"/>
          <w:tab w:val="left" w:pos="7920"/>
          <w:tab w:val="right" w:pos="9270"/>
        </w:tabs>
      </w:pPr>
    </w:p>
    <w:p w14:paraId="14383CBF" w14:textId="77777777" w:rsidR="000712B3" w:rsidRDefault="000712B3" w:rsidP="009C04E3">
      <w:pPr>
        <w:tabs>
          <w:tab w:val="left" w:pos="7200"/>
          <w:tab w:val="left" w:pos="7920"/>
          <w:tab w:val="right" w:pos="9270"/>
        </w:tabs>
      </w:pPr>
      <w:r>
        <w:t xml:space="preserve">Dumbbell is rotating in the xz plane perp to y which means φ = 0. Then </w:t>
      </w:r>
      <w:r>
        <w:fldChar w:fldCharType="begin"/>
      </w:r>
      <w:r>
        <w:instrText xml:space="preserve"> EQ \O(φ,\S\up4(•))</w:instrText>
      </w:r>
      <w:r>
        <w:fldChar w:fldCharType="end"/>
      </w:r>
      <w:r>
        <w:t xml:space="preserve">  = 0. In this case one has </w:t>
      </w:r>
    </w:p>
    <w:p w14:paraId="4C7F23BB" w14:textId="77777777" w:rsidR="000712B3" w:rsidRDefault="000712B3" w:rsidP="009C04E3">
      <w:pPr>
        <w:tabs>
          <w:tab w:val="left" w:pos="7200"/>
          <w:tab w:val="left" w:pos="7920"/>
          <w:tab w:val="right" w:pos="9270"/>
        </w:tabs>
      </w:pPr>
    </w:p>
    <w:p w14:paraId="448AAD8D" w14:textId="77777777" w:rsidR="000712B3" w:rsidRDefault="000712B3" w:rsidP="009C04E3">
      <w:pPr>
        <w:tabs>
          <w:tab w:val="left" w:pos="7200"/>
          <w:tab w:val="left" w:pos="7920"/>
          <w:tab w:val="right" w:pos="9270"/>
        </w:tabs>
      </w:pPr>
      <w:r>
        <w:tab/>
      </w:r>
      <w:r w:rsidRPr="0017523F">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cosφ,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sinφ, </w:t>
      </w:r>
      <w:r w:rsidRPr="00186675">
        <w:rPr>
          <w:color w:val="000000"/>
        </w:rPr>
        <w:fldChar w:fldCharType="begin"/>
      </w:r>
      <w:r w:rsidRPr="00186675">
        <w:rPr>
          <w:color w:val="000000"/>
        </w:rPr>
        <w:instrText xml:space="preserve"> EQ \O(φ,\S\up4(•))</w:instrText>
      </w:r>
      <w:r w:rsidRPr="00186675">
        <w:rPr>
          <w:color w:val="000000"/>
        </w:rPr>
        <w:fldChar w:fldCharType="end"/>
      </w:r>
      <w:r>
        <w:t>)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r>
        <w:rPr>
          <w:color w:val="000000"/>
        </w:rPr>
        <w:t>0</w:t>
      </w:r>
      <w:r>
        <w:t xml:space="preserve">, </w:t>
      </w:r>
      <w:r>
        <w:rPr>
          <w:color w:val="000000"/>
        </w:rPr>
        <w:t>0</w:t>
      </w:r>
      <w:r>
        <w:t>)</w:t>
      </w:r>
    </w:p>
    <w:p w14:paraId="1730D44A" w14:textId="77777777" w:rsidR="000712B3" w:rsidRDefault="000712B3" w:rsidP="009C04E3">
      <w:pPr>
        <w:tabs>
          <w:tab w:val="left" w:pos="7200"/>
          <w:tab w:val="left" w:pos="7920"/>
          <w:tab w:val="right" w:pos="9270"/>
        </w:tabs>
      </w:pPr>
    </w:p>
    <w:p w14:paraId="474CDB19" w14:textId="77777777" w:rsidR="000712B3" w:rsidRPr="000712B3" w:rsidRDefault="000712B3" w:rsidP="009C04E3">
      <w:pPr>
        <w:tabs>
          <w:tab w:val="left" w:pos="7200"/>
          <w:tab w:val="left" w:pos="7920"/>
          <w:tab w:val="right" w:pos="9270"/>
        </w:tabs>
        <w:rPr>
          <w:color w:val="FF0000"/>
        </w:rPr>
      </w:pPr>
      <w:r>
        <w:t xml:space="preserve">But that </w:t>
      </w:r>
      <w:r w:rsidRPr="000712B3">
        <w:rPr>
          <w:color w:val="FF0000"/>
        </w:rPr>
        <w:t>seems wrong</w:t>
      </w:r>
      <w:r>
        <w:t xml:space="preserve">, we are rotating about the y axis. </w:t>
      </w:r>
      <w:r w:rsidRPr="000712B3">
        <w:rPr>
          <w:color w:val="FF0000"/>
        </w:rPr>
        <w:t xml:space="preserve">This is a disaster!! </w:t>
      </w:r>
    </w:p>
    <w:p w14:paraId="6A7E1B1B" w14:textId="77777777" w:rsidR="000712B3" w:rsidRDefault="000712B3" w:rsidP="009C04E3">
      <w:pPr>
        <w:tabs>
          <w:tab w:val="left" w:pos="7200"/>
          <w:tab w:val="left" w:pos="7920"/>
          <w:tab w:val="right" w:pos="9270"/>
        </w:tabs>
      </w:pPr>
    </w:p>
    <w:p w14:paraId="02E2D086" w14:textId="77777777" w:rsidR="000712B3" w:rsidRDefault="000712B3" w:rsidP="009C04E3">
      <w:pPr>
        <w:tabs>
          <w:tab w:val="left" w:pos="7200"/>
          <w:tab w:val="left" w:pos="7920"/>
          <w:tab w:val="right" w:pos="9270"/>
        </w:tabs>
        <w:rPr>
          <w:b/>
        </w:rPr>
      </w:pPr>
    </w:p>
    <w:p w14:paraId="526665DE" w14:textId="77777777" w:rsidR="000712B3" w:rsidRDefault="000712B3" w:rsidP="009C04E3">
      <w:pPr>
        <w:tabs>
          <w:tab w:val="left" w:pos="7200"/>
          <w:tab w:val="left" w:pos="7920"/>
          <w:tab w:val="right" w:pos="9270"/>
        </w:tabs>
      </w:pPr>
    </w:p>
    <w:p w14:paraId="3D5ED08A" w14:textId="77777777" w:rsidR="000712B3" w:rsidRDefault="000712B3" w:rsidP="009C04E3">
      <w:pPr>
        <w:tabs>
          <w:tab w:val="left" w:pos="7200"/>
          <w:tab w:val="left" w:pos="7920"/>
          <w:tab w:val="right" w:pos="9270"/>
        </w:tabs>
      </w:pPr>
      <w:r>
        <w:t>The prediction of the F.2.2 L formula says</w:t>
      </w:r>
    </w:p>
    <w:p w14:paraId="79731545" w14:textId="77777777" w:rsidR="000712B3" w:rsidRDefault="000712B3" w:rsidP="009C04E3">
      <w:pPr>
        <w:tabs>
          <w:tab w:val="left" w:pos="7200"/>
          <w:tab w:val="left" w:pos="7920"/>
          <w:tab w:val="right" w:pos="9270"/>
        </w:tabs>
      </w:pPr>
    </w:p>
    <w:p w14:paraId="4F0401C9" w14:textId="77777777" w:rsidR="000712B3" w:rsidRDefault="000712B3" w:rsidP="009C04E3">
      <w:pPr>
        <w:tabs>
          <w:tab w:val="left" w:pos="7200"/>
          <w:tab w:val="left" w:pos="7920"/>
          <w:tab w:val="right" w:pos="9270"/>
        </w:tabs>
      </w:pPr>
      <w:r>
        <w:tab/>
      </w:r>
      <w:r>
        <w:tab/>
      </w:r>
      <w:r w:rsidRPr="00600BDD">
        <w:rPr>
          <w:b/>
        </w:rPr>
        <w:t>L</w:t>
      </w:r>
      <w:r>
        <w:t xml:space="preserve"> =  2mr</w:t>
      </w:r>
      <w:r>
        <w:rPr>
          <w:rStyle w:val="superscript"/>
        </w:rPr>
        <w:t>2</w:t>
      </w:r>
      <w:r>
        <w:t xml:space="preserve">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w:t>
      </w:r>
      <w:r>
        <w:t xml:space="preserve">  =  2mr</w:t>
      </w:r>
      <w:r>
        <w:rPr>
          <w:rStyle w:val="superscript"/>
        </w:rPr>
        <w:t>2</w:t>
      </w:r>
      <w:r>
        <w:t xml:space="preserve"> </w:t>
      </w:r>
      <w:r>
        <w:fldChar w:fldCharType="begin"/>
      </w:r>
      <w:r>
        <w:instrText xml:space="preserve"> EQ \O(θ,\S\up6(•))</w:instrText>
      </w:r>
      <w:r>
        <w:fldChar w:fldCharType="end"/>
      </w:r>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ab/>
      </w:r>
      <w:r>
        <w:tab/>
      </w:r>
      <w:r>
        <w:tab/>
        <w:t xml:space="preserve">huh??? </w:t>
      </w:r>
    </w:p>
    <w:p w14:paraId="67C55076" w14:textId="77777777" w:rsidR="000712B3" w:rsidRDefault="000712B3" w:rsidP="009C04E3">
      <w:pPr>
        <w:tabs>
          <w:tab w:val="left" w:pos="7200"/>
          <w:tab w:val="left" w:pos="7920"/>
          <w:tab w:val="right" w:pos="9270"/>
        </w:tabs>
      </w:pPr>
    </w:p>
    <w:p w14:paraId="17ACB3E8" w14:textId="77777777" w:rsidR="000712B3" w:rsidRPr="000712B3" w:rsidRDefault="000712B3" w:rsidP="009C04E3">
      <w:pPr>
        <w:tabs>
          <w:tab w:val="left" w:pos="7200"/>
          <w:tab w:val="left" w:pos="7920"/>
          <w:tab w:val="right" w:pos="9270"/>
        </w:tabs>
      </w:pPr>
      <w:r>
        <w:t>This should be about the x axis, not</w:t>
      </w:r>
    </w:p>
    <w:p w14:paraId="577E9A7B" w14:textId="77777777" w:rsidR="000712B3" w:rsidRDefault="000712B3" w:rsidP="009C04E3">
      <w:pPr>
        <w:tabs>
          <w:tab w:val="left" w:pos="7200"/>
          <w:tab w:val="left" w:pos="7920"/>
          <w:tab w:val="right" w:pos="9270"/>
        </w:tabs>
      </w:pPr>
    </w:p>
    <w:p w14:paraId="2EF93A4D" w14:textId="77777777" w:rsidR="000712B3" w:rsidRPr="000712B3" w:rsidRDefault="000712B3" w:rsidP="009C04E3">
      <w:pPr>
        <w:tabs>
          <w:tab w:val="left" w:pos="7200"/>
          <w:tab w:val="left" w:pos="7920"/>
          <w:tab w:val="right" w:pos="9270"/>
        </w:tabs>
        <w:rPr>
          <w:b/>
        </w:rPr>
      </w:pPr>
      <w:r w:rsidRPr="000712B3">
        <w:rPr>
          <w:b/>
        </w:rPr>
        <w:t>BIG PROBLEM</w:t>
      </w:r>
    </w:p>
    <w:p w14:paraId="2A3E58BE" w14:textId="77777777" w:rsidR="000712B3" w:rsidRDefault="000712B3" w:rsidP="009C04E3">
      <w:pPr>
        <w:tabs>
          <w:tab w:val="left" w:pos="7200"/>
          <w:tab w:val="left" w:pos="7920"/>
          <w:tab w:val="right" w:pos="9270"/>
        </w:tabs>
      </w:pPr>
    </w:p>
    <w:p w14:paraId="34DF306A" w14:textId="77777777" w:rsidR="000712B3" w:rsidRDefault="000712B3" w:rsidP="009C04E3">
      <w:pPr>
        <w:tabs>
          <w:tab w:val="left" w:pos="7200"/>
          <w:tab w:val="left" w:pos="7920"/>
          <w:tab w:val="right" w:pos="9270"/>
        </w:tabs>
      </w:pPr>
      <w:r>
        <w:t xml:space="preserve">In the Euler picture (H.1.5), suppose φ = 0. In this case, the unit vector Goldstein would call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would have no x component. It would be in the y-z plane. </w:t>
      </w:r>
    </w:p>
    <w:p w14:paraId="71511F9B" w14:textId="77777777" w:rsidR="000712B3" w:rsidRDefault="000712B3" w:rsidP="009C04E3">
      <w:pPr>
        <w:tabs>
          <w:tab w:val="left" w:pos="7200"/>
          <w:tab w:val="left" w:pos="7920"/>
          <w:tab w:val="right" w:pos="9270"/>
        </w:tabs>
      </w:pPr>
    </w:p>
    <w:p w14:paraId="503679FD" w14:textId="77777777" w:rsidR="000712B3" w:rsidRDefault="000712B3" w:rsidP="009C04E3">
      <w:pPr>
        <w:tabs>
          <w:tab w:val="left" w:pos="7200"/>
          <w:tab w:val="left" w:pos="7920"/>
          <w:tab w:val="right" w:pos="9270"/>
        </w:tabs>
      </w:pPr>
      <w:r>
        <w:t xml:space="preserve">In my Appendix E, if φ = 0, then what I call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lies in the xz plane and has no y component. </w:t>
      </w:r>
    </w:p>
    <w:p w14:paraId="54F2C257" w14:textId="77777777" w:rsidR="000712B3" w:rsidRDefault="000712B3" w:rsidP="009C04E3">
      <w:pPr>
        <w:tabs>
          <w:tab w:val="left" w:pos="7200"/>
          <w:tab w:val="left" w:pos="7920"/>
          <w:tab w:val="right" w:pos="9270"/>
        </w:tabs>
      </w:pPr>
    </w:p>
    <w:p w14:paraId="00165EDF" w14:textId="77777777" w:rsidR="000712B3" w:rsidRDefault="000712B3" w:rsidP="009C04E3">
      <w:pPr>
        <w:tabs>
          <w:tab w:val="left" w:pos="7200"/>
          <w:tab w:val="left" w:pos="7920"/>
          <w:tab w:val="right" w:pos="9270"/>
        </w:tabs>
      </w:pPr>
      <w:r>
        <w:t xml:space="preserve">This is a huge disaster. That is why the above ω thing is coming out wrong. </w:t>
      </w:r>
    </w:p>
    <w:p w14:paraId="75424DA0" w14:textId="77777777" w:rsidR="000712B3" w:rsidRDefault="000712B3" w:rsidP="009C04E3">
      <w:pPr>
        <w:tabs>
          <w:tab w:val="left" w:pos="7200"/>
          <w:tab w:val="left" w:pos="7920"/>
          <w:tab w:val="right" w:pos="9270"/>
        </w:tabs>
      </w:pPr>
    </w:p>
    <w:p w14:paraId="0BA8F14F" w14:textId="77777777" w:rsidR="000712B3" w:rsidRDefault="000712B3" w:rsidP="009C04E3">
      <w:pPr>
        <w:tabs>
          <w:tab w:val="left" w:pos="7200"/>
          <w:tab w:val="left" w:pos="7920"/>
          <w:tab w:val="right" w:pos="9270"/>
        </w:tabs>
      </w:pPr>
      <w:r>
        <w:t xml:space="preserve">I really have to do it MY WAY because my entire universe of spherical coordinates is based that way. </w:t>
      </w:r>
    </w:p>
    <w:p w14:paraId="6B3E2077" w14:textId="77777777" w:rsidR="000712B3" w:rsidRDefault="000712B3" w:rsidP="009C04E3">
      <w:pPr>
        <w:tabs>
          <w:tab w:val="left" w:pos="7200"/>
          <w:tab w:val="left" w:pos="7920"/>
          <w:tab w:val="right" w:pos="9270"/>
        </w:tabs>
      </w:pPr>
      <w:r>
        <w:t>I think the repair has to be this:</w:t>
      </w:r>
    </w:p>
    <w:p w14:paraId="49705AFC" w14:textId="77777777" w:rsidR="000712B3" w:rsidRDefault="000712B3" w:rsidP="009C04E3">
      <w:pPr>
        <w:tabs>
          <w:tab w:val="left" w:pos="7200"/>
          <w:tab w:val="left" w:pos="7920"/>
          <w:tab w:val="right" w:pos="9270"/>
        </w:tabs>
      </w:pPr>
    </w:p>
    <w:p w14:paraId="765F42CC" w14:textId="77777777" w:rsidR="000712B3" w:rsidRDefault="000712B3" w:rsidP="009C04E3">
      <w:pPr>
        <w:tabs>
          <w:tab w:val="left" w:pos="7200"/>
          <w:tab w:val="left" w:pos="7920"/>
          <w:tab w:val="right" w:pos="9270"/>
        </w:tabs>
      </w:pPr>
      <w:r>
        <w:tab/>
        <w:t>φ</w:t>
      </w:r>
      <w:r>
        <w:rPr>
          <w:rStyle w:val="subscript"/>
        </w:rPr>
        <w:t>Gold</w:t>
      </w:r>
      <w:r>
        <w:t xml:space="preserve"> = φ</w:t>
      </w:r>
      <w:r>
        <w:rPr>
          <w:rStyle w:val="subscript"/>
        </w:rPr>
        <w:t>me</w:t>
      </w:r>
      <w:r>
        <w:t xml:space="preserve"> + π/2</w:t>
      </w:r>
    </w:p>
    <w:p w14:paraId="3F92705D" w14:textId="77777777" w:rsidR="000712B3" w:rsidRDefault="000712B3" w:rsidP="009C04E3">
      <w:pPr>
        <w:tabs>
          <w:tab w:val="left" w:pos="7200"/>
          <w:tab w:val="left" w:pos="7920"/>
          <w:tab w:val="right" w:pos="9270"/>
        </w:tabs>
      </w:pPr>
    </w:p>
    <w:p w14:paraId="6FED7B1F" w14:textId="77777777" w:rsidR="000712B3" w:rsidRPr="000712B3" w:rsidRDefault="000712B3" w:rsidP="009C04E3">
      <w:pPr>
        <w:tabs>
          <w:tab w:val="left" w:pos="7200"/>
          <w:tab w:val="left" w:pos="7920"/>
          <w:tab w:val="right" w:pos="9270"/>
        </w:tabs>
        <w:rPr>
          <w:color w:val="FF0000"/>
        </w:rPr>
      </w:pPr>
      <w:r w:rsidRPr="000712B3">
        <w:rPr>
          <w:b/>
          <w:color w:val="FF0000"/>
        </w:rPr>
        <w:t xml:space="preserve">Question for Study: </w:t>
      </w:r>
      <w:r w:rsidRPr="000712B3">
        <w:rPr>
          <w:color w:val="FF0000"/>
        </w:rPr>
        <w:t xml:space="preserve"> </w:t>
      </w:r>
      <w:r>
        <w:rPr>
          <w:color w:val="FF0000"/>
        </w:rPr>
        <w:t>How</w:t>
      </w:r>
      <w:r w:rsidRPr="000712B3">
        <w:rPr>
          <w:color w:val="FF0000"/>
        </w:rPr>
        <w:t xml:space="preserve"> do Goldstein's Euler angles he calls φ,θ,ψ </w:t>
      </w:r>
      <w:r>
        <w:rPr>
          <w:color w:val="FF0000"/>
        </w:rPr>
        <w:t>relate to</w:t>
      </w:r>
      <w:r w:rsidRPr="000712B3">
        <w:rPr>
          <w:color w:val="FF0000"/>
        </w:rPr>
        <w:t xml:space="preserve"> my spherical coordinate angles </w:t>
      </w:r>
      <w:r>
        <w:rPr>
          <w:color w:val="FF0000"/>
        </w:rPr>
        <w:t>I call</w:t>
      </w:r>
      <w:r w:rsidRPr="000712B3">
        <w:rPr>
          <w:color w:val="FF0000"/>
        </w:rPr>
        <w:t xml:space="preserve"> θ,φ ?? </w:t>
      </w:r>
      <w:r>
        <w:rPr>
          <w:color w:val="FF0000"/>
        </w:rPr>
        <w:t xml:space="preserve">  </w:t>
      </w:r>
    </w:p>
    <w:sectPr w:rsidR="000712B3" w:rsidRPr="000712B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0EFE1" w14:textId="77777777" w:rsidR="00460FA1" w:rsidRDefault="00460FA1">
      <w:r>
        <w:separator/>
      </w:r>
    </w:p>
  </w:endnote>
  <w:endnote w:type="continuationSeparator" w:id="0">
    <w:p w14:paraId="42670E32" w14:textId="77777777" w:rsidR="00460FA1" w:rsidRDefault="0046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3AC5" w14:textId="77777777" w:rsidR="0029337F" w:rsidRDefault="002933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2EA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193A3" w14:textId="77777777" w:rsidR="00460FA1" w:rsidRDefault="00460FA1">
      <w:r>
        <w:separator/>
      </w:r>
    </w:p>
  </w:footnote>
  <w:footnote w:type="continuationSeparator" w:id="0">
    <w:p w14:paraId="07B08D9F" w14:textId="77777777" w:rsidR="00460FA1" w:rsidRDefault="00460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53E4"/>
    <w:rsid w:val="0001344C"/>
    <w:rsid w:val="00032790"/>
    <w:rsid w:val="000522DF"/>
    <w:rsid w:val="000544B7"/>
    <w:rsid w:val="00054B07"/>
    <w:rsid w:val="00064021"/>
    <w:rsid w:val="00064C25"/>
    <w:rsid w:val="000712B3"/>
    <w:rsid w:val="000765E7"/>
    <w:rsid w:val="000770C2"/>
    <w:rsid w:val="0008034B"/>
    <w:rsid w:val="00092C76"/>
    <w:rsid w:val="000A162F"/>
    <w:rsid w:val="000A21FD"/>
    <w:rsid w:val="000A6BDE"/>
    <w:rsid w:val="000A6FFB"/>
    <w:rsid w:val="000C15C1"/>
    <w:rsid w:val="000C47D6"/>
    <w:rsid w:val="000D2080"/>
    <w:rsid w:val="000F4AD2"/>
    <w:rsid w:val="000F7B78"/>
    <w:rsid w:val="00121AC6"/>
    <w:rsid w:val="00130273"/>
    <w:rsid w:val="00135373"/>
    <w:rsid w:val="0013795C"/>
    <w:rsid w:val="001570C9"/>
    <w:rsid w:val="001668F7"/>
    <w:rsid w:val="001677E9"/>
    <w:rsid w:val="0017523F"/>
    <w:rsid w:val="00181C6C"/>
    <w:rsid w:val="00181F45"/>
    <w:rsid w:val="00186EA4"/>
    <w:rsid w:val="00190B89"/>
    <w:rsid w:val="0019186A"/>
    <w:rsid w:val="00194C37"/>
    <w:rsid w:val="001A057A"/>
    <w:rsid w:val="001A1EFA"/>
    <w:rsid w:val="001C5399"/>
    <w:rsid w:val="001E0BB5"/>
    <w:rsid w:val="001F17B8"/>
    <w:rsid w:val="001F1A3B"/>
    <w:rsid w:val="00202221"/>
    <w:rsid w:val="0020790D"/>
    <w:rsid w:val="002170F0"/>
    <w:rsid w:val="00227FEA"/>
    <w:rsid w:val="00252488"/>
    <w:rsid w:val="00257AC0"/>
    <w:rsid w:val="0026152B"/>
    <w:rsid w:val="00265985"/>
    <w:rsid w:val="0027631B"/>
    <w:rsid w:val="00283691"/>
    <w:rsid w:val="00291390"/>
    <w:rsid w:val="0029337F"/>
    <w:rsid w:val="002A1618"/>
    <w:rsid w:val="002A48AF"/>
    <w:rsid w:val="002B5E5C"/>
    <w:rsid w:val="002C5CCF"/>
    <w:rsid w:val="002C5FD8"/>
    <w:rsid w:val="002D4894"/>
    <w:rsid w:val="002F271F"/>
    <w:rsid w:val="002F6416"/>
    <w:rsid w:val="0030350C"/>
    <w:rsid w:val="00314902"/>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6B7F"/>
    <w:rsid w:val="003B7107"/>
    <w:rsid w:val="003C7FEA"/>
    <w:rsid w:val="003D3FD2"/>
    <w:rsid w:val="003E0E09"/>
    <w:rsid w:val="003F3216"/>
    <w:rsid w:val="00417E5B"/>
    <w:rsid w:val="00432272"/>
    <w:rsid w:val="00434FC0"/>
    <w:rsid w:val="00450DB7"/>
    <w:rsid w:val="0045357A"/>
    <w:rsid w:val="00453FB0"/>
    <w:rsid w:val="00454185"/>
    <w:rsid w:val="00454783"/>
    <w:rsid w:val="00460FA1"/>
    <w:rsid w:val="004641BC"/>
    <w:rsid w:val="0046473F"/>
    <w:rsid w:val="004658B1"/>
    <w:rsid w:val="004811A4"/>
    <w:rsid w:val="00491B69"/>
    <w:rsid w:val="00492F5E"/>
    <w:rsid w:val="00493529"/>
    <w:rsid w:val="004953A2"/>
    <w:rsid w:val="004A5033"/>
    <w:rsid w:val="004A7B7E"/>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0BDD"/>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2E9"/>
    <w:rsid w:val="006C2FB2"/>
    <w:rsid w:val="006C3D2C"/>
    <w:rsid w:val="006C7F46"/>
    <w:rsid w:val="006D2437"/>
    <w:rsid w:val="006D4393"/>
    <w:rsid w:val="006E34D1"/>
    <w:rsid w:val="006E630C"/>
    <w:rsid w:val="006F2C71"/>
    <w:rsid w:val="0071283F"/>
    <w:rsid w:val="00720868"/>
    <w:rsid w:val="007363E2"/>
    <w:rsid w:val="007418FC"/>
    <w:rsid w:val="00741DDA"/>
    <w:rsid w:val="007420D3"/>
    <w:rsid w:val="007448AD"/>
    <w:rsid w:val="00750B63"/>
    <w:rsid w:val="00754DA3"/>
    <w:rsid w:val="00763B6E"/>
    <w:rsid w:val="00780987"/>
    <w:rsid w:val="00783E94"/>
    <w:rsid w:val="00791BD7"/>
    <w:rsid w:val="0079242B"/>
    <w:rsid w:val="0079305B"/>
    <w:rsid w:val="007932DD"/>
    <w:rsid w:val="007968D9"/>
    <w:rsid w:val="00797239"/>
    <w:rsid w:val="007A1D1F"/>
    <w:rsid w:val="007A1E44"/>
    <w:rsid w:val="007A23A3"/>
    <w:rsid w:val="007A4051"/>
    <w:rsid w:val="007A587C"/>
    <w:rsid w:val="007B2201"/>
    <w:rsid w:val="007C70C6"/>
    <w:rsid w:val="007D25EA"/>
    <w:rsid w:val="007E26A4"/>
    <w:rsid w:val="007E64D2"/>
    <w:rsid w:val="007E726A"/>
    <w:rsid w:val="007F2EA1"/>
    <w:rsid w:val="008147ED"/>
    <w:rsid w:val="008217D9"/>
    <w:rsid w:val="00827613"/>
    <w:rsid w:val="0082785B"/>
    <w:rsid w:val="0083105B"/>
    <w:rsid w:val="0083175C"/>
    <w:rsid w:val="00833DC4"/>
    <w:rsid w:val="00841BA6"/>
    <w:rsid w:val="0085248A"/>
    <w:rsid w:val="00855BAC"/>
    <w:rsid w:val="008578E2"/>
    <w:rsid w:val="008675B1"/>
    <w:rsid w:val="00867944"/>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6328"/>
    <w:rsid w:val="009234B1"/>
    <w:rsid w:val="009313DC"/>
    <w:rsid w:val="00934B66"/>
    <w:rsid w:val="00935C1C"/>
    <w:rsid w:val="00942AAE"/>
    <w:rsid w:val="00945ABF"/>
    <w:rsid w:val="00960DBC"/>
    <w:rsid w:val="009736C0"/>
    <w:rsid w:val="00980C36"/>
    <w:rsid w:val="009835F4"/>
    <w:rsid w:val="0098533C"/>
    <w:rsid w:val="009A32AD"/>
    <w:rsid w:val="009B2908"/>
    <w:rsid w:val="009C04E3"/>
    <w:rsid w:val="009C2FAF"/>
    <w:rsid w:val="009E477C"/>
    <w:rsid w:val="00A053E4"/>
    <w:rsid w:val="00A062A7"/>
    <w:rsid w:val="00A10FB2"/>
    <w:rsid w:val="00A14069"/>
    <w:rsid w:val="00A23A9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3F39"/>
    <w:rsid w:val="00AA5695"/>
    <w:rsid w:val="00AB118F"/>
    <w:rsid w:val="00AC67B4"/>
    <w:rsid w:val="00AC78EE"/>
    <w:rsid w:val="00AD40B5"/>
    <w:rsid w:val="00AE3384"/>
    <w:rsid w:val="00AE5318"/>
    <w:rsid w:val="00AE788B"/>
    <w:rsid w:val="00AF199C"/>
    <w:rsid w:val="00B05949"/>
    <w:rsid w:val="00B15F00"/>
    <w:rsid w:val="00B173B7"/>
    <w:rsid w:val="00B20446"/>
    <w:rsid w:val="00B2408A"/>
    <w:rsid w:val="00B26899"/>
    <w:rsid w:val="00B3296D"/>
    <w:rsid w:val="00B36629"/>
    <w:rsid w:val="00B43029"/>
    <w:rsid w:val="00B44541"/>
    <w:rsid w:val="00B51354"/>
    <w:rsid w:val="00B5496F"/>
    <w:rsid w:val="00B63155"/>
    <w:rsid w:val="00B643FD"/>
    <w:rsid w:val="00B71D16"/>
    <w:rsid w:val="00B73D96"/>
    <w:rsid w:val="00B768CF"/>
    <w:rsid w:val="00B8156C"/>
    <w:rsid w:val="00B848B8"/>
    <w:rsid w:val="00B966B4"/>
    <w:rsid w:val="00B971ED"/>
    <w:rsid w:val="00BA374D"/>
    <w:rsid w:val="00BC09E2"/>
    <w:rsid w:val="00BC5EB6"/>
    <w:rsid w:val="00BD20BB"/>
    <w:rsid w:val="00BD6B0E"/>
    <w:rsid w:val="00BE20CE"/>
    <w:rsid w:val="00BE4160"/>
    <w:rsid w:val="00BE48D5"/>
    <w:rsid w:val="00BE5123"/>
    <w:rsid w:val="00C00A8C"/>
    <w:rsid w:val="00C170B5"/>
    <w:rsid w:val="00C227E5"/>
    <w:rsid w:val="00C331FE"/>
    <w:rsid w:val="00C40F10"/>
    <w:rsid w:val="00C41294"/>
    <w:rsid w:val="00C5077C"/>
    <w:rsid w:val="00C51A25"/>
    <w:rsid w:val="00C610CF"/>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38A3"/>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25B4"/>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02D9"/>
    <w:rsid w:val="00E52D64"/>
    <w:rsid w:val="00E54FBA"/>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090AE"/>
  <w15:chartTrackingRefBased/>
  <w15:docId w15:val="{01611ACD-52B3-4382-8E33-10CDEFCED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641BC"/>
    <w:rPr>
      <w:color w:val="0000FF"/>
      <w:u w:val="single"/>
    </w:rPr>
  </w:style>
  <w:style w:type="character" w:styleId="Emphasis">
    <w:name w:val="Emphasis"/>
    <w:basedOn w:val="DefaultParagraphFont"/>
    <w:qFormat/>
    <w:rsid w:val="007A587C"/>
    <w:rPr>
      <w:i/>
      <w:iCs/>
    </w:rPr>
  </w:style>
  <w:style w:type="character" w:styleId="FollowedHyperlink">
    <w:name w:val="FollowedHyperlink"/>
    <w:basedOn w:val="DefaultParagraphFont"/>
    <w:rsid w:val="0091632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xrayphysics.com/sequences.html" TargetMode="External"/><Relationship Id="rId3" Type="http://schemas.openxmlformats.org/officeDocument/2006/relationships/webSettings" Target="webSetting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www.youtube.com/watch?v=yKmEbCPV4Cg"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en.wikipedia.org/wiki/Precision_tests_of_QED"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6640</Words>
  <Characters>27623</Characters>
  <Application>Microsoft Office Word</Application>
  <DocSecurity>4</DocSecurity>
  <Lines>863</Lines>
  <Paragraphs>433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33830</CharactersWithSpaces>
  <SharedDoc>false</SharedDoc>
  <HLinks>
    <vt:vector size="30" baseType="variant">
      <vt:variant>
        <vt:i4>2556029</vt:i4>
      </vt:variant>
      <vt:variant>
        <vt:i4>449</vt:i4>
      </vt:variant>
      <vt:variant>
        <vt:i4>0</vt:i4>
      </vt:variant>
      <vt:variant>
        <vt:i4>5</vt:i4>
      </vt:variant>
      <vt:variant>
        <vt:lpwstr>https://www.youtube.com/watch?v=yKmEbCPV4Cg</vt:lpwstr>
      </vt:variant>
      <vt:variant>
        <vt:lpwstr/>
      </vt:variant>
      <vt:variant>
        <vt:i4>6094933</vt:i4>
      </vt:variant>
      <vt:variant>
        <vt:i4>442</vt:i4>
      </vt:variant>
      <vt:variant>
        <vt:i4>0</vt:i4>
      </vt:variant>
      <vt:variant>
        <vt:i4>5</vt:i4>
      </vt:variant>
      <vt:variant>
        <vt:lpwstr>http://xrayphysics.com/sequences.html</vt:lpwstr>
      </vt:variant>
      <vt:variant>
        <vt:lpwstr/>
      </vt:variant>
      <vt:variant>
        <vt:i4>4325422</vt:i4>
      </vt:variant>
      <vt:variant>
        <vt:i4>421</vt:i4>
      </vt:variant>
      <vt:variant>
        <vt:i4>0</vt:i4>
      </vt:variant>
      <vt:variant>
        <vt:i4>5</vt:i4>
      </vt:variant>
      <vt:variant>
        <vt:lpwstr>https://en.wikipedia.org/wiki/Precision_tests_of_QED</vt:lpwstr>
      </vt:variant>
      <vt:variant>
        <vt:lpwstr/>
      </vt:variant>
      <vt:variant>
        <vt:i4>1245243</vt:i4>
      </vt:variant>
      <vt:variant>
        <vt:i4>8</vt:i4>
      </vt:variant>
      <vt:variant>
        <vt:i4>0</vt:i4>
      </vt:variant>
      <vt:variant>
        <vt:i4>5</vt:i4>
      </vt:variant>
      <vt:variant>
        <vt:lpwstr/>
      </vt:variant>
      <vt:variant>
        <vt:lpwstr>_Toc478666131</vt:lpwstr>
      </vt:variant>
      <vt:variant>
        <vt:i4>1245243</vt:i4>
      </vt:variant>
      <vt:variant>
        <vt:i4>2</vt:i4>
      </vt:variant>
      <vt:variant>
        <vt:i4>0</vt:i4>
      </vt:variant>
      <vt:variant>
        <vt:i4>5</vt:i4>
      </vt:variant>
      <vt:variant>
        <vt:lpwstr/>
      </vt:variant>
      <vt:variant>
        <vt:lpwstr>_Toc478666130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2026-09-06T22:41:00Z</dcterms:created>
  <dcterms:modified xsi:type="dcterms:W3CDTF">2026-09-06T22:41:00Z</dcterms:modified>
</cp:coreProperties>
</file>