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FA7DB" w14:textId="77777777" w:rsidR="00291390" w:rsidRDefault="00C2092C">
      <w:pPr>
        <w:tabs>
          <w:tab w:val="right" w:pos="9270"/>
        </w:tabs>
      </w:pPr>
      <w:r>
        <w:rPr>
          <w:b/>
        </w:rPr>
        <w:t>E</w:t>
      </w:r>
      <w:r w:rsidRPr="00C2092C">
        <w:rPr>
          <w:b/>
        </w:rPr>
        <w:t xml:space="preserve">lectric dipole in a </w:t>
      </w:r>
      <w:r w:rsidR="00714AF7">
        <w:rPr>
          <w:b/>
        </w:rPr>
        <w:t>top</w:t>
      </w:r>
      <w:r w:rsidR="00714AF7">
        <w:rPr>
          <w:b/>
        </w:rPr>
        <w:tab/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ab/>
        <w:t>PhL</w:t>
      </w:r>
      <w:r w:rsidR="00291390">
        <w:tab/>
      </w:r>
      <w:r w:rsidR="00291390">
        <w:tab/>
      </w:r>
      <w:r>
        <w:t>3.29.17</w:t>
      </w:r>
    </w:p>
    <w:p w14:paraId="5F97842D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2B6A9DC" w14:textId="77777777" w:rsidR="00714AF7" w:rsidRDefault="00714AF7">
      <w:pPr>
        <w:tabs>
          <w:tab w:val="left" w:pos="7200"/>
          <w:tab w:val="left" w:pos="7920"/>
          <w:tab w:val="right" w:pos="9270"/>
        </w:tabs>
      </w:pPr>
      <w:r>
        <w:t xml:space="preserve">I am starting completely over on this problem. First I had a dipole in a sphere, but I think I might just as well use a general symmetric top of any shape </w:t>
      </w:r>
      <w:r w:rsidR="00656AFC">
        <w:t>as</w:t>
      </w:r>
      <w:r>
        <w:t xml:space="preserve"> in my drawings. </w:t>
      </w:r>
    </w:p>
    <w:p w14:paraId="449F2BE5" w14:textId="77777777" w:rsidR="00714AF7" w:rsidRDefault="00714AF7">
      <w:pPr>
        <w:tabs>
          <w:tab w:val="left" w:pos="7200"/>
          <w:tab w:val="left" w:pos="7920"/>
          <w:tab w:val="right" w:pos="9270"/>
        </w:tabs>
      </w:pPr>
    </w:p>
    <w:p w14:paraId="2963DB44" w14:textId="77777777" w:rsidR="00714AF7" w:rsidRDefault="00656AFC">
      <w:pPr>
        <w:tabs>
          <w:tab w:val="left" w:pos="7200"/>
          <w:tab w:val="left" w:pos="7920"/>
          <w:tab w:val="right" w:pos="9270"/>
        </w:tabs>
      </w:pPr>
      <w:r w:rsidRPr="00656AFC">
        <w:t>1.</w:t>
      </w:r>
      <w:r>
        <w:rPr>
          <w:b/>
        </w:rPr>
        <w:t xml:space="preserve"> </w:t>
      </w:r>
      <w:r w:rsidR="00714AF7" w:rsidRPr="00656AFC">
        <w:rPr>
          <w:u w:val="single"/>
        </w:rPr>
        <w:t>Conjecture</w:t>
      </w:r>
      <w:r w:rsidR="00714AF7">
        <w:t>:  Consider these two systems</w:t>
      </w:r>
      <w:r>
        <w:t xml:space="preserve"> : </w:t>
      </w:r>
    </w:p>
    <w:p w14:paraId="76DF88D5" w14:textId="77777777" w:rsidR="00714AF7" w:rsidRDefault="00714AF7">
      <w:pPr>
        <w:tabs>
          <w:tab w:val="left" w:pos="7200"/>
          <w:tab w:val="left" w:pos="7920"/>
          <w:tab w:val="right" w:pos="9270"/>
        </w:tabs>
      </w:pPr>
    </w:p>
    <w:p w14:paraId="78913801" w14:textId="77777777" w:rsidR="00714AF7" w:rsidRDefault="00714AF7">
      <w:pPr>
        <w:tabs>
          <w:tab w:val="left" w:pos="7200"/>
          <w:tab w:val="left" w:pos="7920"/>
          <w:tab w:val="right" w:pos="9270"/>
        </w:tabs>
      </w:pPr>
      <w:r>
        <w:t xml:space="preserve">A. Top with a uniform gravity force </w:t>
      </w:r>
      <w:r w:rsidRPr="00714AF7">
        <w:rPr>
          <w:b/>
        </w:rPr>
        <w:t>F</w:t>
      </w:r>
      <w:r>
        <w:t xml:space="preserve"> = -</w:t>
      </w:r>
      <w:proofErr w:type="spellStart"/>
      <w:r>
        <w:t>mg</w:t>
      </w:r>
      <w:r w:rsidRPr="00714AF7">
        <w:rPr>
          <w:b/>
        </w:rPr>
        <w:t>z</w:t>
      </w:r>
      <w:proofErr w:type="spellEnd"/>
      <w:r>
        <w:rPr>
          <w:b/>
        </w:rPr>
        <w:t xml:space="preserve">  </w:t>
      </w:r>
      <w:r>
        <w:t xml:space="preserve">acting on the top's center of mass. </w:t>
      </w:r>
    </w:p>
    <w:p w14:paraId="761E7C77" w14:textId="77777777" w:rsidR="00714AF7" w:rsidRDefault="00714AF7">
      <w:pPr>
        <w:tabs>
          <w:tab w:val="left" w:pos="7200"/>
          <w:tab w:val="left" w:pos="7920"/>
          <w:tab w:val="right" w:pos="9270"/>
        </w:tabs>
      </w:pPr>
    </w:p>
    <w:p w14:paraId="0A99D60C" w14:textId="77777777" w:rsidR="00714AF7" w:rsidRDefault="00714AF7">
      <w:pPr>
        <w:tabs>
          <w:tab w:val="left" w:pos="7200"/>
          <w:tab w:val="left" w:pos="7920"/>
          <w:tab w:val="right" w:pos="9270"/>
        </w:tabs>
      </w:pPr>
      <w:r>
        <w:t xml:space="preserve">B. Top with no gravity at all, but which contains an embedded electric dipole </w:t>
      </w:r>
      <w:r w:rsidRPr="00714AF7">
        <w:rPr>
          <w:b/>
        </w:rPr>
        <w:t>p</w:t>
      </w:r>
      <w:r>
        <w:t xml:space="preserve"> which is aligned with the symmetry axis. This top is then surrounded by a uniform electric field </w:t>
      </w:r>
      <w:r w:rsidRPr="00714AF7">
        <w:rPr>
          <w:b/>
        </w:rPr>
        <w:t>E</w:t>
      </w:r>
      <w:r>
        <w:t xml:space="preserve">  = -E</w:t>
      </w:r>
      <w:r w:rsidRPr="00714AF7">
        <w:rPr>
          <w:b/>
        </w:rPr>
        <w:fldChar w:fldCharType="begin"/>
      </w:r>
      <w:r w:rsidRPr="00714AF7">
        <w:rPr>
          <w:b/>
        </w:rPr>
        <w:instrText xml:space="preserve"> EQ \O(z,\S\up2(^))</w:instrText>
      </w:r>
      <w:r w:rsidRPr="00714AF7">
        <w:rPr>
          <w:b/>
        </w:rPr>
        <w:fldChar w:fldCharType="end"/>
      </w:r>
      <w:r>
        <w:t xml:space="preserve"> </w:t>
      </w:r>
    </w:p>
    <w:p w14:paraId="4AB544BA" w14:textId="77777777" w:rsidR="00714AF7" w:rsidRDefault="00714AF7">
      <w:pPr>
        <w:tabs>
          <w:tab w:val="left" w:pos="7200"/>
          <w:tab w:val="left" w:pos="7920"/>
          <w:tab w:val="right" w:pos="9270"/>
        </w:tabs>
      </w:pPr>
    </w:p>
    <w:p w14:paraId="271A8085" w14:textId="77777777" w:rsidR="00714AF7" w:rsidRDefault="00714AF7">
      <w:pPr>
        <w:tabs>
          <w:tab w:val="left" w:pos="7200"/>
          <w:tab w:val="left" w:pos="7920"/>
          <w:tab w:val="right" w:pos="9270"/>
        </w:tabs>
      </w:pPr>
      <w:r>
        <w:t>The conjecture is that these two systems have identical motions if you make parameter equates.  For example, the two systems have very similar torques acting on the center of mass</w:t>
      </w:r>
    </w:p>
    <w:p w14:paraId="3EC125D7" w14:textId="77777777" w:rsidR="00714AF7" w:rsidRDefault="00714AF7">
      <w:pPr>
        <w:tabs>
          <w:tab w:val="left" w:pos="7200"/>
          <w:tab w:val="left" w:pos="7920"/>
          <w:tab w:val="right" w:pos="9270"/>
        </w:tabs>
      </w:pPr>
    </w:p>
    <w:p w14:paraId="12D57370" w14:textId="77777777" w:rsidR="00714AF7" w:rsidRDefault="00714AF7">
      <w:pPr>
        <w:tabs>
          <w:tab w:val="left" w:pos="7200"/>
          <w:tab w:val="left" w:pos="7920"/>
          <w:tab w:val="right" w:pos="9270"/>
        </w:tabs>
      </w:pPr>
      <w:r>
        <w:tab/>
        <w:t>gravity top:</w:t>
      </w:r>
      <w:r>
        <w:tab/>
      </w:r>
      <w:r>
        <w:tab/>
      </w:r>
      <w:r w:rsidRPr="00714AF7">
        <w:rPr>
          <w:b/>
        </w:rPr>
        <w:t>N</w:t>
      </w:r>
      <w:r>
        <w:t xml:space="preserve"> = </w:t>
      </w:r>
      <w:proofErr w:type="spellStart"/>
      <w:r w:rsidRPr="00714AF7">
        <w:rPr>
          <w:b/>
        </w:rPr>
        <w:t>r</w:t>
      </w:r>
      <w:r>
        <w:rPr>
          <w:rStyle w:val="subscript"/>
        </w:rPr>
        <w:t>cms</w:t>
      </w:r>
      <w:proofErr w:type="spellEnd"/>
      <w:r>
        <w:t xml:space="preserve"> x </w:t>
      </w:r>
      <w:r w:rsidRPr="00714AF7">
        <w:rPr>
          <w:b/>
        </w:rPr>
        <w:t>F</w:t>
      </w:r>
      <w:r>
        <w:tab/>
      </w:r>
      <w:r>
        <w:tab/>
      </w:r>
      <w:r w:rsidRPr="00714AF7">
        <w:rPr>
          <w:b/>
        </w:rPr>
        <w:t>F</w:t>
      </w:r>
      <w:r>
        <w:t xml:space="preserve"> =  -mg</w:t>
      </w:r>
      <w:r w:rsidRPr="00714AF7">
        <w:rPr>
          <w:b/>
        </w:rPr>
        <w:fldChar w:fldCharType="begin"/>
      </w:r>
      <w:r w:rsidRPr="00714AF7">
        <w:rPr>
          <w:b/>
        </w:rPr>
        <w:instrText xml:space="preserve"> EQ \O(z,\S\up2(^))</w:instrText>
      </w:r>
      <w:r w:rsidRPr="00714AF7">
        <w:rPr>
          <w:b/>
        </w:rPr>
        <w:fldChar w:fldCharType="end"/>
      </w:r>
    </w:p>
    <w:p w14:paraId="21BA4A5C" w14:textId="77777777" w:rsidR="00714AF7" w:rsidRDefault="00714AF7">
      <w:pPr>
        <w:tabs>
          <w:tab w:val="left" w:pos="7200"/>
          <w:tab w:val="left" w:pos="7920"/>
          <w:tab w:val="right" w:pos="9270"/>
        </w:tabs>
      </w:pPr>
    </w:p>
    <w:p w14:paraId="02C36785" w14:textId="77777777" w:rsidR="00714AF7" w:rsidRDefault="00714AF7">
      <w:pPr>
        <w:tabs>
          <w:tab w:val="left" w:pos="7200"/>
          <w:tab w:val="left" w:pos="7920"/>
          <w:tab w:val="right" w:pos="9270"/>
        </w:tabs>
      </w:pPr>
      <w:r>
        <w:tab/>
        <w:t>dipole top:</w:t>
      </w:r>
      <w:r>
        <w:tab/>
      </w:r>
      <w:r>
        <w:tab/>
      </w:r>
      <w:r w:rsidRPr="00714AF7">
        <w:rPr>
          <w:b/>
        </w:rPr>
        <w:t>N</w:t>
      </w:r>
      <w:r>
        <w:t xml:space="preserve"> = </w:t>
      </w:r>
      <w:r w:rsidRPr="00714AF7">
        <w:rPr>
          <w:b/>
        </w:rPr>
        <w:t>p</w:t>
      </w:r>
      <w:r>
        <w:t xml:space="preserve"> x </w:t>
      </w:r>
      <w:r w:rsidRPr="00714AF7">
        <w:rPr>
          <w:b/>
        </w:rPr>
        <w:t>E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 w:rsidRPr="00714AF7">
        <w:rPr>
          <w:b/>
        </w:rPr>
        <w:t>E</w:t>
      </w:r>
      <w:r>
        <w:t xml:space="preserve">  = -E</w:t>
      </w:r>
      <w:r w:rsidRPr="00714AF7">
        <w:rPr>
          <w:b/>
        </w:rPr>
        <w:fldChar w:fldCharType="begin"/>
      </w:r>
      <w:r w:rsidRPr="00714AF7">
        <w:rPr>
          <w:b/>
        </w:rPr>
        <w:instrText xml:space="preserve"> EQ \O(z,\S\up2(^))</w:instrText>
      </w:r>
      <w:r w:rsidRPr="00714AF7">
        <w:rPr>
          <w:b/>
        </w:rPr>
        <w:fldChar w:fldCharType="end"/>
      </w:r>
    </w:p>
    <w:p w14:paraId="1D67005B" w14:textId="77777777" w:rsidR="00714AF7" w:rsidRDefault="00714AF7">
      <w:pPr>
        <w:tabs>
          <w:tab w:val="left" w:pos="7200"/>
          <w:tab w:val="left" w:pos="7920"/>
          <w:tab w:val="right" w:pos="9270"/>
        </w:tabs>
      </w:pPr>
    </w:p>
    <w:p w14:paraId="13856EE4" w14:textId="77777777" w:rsidR="00714AF7" w:rsidRDefault="00714AF7">
      <w:pPr>
        <w:tabs>
          <w:tab w:val="left" w:pos="7200"/>
          <w:tab w:val="left" w:pos="7920"/>
          <w:tab w:val="right" w:pos="9270"/>
        </w:tabs>
      </w:pPr>
      <w:r>
        <w:t>Write these two torques again:</w:t>
      </w:r>
    </w:p>
    <w:p w14:paraId="00FBE46B" w14:textId="77777777" w:rsidR="00714AF7" w:rsidRDefault="00714AF7">
      <w:pPr>
        <w:tabs>
          <w:tab w:val="left" w:pos="7200"/>
          <w:tab w:val="left" w:pos="7920"/>
          <w:tab w:val="right" w:pos="9270"/>
        </w:tabs>
      </w:pPr>
    </w:p>
    <w:p w14:paraId="5A768A34" w14:textId="77777777" w:rsidR="00714AF7" w:rsidRDefault="00714AF7" w:rsidP="00714AF7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gravity top:</w:t>
      </w:r>
      <w:r>
        <w:tab/>
      </w:r>
      <w:r>
        <w:tab/>
      </w:r>
      <w:r w:rsidRPr="00714AF7">
        <w:rPr>
          <w:b/>
        </w:rPr>
        <w:t>N</w:t>
      </w:r>
      <w:r>
        <w:t xml:space="preserve"> = [</w:t>
      </w:r>
      <w:proofErr w:type="spellStart"/>
      <w:r w:rsidRPr="00714AF7">
        <w:t>r</w:t>
      </w:r>
      <w:r>
        <w:rPr>
          <w:rStyle w:val="subscript"/>
        </w:rPr>
        <w:t>cms</w:t>
      </w:r>
      <w:proofErr w:type="spellEnd"/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rPr>
          <w:b/>
        </w:rPr>
        <w:t>]</w:t>
      </w:r>
      <w:r>
        <w:t xml:space="preserve"> x</w:t>
      </w:r>
      <w:r>
        <w:rPr>
          <w:b/>
        </w:rPr>
        <w:t>[</w:t>
      </w:r>
      <w:r>
        <w:t xml:space="preserve"> -mg</w:t>
      </w:r>
      <w:r w:rsidRPr="00714AF7">
        <w:rPr>
          <w:b/>
        </w:rPr>
        <w:fldChar w:fldCharType="begin"/>
      </w:r>
      <w:r w:rsidRPr="00714AF7">
        <w:rPr>
          <w:b/>
        </w:rPr>
        <w:instrText xml:space="preserve"> EQ \O(z,\S\up2(^))</w:instrText>
      </w:r>
      <w:r w:rsidRPr="00714AF7">
        <w:rPr>
          <w:b/>
        </w:rPr>
        <w:fldChar w:fldCharType="end"/>
      </w:r>
      <w:r>
        <w:rPr>
          <w:b/>
        </w:rPr>
        <w:t xml:space="preserve">]  = - </w:t>
      </w:r>
      <w:proofErr w:type="spellStart"/>
      <w:r w:rsidRPr="00714AF7">
        <w:t>r</w:t>
      </w:r>
      <w:r>
        <w:rPr>
          <w:rStyle w:val="subscript"/>
        </w:rPr>
        <w:t>cms</w:t>
      </w:r>
      <w:r>
        <w:t>mg</w:t>
      </w:r>
      <w:proofErr w:type="spellEnd"/>
      <w:r>
        <w:t xml:space="preserve"> 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t>x</w:t>
      </w:r>
      <w:r w:rsidRPr="00714AF7">
        <w:rPr>
          <w:b/>
        </w:rPr>
        <w:fldChar w:fldCharType="begin"/>
      </w:r>
      <w:r w:rsidRPr="00714AF7">
        <w:rPr>
          <w:b/>
        </w:rPr>
        <w:instrText xml:space="preserve"> EQ \O(z,\S\up2(^))</w:instrText>
      </w:r>
      <w:r w:rsidRPr="00714AF7">
        <w:rPr>
          <w:b/>
        </w:rPr>
        <w:fldChar w:fldCharType="end"/>
      </w:r>
    </w:p>
    <w:p w14:paraId="10A0C29D" w14:textId="77777777" w:rsidR="00714AF7" w:rsidRDefault="00714AF7" w:rsidP="00714AF7">
      <w:pPr>
        <w:tabs>
          <w:tab w:val="left" w:pos="7200"/>
          <w:tab w:val="left" w:pos="7920"/>
          <w:tab w:val="right" w:pos="9270"/>
        </w:tabs>
      </w:pPr>
    </w:p>
    <w:p w14:paraId="0256B830" w14:textId="77777777" w:rsidR="00714AF7" w:rsidRDefault="00714AF7" w:rsidP="00714AF7">
      <w:pPr>
        <w:tabs>
          <w:tab w:val="left" w:pos="7200"/>
          <w:tab w:val="left" w:pos="7920"/>
          <w:tab w:val="right" w:pos="9270"/>
        </w:tabs>
      </w:pPr>
      <w:r>
        <w:tab/>
        <w:t>dipole top:</w:t>
      </w:r>
      <w:r>
        <w:tab/>
      </w:r>
      <w:r>
        <w:tab/>
      </w:r>
      <w:r w:rsidRPr="00714AF7">
        <w:rPr>
          <w:b/>
        </w:rPr>
        <w:t>N</w:t>
      </w:r>
      <w:r>
        <w:t xml:space="preserve"> = </w:t>
      </w:r>
      <w:r>
        <w:rPr>
          <w:b/>
        </w:rPr>
        <w:t>[</w:t>
      </w:r>
      <w:r>
        <w:t>p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rPr>
          <w:b/>
        </w:rPr>
        <w:t>]</w:t>
      </w:r>
      <w:r>
        <w:t xml:space="preserve"> x [ -E</w:t>
      </w:r>
      <w:r w:rsidRPr="00714AF7">
        <w:rPr>
          <w:b/>
        </w:rPr>
        <w:fldChar w:fldCharType="begin"/>
      </w:r>
      <w:r w:rsidRPr="00714AF7">
        <w:rPr>
          <w:b/>
        </w:rPr>
        <w:instrText xml:space="preserve"> EQ \O(z,\S\up2(^))</w:instrText>
      </w:r>
      <w:r w:rsidRPr="00714AF7">
        <w:rPr>
          <w:b/>
        </w:rPr>
        <w:fldChar w:fldCharType="end"/>
      </w:r>
      <w:r>
        <w:t xml:space="preserve">] = - </w:t>
      </w:r>
      <w:proofErr w:type="spellStart"/>
      <w:r>
        <w:t>pE</w:t>
      </w:r>
      <w:proofErr w:type="spellEnd"/>
      <w:r>
        <w:t xml:space="preserve"> 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t>x</w:t>
      </w:r>
      <w:r w:rsidRPr="00714AF7">
        <w:rPr>
          <w:b/>
        </w:rPr>
        <w:fldChar w:fldCharType="begin"/>
      </w:r>
      <w:r w:rsidRPr="00714AF7">
        <w:rPr>
          <w:b/>
        </w:rPr>
        <w:instrText xml:space="preserve"> EQ \O(z,\S\up2(^))</w:instrText>
      </w:r>
      <w:r w:rsidRPr="00714AF7">
        <w:rPr>
          <w:b/>
        </w:rPr>
        <w:fldChar w:fldCharType="end"/>
      </w:r>
    </w:p>
    <w:p w14:paraId="53E4B0EC" w14:textId="77777777" w:rsidR="00714AF7" w:rsidRDefault="00714AF7" w:rsidP="00714AF7">
      <w:pPr>
        <w:tabs>
          <w:tab w:val="left" w:pos="7200"/>
          <w:tab w:val="left" w:pos="7920"/>
          <w:tab w:val="right" w:pos="9270"/>
        </w:tabs>
      </w:pPr>
    </w:p>
    <w:p w14:paraId="07644361" w14:textId="77777777" w:rsidR="00714AF7" w:rsidRDefault="00714AF7" w:rsidP="00714AF7">
      <w:pPr>
        <w:tabs>
          <w:tab w:val="left" w:pos="7200"/>
          <w:tab w:val="left" w:pos="7920"/>
          <w:tab w:val="right" w:pos="9270"/>
        </w:tabs>
      </w:pPr>
      <w:r>
        <w:t>The torques have the same form, and are identical if we set</w:t>
      </w:r>
    </w:p>
    <w:p w14:paraId="2C798B19" w14:textId="77777777" w:rsidR="00714AF7" w:rsidRDefault="00714AF7" w:rsidP="00714AF7">
      <w:pPr>
        <w:tabs>
          <w:tab w:val="left" w:pos="7200"/>
          <w:tab w:val="left" w:pos="7920"/>
          <w:tab w:val="right" w:pos="9270"/>
        </w:tabs>
      </w:pPr>
    </w:p>
    <w:p w14:paraId="4DDA1406" w14:textId="77777777" w:rsidR="00714AF7" w:rsidRDefault="00714AF7" w:rsidP="00714AF7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 xml:space="preserve"> </w:t>
      </w:r>
      <w:proofErr w:type="spellStart"/>
      <w:r w:rsidRPr="00714AF7">
        <w:t>r</w:t>
      </w:r>
      <w:r>
        <w:rPr>
          <w:rStyle w:val="subscript"/>
        </w:rPr>
        <w:t>cms</w:t>
      </w:r>
      <w:r>
        <w:t>mg</w:t>
      </w:r>
      <w:proofErr w:type="spellEnd"/>
      <w:r>
        <w:t xml:space="preserve"> = </w:t>
      </w:r>
      <w:proofErr w:type="spellStart"/>
      <w:r>
        <w:t>pE</w:t>
      </w:r>
      <w:proofErr w:type="spellEnd"/>
    </w:p>
    <w:p w14:paraId="423F1122" w14:textId="77777777" w:rsidR="00714AF7" w:rsidRDefault="00714AF7" w:rsidP="00714AF7">
      <w:pPr>
        <w:tabs>
          <w:tab w:val="left" w:pos="7200"/>
          <w:tab w:val="left" w:pos="7920"/>
          <w:tab w:val="right" w:pos="9270"/>
        </w:tabs>
      </w:pPr>
    </w:p>
    <w:p w14:paraId="08810EDC" w14:textId="77777777" w:rsidR="00714AF7" w:rsidRDefault="00714AF7" w:rsidP="00714AF7">
      <w:pPr>
        <w:tabs>
          <w:tab w:val="left" w:pos="7200"/>
          <w:tab w:val="left" w:pos="7920"/>
          <w:tab w:val="right" w:pos="9270"/>
        </w:tabs>
      </w:pPr>
      <w:r>
        <w:t>The force situation is a bit d</w:t>
      </w:r>
      <w:r w:rsidR="00656AFC">
        <w:t>ifferent.  For the gravity top,</w:t>
      </w:r>
      <w:r>
        <w:t xml:space="preserve"> </w:t>
      </w:r>
      <w:r w:rsidRPr="00714AF7">
        <w:rPr>
          <w:b/>
        </w:rPr>
        <w:t>F</w:t>
      </w:r>
      <w:r>
        <w:t xml:space="preserve"> = 0 because gravity is balanced by the pivot point force up. For the dipole top, </w:t>
      </w:r>
      <w:r w:rsidRPr="00714AF7">
        <w:rPr>
          <w:b/>
        </w:rPr>
        <w:t>F</w:t>
      </w:r>
      <w:r>
        <w:t xml:space="preserve"> = 0  without a pivot point. </w:t>
      </w:r>
    </w:p>
    <w:p w14:paraId="5A23C8AA" w14:textId="77777777" w:rsidR="00714AF7" w:rsidRDefault="00714AF7" w:rsidP="00714AF7">
      <w:pPr>
        <w:tabs>
          <w:tab w:val="left" w:pos="7200"/>
          <w:tab w:val="left" w:pos="7920"/>
          <w:tab w:val="right" w:pos="9270"/>
        </w:tabs>
      </w:pPr>
    </w:p>
    <w:p w14:paraId="29D60B2F" w14:textId="77777777" w:rsidR="00714AF7" w:rsidRDefault="00656AFC" w:rsidP="00714AF7">
      <w:pPr>
        <w:tabs>
          <w:tab w:val="left" w:pos="7200"/>
          <w:tab w:val="left" w:pos="7920"/>
          <w:tab w:val="right" w:pos="9270"/>
        </w:tabs>
      </w:pPr>
      <w:r>
        <w:t xml:space="preserve">What is the potential energy situation for these two systems?  </w:t>
      </w:r>
    </w:p>
    <w:p w14:paraId="1377D35B" w14:textId="77777777" w:rsidR="00656AFC" w:rsidRDefault="00656AFC" w:rsidP="00714AF7">
      <w:pPr>
        <w:tabs>
          <w:tab w:val="left" w:pos="7200"/>
          <w:tab w:val="left" w:pos="7920"/>
          <w:tab w:val="right" w:pos="9270"/>
        </w:tabs>
      </w:pPr>
    </w:p>
    <w:p w14:paraId="76F41642" w14:textId="77777777" w:rsidR="00656AFC" w:rsidRDefault="00656AFC" w:rsidP="00714AF7">
      <w:pPr>
        <w:tabs>
          <w:tab w:val="left" w:pos="7200"/>
          <w:tab w:val="left" w:pos="7920"/>
          <w:tab w:val="right" w:pos="9270"/>
        </w:tabs>
      </w:pPr>
      <w:r>
        <w:tab/>
        <w:t xml:space="preserve">V = </w:t>
      </w:r>
      <w:proofErr w:type="spellStart"/>
      <w:r>
        <w:t>mg</w:t>
      </w:r>
      <w:r w:rsidRPr="00714AF7">
        <w:t>r</w:t>
      </w:r>
      <w:r>
        <w:rPr>
          <w:rStyle w:val="subscript"/>
        </w:rPr>
        <w:t>cms</w:t>
      </w:r>
      <w:r>
        <w:t>cosθ</w:t>
      </w:r>
      <w:proofErr w:type="spellEnd"/>
      <w:r>
        <w:tab/>
        <w:t>gravity top</w:t>
      </w:r>
      <w:r>
        <w:tab/>
      </w:r>
      <w:r>
        <w:tab/>
        <w:t>max when θ = 0, top vertical</w:t>
      </w:r>
    </w:p>
    <w:p w14:paraId="0D06D7C4" w14:textId="77777777" w:rsidR="00656AFC" w:rsidRDefault="00656AFC" w:rsidP="00714AF7">
      <w:pPr>
        <w:tabs>
          <w:tab w:val="left" w:pos="7200"/>
          <w:tab w:val="left" w:pos="7920"/>
          <w:tab w:val="right" w:pos="9270"/>
        </w:tabs>
      </w:pPr>
    </w:p>
    <w:p w14:paraId="5A90425C" w14:textId="77777777" w:rsidR="00656AFC" w:rsidRDefault="00656AFC" w:rsidP="00714AF7">
      <w:pPr>
        <w:tabs>
          <w:tab w:val="left" w:pos="7200"/>
          <w:tab w:val="left" w:pos="7920"/>
          <w:tab w:val="right" w:pos="9270"/>
        </w:tabs>
      </w:pPr>
      <w:r>
        <w:tab/>
        <w:t xml:space="preserve">V = </w:t>
      </w:r>
      <w:proofErr w:type="spellStart"/>
      <w:r>
        <w:t>pEcosθ</w:t>
      </w:r>
      <w:proofErr w:type="spellEnd"/>
      <w:r>
        <w:tab/>
      </w:r>
      <w:r>
        <w:tab/>
        <w:t>dipole top</w:t>
      </w:r>
      <w:r>
        <w:tab/>
      </w:r>
      <w:r>
        <w:tab/>
        <w:t xml:space="preserve">max when θ = 0, top </w:t>
      </w:r>
      <w:proofErr w:type="spellStart"/>
      <w:r>
        <w:t>antialigned</w:t>
      </w:r>
      <w:proofErr w:type="spellEnd"/>
      <w:r>
        <w:t xml:space="preserve"> with E</w:t>
      </w:r>
    </w:p>
    <w:p w14:paraId="6B4E9A30" w14:textId="77777777" w:rsidR="00656AFC" w:rsidRDefault="00656AFC" w:rsidP="00714AF7">
      <w:pPr>
        <w:tabs>
          <w:tab w:val="left" w:pos="7200"/>
          <w:tab w:val="left" w:pos="7920"/>
          <w:tab w:val="right" w:pos="9270"/>
        </w:tabs>
      </w:pPr>
    </w:p>
    <w:p w14:paraId="417E0A50" w14:textId="77777777" w:rsidR="00656AFC" w:rsidRDefault="00656AFC" w:rsidP="00714AF7">
      <w:pPr>
        <w:tabs>
          <w:tab w:val="left" w:pos="7200"/>
          <w:tab w:val="left" w:pos="7920"/>
          <w:tab w:val="right" w:pos="9270"/>
        </w:tabs>
      </w:pPr>
      <w:r w:rsidRPr="00656AFC">
        <w:rPr>
          <w:i/>
        </w:rPr>
        <w:t>Again</w:t>
      </w:r>
      <w:r>
        <w:t xml:space="preserve"> the connection is </w:t>
      </w:r>
      <w:proofErr w:type="spellStart"/>
      <w:r>
        <w:t>mg</w:t>
      </w:r>
      <w:r w:rsidRPr="00714AF7">
        <w:t>r</w:t>
      </w:r>
      <w:r>
        <w:rPr>
          <w:rStyle w:val="subscript"/>
        </w:rPr>
        <w:t>cms</w:t>
      </w:r>
      <w:proofErr w:type="spellEnd"/>
      <w:r>
        <w:t xml:space="preserve"> = </w:t>
      </w:r>
      <w:proofErr w:type="spellStart"/>
      <w:r>
        <w:t>pE</w:t>
      </w:r>
      <w:proofErr w:type="spellEnd"/>
      <w:r>
        <w:t xml:space="preserve"> . </w:t>
      </w:r>
    </w:p>
    <w:p w14:paraId="1B5E880A" w14:textId="77777777" w:rsidR="00656AFC" w:rsidRDefault="00656AFC" w:rsidP="00714AF7">
      <w:pPr>
        <w:tabs>
          <w:tab w:val="left" w:pos="7200"/>
          <w:tab w:val="left" w:pos="7920"/>
          <w:tab w:val="right" w:pos="9270"/>
        </w:tabs>
      </w:pPr>
    </w:p>
    <w:p w14:paraId="1495AD78" w14:textId="77777777" w:rsidR="00656AFC" w:rsidRPr="00656AFC" w:rsidRDefault="00656AFC" w:rsidP="00714AF7">
      <w:pPr>
        <w:tabs>
          <w:tab w:val="left" w:pos="7200"/>
          <w:tab w:val="left" w:pos="7920"/>
          <w:tab w:val="right" w:pos="9270"/>
        </w:tabs>
      </w:pPr>
      <w:r>
        <w:t xml:space="preserve">So I am pretty sure these two systems are isomorphic with </w:t>
      </w:r>
      <w:proofErr w:type="spellStart"/>
      <w:r w:rsidRPr="00714AF7">
        <w:t>r</w:t>
      </w:r>
      <w:r>
        <w:rPr>
          <w:rStyle w:val="subscript"/>
        </w:rPr>
        <w:t>cms</w:t>
      </w:r>
      <w:r>
        <w:t>mg</w:t>
      </w:r>
      <w:proofErr w:type="spellEnd"/>
      <w:r>
        <w:t xml:space="preserve"> = </w:t>
      </w:r>
      <w:proofErr w:type="spellStart"/>
      <w:r>
        <w:t>pE</w:t>
      </w:r>
      <w:proofErr w:type="spellEnd"/>
      <w:r>
        <w:t xml:space="preserve"> . </w:t>
      </w:r>
    </w:p>
    <w:p w14:paraId="4D2C9329" w14:textId="77777777" w:rsidR="00656AFC" w:rsidRDefault="00656AFC" w:rsidP="00714AF7">
      <w:pPr>
        <w:tabs>
          <w:tab w:val="left" w:pos="7200"/>
          <w:tab w:val="left" w:pos="7920"/>
          <w:tab w:val="right" w:pos="9270"/>
        </w:tabs>
      </w:pPr>
    </w:p>
    <w:p w14:paraId="42165912" w14:textId="77777777" w:rsidR="00656AFC" w:rsidRDefault="00656AFC" w:rsidP="00714AF7">
      <w:pPr>
        <w:tabs>
          <w:tab w:val="left" w:pos="7200"/>
          <w:tab w:val="left" w:pos="7920"/>
          <w:tab w:val="right" w:pos="9270"/>
        </w:tabs>
      </w:pPr>
      <w:r>
        <w:t xml:space="preserve">2. Recall that the top general solution does not particularly simplify if you make the top be a sphere which is fixed at a pivot point. So if we embed an electric dipole into a spherical top, the motion is still highly complex and looks like the various simulations I could have done and which others did. </w:t>
      </w:r>
    </w:p>
    <w:p w14:paraId="6E63E4D3" w14:textId="77777777" w:rsidR="00656AFC" w:rsidRDefault="00656AFC" w:rsidP="00714AF7">
      <w:pPr>
        <w:tabs>
          <w:tab w:val="left" w:pos="7200"/>
          <w:tab w:val="left" w:pos="7920"/>
          <w:tab w:val="right" w:pos="9270"/>
        </w:tabs>
      </w:pPr>
    </w:p>
    <w:p w14:paraId="094E51F7" w14:textId="77777777" w:rsidR="00656AFC" w:rsidRDefault="00656AFC" w:rsidP="00656AFC">
      <w:pPr>
        <w:tabs>
          <w:tab w:val="left" w:pos="7200"/>
          <w:tab w:val="left" w:pos="7920"/>
          <w:tab w:val="right" w:pos="9270"/>
        </w:tabs>
      </w:pPr>
      <w:r>
        <w:t xml:space="preserve">3. </w:t>
      </w:r>
      <w:r w:rsidRPr="00656AFC">
        <w:rPr>
          <w:b/>
        </w:rPr>
        <w:t>Question</w:t>
      </w:r>
      <w:r>
        <w:t xml:space="preserve">:  Does the general top have a conical motion solution among its complex solutions?  This would be a solution where θ = constant. This means u = constant, and we have </w:t>
      </w:r>
    </w:p>
    <w:p w14:paraId="1CAB2602" w14:textId="77777777" w:rsidR="00656AFC" w:rsidRDefault="00656AFC" w:rsidP="00656AFC">
      <w:pPr>
        <w:tabs>
          <w:tab w:val="left" w:pos="7200"/>
          <w:tab w:val="left" w:pos="7920"/>
          <w:tab w:val="right" w:pos="9270"/>
        </w:tabs>
      </w:pPr>
    </w:p>
    <w:p w14:paraId="6CDDD3D2" w14:textId="77777777" w:rsidR="00656AFC" w:rsidRDefault="00656AFC" w:rsidP="00656AFC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\O(u,\S\up4(•))</w:instrText>
      </w:r>
      <w:r>
        <w:fldChar w:fldCharType="end"/>
      </w:r>
      <w:r>
        <w:rPr>
          <w:rStyle w:val="superscript"/>
        </w:rPr>
        <w:t>2</w:t>
      </w:r>
      <w:r>
        <w:t xml:space="preserve"> =   β(u-A)(u-B)(u-C)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(I.7.16)</w:t>
      </w:r>
    </w:p>
    <w:p w14:paraId="151408DE" w14:textId="77777777" w:rsidR="00656AFC" w:rsidRDefault="00656AFC" w:rsidP="00656AFC">
      <w:pPr>
        <w:tabs>
          <w:tab w:val="left" w:pos="7200"/>
          <w:tab w:val="left" w:pos="7920"/>
          <w:tab w:val="right" w:pos="9270"/>
        </w:tabs>
      </w:pPr>
    </w:p>
    <w:p w14:paraId="3CA4DD94" w14:textId="77777777" w:rsidR="00656AFC" w:rsidRDefault="00656AFC" w:rsidP="00656AFC">
      <w:pPr>
        <w:tabs>
          <w:tab w:val="left" w:pos="7200"/>
          <w:tab w:val="left" w:pos="7920"/>
          <w:tab w:val="right" w:pos="9270"/>
        </w:tabs>
      </w:pPr>
      <w:r>
        <w:t>Goldstein discusses the general situation with his figure on page 167. In order to have a fixed θ solution, you have to have the two roots u</w:t>
      </w:r>
      <w:r>
        <w:rPr>
          <w:rStyle w:val="subscript"/>
        </w:rPr>
        <w:t>1</w:t>
      </w:r>
      <w:r>
        <w:t xml:space="preserve"> and u</w:t>
      </w:r>
      <w:r>
        <w:rPr>
          <w:rStyle w:val="subscript"/>
        </w:rPr>
        <w:t>2</w:t>
      </w:r>
      <w:r>
        <w:t xml:space="preserve"> be the same so the hump comes up and just touches the horizontal axis. Then the nutation will just vanish. </w:t>
      </w:r>
      <w:r w:rsidR="00A66751">
        <w:t xml:space="preserve">So yes, a conical solution is possible. </w:t>
      </w:r>
    </w:p>
    <w:p w14:paraId="1BD541B2" w14:textId="77777777" w:rsidR="00A66751" w:rsidRDefault="00A66751" w:rsidP="00656AFC">
      <w:pPr>
        <w:tabs>
          <w:tab w:val="left" w:pos="7200"/>
          <w:tab w:val="left" w:pos="7920"/>
          <w:tab w:val="right" w:pos="9270"/>
        </w:tabs>
      </w:pPr>
    </w:p>
    <w:p w14:paraId="5F4615B7" w14:textId="77777777" w:rsidR="00A66751" w:rsidRDefault="00A66751" w:rsidP="00656AFC">
      <w:pPr>
        <w:tabs>
          <w:tab w:val="left" w:pos="7200"/>
          <w:tab w:val="left" w:pos="7920"/>
          <w:tab w:val="right" w:pos="9270"/>
        </w:tabs>
      </w:pPr>
      <w:r>
        <w:t xml:space="preserve">Is there some fast way to find this solution? </w:t>
      </w:r>
    </w:p>
    <w:p w14:paraId="1EBBF555" w14:textId="77777777" w:rsidR="00A66751" w:rsidRDefault="00A66751" w:rsidP="00656AFC">
      <w:pPr>
        <w:tabs>
          <w:tab w:val="left" w:pos="7200"/>
          <w:tab w:val="left" w:pos="7920"/>
          <w:tab w:val="right" w:pos="9270"/>
        </w:tabs>
      </w:pPr>
    </w:p>
    <w:p w14:paraId="2BBF8E47" w14:textId="77777777" w:rsidR="00A66751" w:rsidRDefault="00A66751" w:rsidP="00656AFC">
      <w:pPr>
        <w:tabs>
          <w:tab w:val="left" w:pos="7200"/>
          <w:tab w:val="left" w:pos="7920"/>
          <w:tab w:val="right" w:pos="9270"/>
        </w:tabs>
      </w:pPr>
      <w:r>
        <w:t>1. The solution θ must satisfy this condition</w:t>
      </w:r>
    </w:p>
    <w:p w14:paraId="6EC20FCF" w14:textId="77777777" w:rsidR="00A66751" w:rsidRDefault="00A66751" w:rsidP="00656AFC">
      <w:pPr>
        <w:tabs>
          <w:tab w:val="left" w:pos="7200"/>
          <w:tab w:val="left" w:pos="7920"/>
          <w:tab w:val="right" w:pos="9270"/>
        </w:tabs>
      </w:pPr>
    </w:p>
    <w:p w14:paraId="25E5661F" w14:textId="77777777" w:rsidR="00A66751" w:rsidRDefault="00A66751" w:rsidP="00656AFC">
      <w:pPr>
        <w:tabs>
          <w:tab w:val="left" w:pos="7200"/>
          <w:tab w:val="left" w:pos="7920"/>
          <w:tab w:val="right" w:pos="9270"/>
        </w:tabs>
      </w:pPr>
      <w:r>
        <w:tab/>
        <w:t xml:space="preserve"> sin</w:t>
      </w:r>
      <w:r>
        <w:rPr>
          <w:rStyle w:val="superscript"/>
        </w:rPr>
        <w:t>2</w:t>
      </w:r>
      <w:r>
        <w:t xml:space="preserve">θ(α - </w:t>
      </w:r>
      <w:proofErr w:type="spellStart"/>
      <w:r>
        <w:t>βcosθ</w:t>
      </w:r>
      <w:proofErr w:type="spellEnd"/>
      <w:r>
        <w:t>) - (b-</w:t>
      </w:r>
      <w:proofErr w:type="spellStart"/>
      <w:r>
        <w:t>acosθ</w:t>
      </w:r>
      <w:proofErr w:type="spellEnd"/>
      <w:r>
        <w:t>)</w:t>
      </w:r>
      <w:r>
        <w:rPr>
          <w:rStyle w:val="superscript"/>
        </w:rPr>
        <w:t>2</w:t>
      </w:r>
      <w:r>
        <w:t xml:space="preserve"> = 0</w:t>
      </w:r>
    </w:p>
    <w:p w14:paraId="6C8B78B8" w14:textId="77777777" w:rsidR="00A66751" w:rsidRDefault="00A66751" w:rsidP="00656AFC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3DA3134B" w14:textId="77777777" w:rsidR="00A66751" w:rsidRDefault="00A66751" w:rsidP="00656AFC">
      <w:pPr>
        <w:tabs>
          <w:tab w:val="left" w:pos="7200"/>
          <w:tab w:val="left" w:pos="7920"/>
          <w:tab w:val="right" w:pos="9270"/>
        </w:tabs>
      </w:pPr>
      <w:r>
        <w:tab/>
        <w:t xml:space="preserve"> sin</w:t>
      </w:r>
      <w:r>
        <w:rPr>
          <w:rStyle w:val="superscript"/>
        </w:rPr>
        <w:t>2</w:t>
      </w:r>
      <w:r>
        <w:t xml:space="preserve">θ(α - </w:t>
      </w:r>
      <w:proofErr w:type="spellStart"/>
      <w:r>
        <w:t>βcosθ</w:t>
      </w:r>
      <w:proofErr w:type="spellEnd"/>
      <w:r>
        <w:t>) = (b-</w:t>
      </w:r>
      <w:proofErr w:type="spellStart"/>
      <w:r>
        <w:t>acosθ</w:t>
      </w:r>
      <w:proofErr w:type="spellEnd"/>
      <w:r>
        <w:t>)</w:t>
      </w:r>
      <w:r>
        <w:rPr>
          <w:rStyle w:val="superscript"/>
        </w:rPr>
        <w:t>2</w:t>
      </w:r>
    </w:p>
    <w:p w14:paraId="3428062E" w14:textId="77777777" w:rsidR="00A66751" w:rsidRDefault="00A66751" w:rsidP="00656AFC">
      <w:pPr>
        <w:tabs>
          <w:tab w:val="left" w:pos="7200"/>
          <w:tab w:val="left" w:pos="7920"/>
          <w:tab w:val="right" w:pos="9270"/>
        </w:tabs>
      </w:pPr>
    </w:p>
    <w:p w14:paraId="7E81D5B1" w14:textId="77777777" w:rsidR="00A66751" w:rsidRDefault="00A66751" w:rsidP="00656AFC">
      <w:pPr>
        <w:tabs>
          <w:tab w:val="left" w:pos="7200"/>
          <w:tab w:val="left" w:pos="7920"/>
          <w:tab w:val="right" w:pos="9270"/>
        </w:tabs>
      </w:pPr>
      <w:r>
        <w:t>Alternatively, we have</w:t>
      </w:r>
    </w:p>
    <w:p w14:paraId="55EFF656" w14:textId="77777777" w:rsidR="00A66751" w:rsidRDefault="00A66751" w:rsidP="00656AFC">
      <w:pPr>
        <w:tabs>
          <w:tab w:val="left" w:pos="7200"/>
          <w:tab w:val="left" w:pos="7920"/>
          <w:tab w:val="right" w:pos="9270"/>
        </w:tabs>
      </w:pPr>
    </w:p>
    <w:p w14:paraId="71CA3800" w14:textId="77777777" w:rsidR="00A66751" w:rsidRPr="00A66751" w:rsidRDefault="00A66751" w:rsidP="00656AFC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\O(u,\S\up4(•))</w:instrText>
      </w:r>
      <w:r>
        <w:fldChar w:fldCharType="end"/>
      </w:r>
      <w:r>
        <w:rPr>
          <w:rStyle w:val="superscript"/>
        </w:rPr>
        <w:t>2</w:t>
      </w:r>
      <w:r>
        <w:t xml:space="preserve"> = f(u) </w:t>
      </w:r>
      <w:r>
        <w:tab/>
      </w:r>
      <w:r>
        <w:tab/>
        <w:t>f(u) =  β(u-A)(u-B)(u-C)</w:t>
      </w:r>
      <w:r>
        <w:tab/>
      </w:r>
      <w:r>
        <w:tab/>
        <w:t xml:space="preserve"> β ≡  (2Mgr</w:t>
      </w:r>
      <w:r>
        <w:rPr>
          <w:rStyle w:val="subscript"/>
        </w:rPr>
        <w:t>cms</w:t>
      </w:r>
      <w:r>
        <w:t>/I'</w:t>
      </w:r>
      <w:r>
        <w:rPr>
          <w:rStyle w:val="subscript"/>
        </w:rPr>
        <w:t>1</w:t>
      </w:r>
      <w:r>
        <w:t>)  &gt; 0</w:t>
      </w:r>
    </w:p>
    <w:p w14:paraId="75D35461" w14:textId="77777777" w:rsidR="00A66751" w:rsidRDefault="00A66751" w:rsidP="00656AFC">
      <w:pPr>
        <w:tabs>
          <w:tab w:val="left" w:pos="7200"/>
          <w:tab w:val="left" w:pos="7920"/>
          <w:tab w:val="right" w:pos="9270"/>
        </w:tabs>
      </w:pPr>
    </w:p>
    <w:p w14:paraId="4758FB28" w14:textId="77777777" w:rsidR="00A66751" w:rsidRDefault="00A66751" w:rsidP="00656AFC">
      <w:pPr>
        <w:tabs>
          <w:tab w:val="left" w:pos="7200"/>
          <w:tab w:val="left" w:pos="7920"/>
          <w:tab w:val="right" w:pos="9270"/>
        </w:tabs>
      </w:pPr>
      <w:r>
        <w:t xml:space="preserve">The solution exists only when f(u) shown Goldstein page 167 has f'(u) = 0 when f(0) = 0. Note that root C is off to the right. I think this merely requires that  A = B, In that case we will have f(u) = 0, and since the two roots are the same on page 167, one must have zero slope at that point. </w:t>
      </w:r>
    </w:p>
    <w:p w14:paraId="3BA8195B" w14:textId="77777777" w:rsidR="00A66751" w:rsidRDefault="00A66751" w:rsidP="00656AFC">
      <w:pPr>
        <w:tabs>
          <w:tab w:val="left" w:pos="7200"/>
          <w:tab w:val="left" w:pos="7920"/>
          <w:tab w:val="right" w:pos="9270"/>
        </w:tabs>
      </w:pPr>
    </w:p>
    <w:p w14:paraId="3AE17A25" w14:textId="77777777" w:rsidR="00A66751" w:rsidRDefault="00A66751" w:rsidP="00656AFC">
      <w:pPr>
        <w:tabs>
          <w:tab w:val="left" w:pos="7200"/>
          <w:tab w:val="left" w:pos="7920"/>
          <w:tab w:val="right" w:pos="9270"/>
        </w:tabs>
      </w:pPr>
      <w:r>
        <w:t>So the condition for a conical solution is A = B where these are the two smallest roots. I know that</w:t>
      </w:r>
    </w:p>
    <w:p w14:paraId="7717BF38" w14:textId="77777777" w:rsidR="00A66751" w:rsidRDefault="00A66751" w:rsidP="00656AFC">
      <w:pPr>
        <w:tabs>
          <w:tab w:val="left" w:pos="7200"/>
          <w:tab w:val="left" w:pos="7920"/>
          <w:tab w:val="right" w:pos="9270"/>
        </w:tabs>
      </w:pPr>
    </w:p>
    <w:p w14:paraId="650FC91E" w14:textId="77777777" w:rsidR="00A66751" w:rsidRDefault="00A66751" w:rsidP="00A66751">
      <w:pPr>
        <w:tabs>
          <w:tab w:val="left" w:pos="7200"/>
          <w:tab w:val="left" w:pos="7920"/>
          <w:tab w:val="right" w:pos="9270"/>
        </w:tabs>
      </w:pPr>
      <w:r>
        <w:tab/>
        <w:t>f(u) = βu</w:t>
      </w:r>
      <w:r>
        <w:rPr>
          <w:rStyle w:val="superscript"/>
        </w:rPr>
        <w:t>3</w:t>
      </w:r>
      <w:r>
        <w:t xml:space="preserve"> - (α+a</w:t>
      </w:r>
      <w:r>
        <w:rPr>
          <w:rStyle w:val="superscript"/>
        </w:rPr>
        <w:t>2</w:t>
      </w:r>
      <w:r>
        <w:t>)u</w:t>
      </w:r>
      <w:r>
        <w:rPr>
          <w:rStyle w:val="superscript"/>
        </w:rPr>
        <w:t>2</w:t>
      </w:r>
      <w:r>
        <w:t xml:space="preserve"> + (2ab-β)u + (α-b</w:t>
      </w:r>
      <w:r>
        <w:rPr>
          <w:rStyle w:val="superscript"/>
        </w:rPr>
        <w:t>2</w:t>
      </w:r>
      <w:r>
        <w:t>)</w:t>
      </w:r>
    </w:p>
    <w:p w14:paraId="29A374D1" w14:textId="77777777" w:rsidR="00A66751" w:rsidRDefault="00A66751" w:rsidP="00A66751">
      <w:pPr>
        <w:tabs>
          <w:tab w:val="left" w:pos="7200"/>
          <w:tab w:val="left" w:pos="7920"/>
          <w:tab w:val="right" w:pos="9270"/>
        </w:tabs>
      </w:pPr>
    </w:p>
    <w:p w14:paraId="7EC5457F" w14:textId="77777777" w:rsidR="00A66751" w:rsidRDefault="00A66751" w:rsidP="00A66751">
      <w:pPr>
        <w:tabs>
          <w:tab w:val="left" w:pos="7200"/>
          <w:tab w:val="left" w:pos="7920"/>
          <w:tab w:val="right" w:pos="9270"/>
        </w:tabs>
      </w:pPr>
      <w:r>
        <w:t xml:space="preserve">Maple chokes on writing down the roots of this thing. and the solution is stated page 32 of Schaum, so basically this is a numeric-only problem. So this is not a profitable way to find the conical solutions! </w:t>
      </w:r>
    </w:p>
    <w:p w14:paraId="71081597" w14:textId="77777777" w:rsidR="00A66751" w:rsidRDefault="00A66751" w:rsidP="00A66751">
      <w:pPr>
        <w:tabs>
          <w:tab w:val="left" w:pos="7200"/>
          <w:tab w:val="left" w:pos="7920"/>
          <w:tab w:val="right" w:pos="9270"/>
        </w:tabs>
      </w:pPr>
    </w:p>
    <w:p w14:paraId="5E3136D1" w14:textId="77777777" w:rsidR="00A66751" w:rsidRDefault="00A66751" w:rsidP="00A66751">
      <w:pPr>
        <w:tabs>
          <w:tab w:val="left" w:pos="7200"/>
          <w:tab w:val="left" w:pos="7920"/>
          <w:tab w:val="right" w:pos="9270"/>
        </w:tabs>
      </w:pPr>
      <w:r>
        <w:t>The top is Section I.7. But suppose you can adjust the four constants so as to have a conical solution at some angle θ. In the case, you would know that</w:t>
      </w:r>
    </w:p>
    <w:p w14:paraId="2110DE99" w14:textId="77777777" w:rsidR="00A66751" w:rsidRDefault="00A66751" w:rsidP="00A66751">
      <w:pPr>
        <w:tabs>
          <w:tab w:val="left" w:pos="7200"/>
          <w:tab w:val="left" w:pos="7920"/>
          <w:tab w:val="right" w:pos="9270"/>
        </w:tabs>
      </w:pPr>
    </w:p>
    <w:p w14:paraId="1F3851ED" w14:textId="77777777" w:rsidR="00A66751" w:rsidRDefault="00A66751" w:rsidP="00A66751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t xml:space="preserve">  = </w:t>
      </w:r>
      <w:r>
        <w:fldChar w:fldCharType="begin"/>
      </w:r>
      <w:r>
        <w:instrText xml:space="preserve"> EQ \f(b-acosθ,sin</w:instrText>
      </w:r>
      <w:r>
        <w:rPr>
          <w:rStyle w:val="superscript"/>
        </w:rPr>
        <w:instrText>2</w:instrText>
      </w:r>
      <w:r>
        <w:instrText xml:space="preserve">θ) </w:instrText>
      </w:r>
      <w:r>
        <w:fldChar w:fldCharType="end"/>
      </w:r>
    </w:p>
    <w:p w14:paraId="4EABA95E" w14:textId="77777777" w:rsidR="00A66751" w:rsidRDefault="00A66751" w:rsidP="00A66751">
      <w:pPr>
        <w:tabs>
          <w:tab w:val="left" w:pos="7200"/>
          <w:tab w:val="left" w:pos="7920"/>
          <w:tab w:val="right" w:pos="9270"/>
        </w:tabs>
      </w:pPr>
      <w:r>
        <w:tab/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t xml:space="preserve"> = a (I'</w:t>
      </w:r>
      <w:r>
        <w:rPr>
          <w:rStyle w:val="subscript"/>
        </w:rPr>
        <w:t>1</w:t>
      </w:r>
      <w:r>
        <w:t>/I'</w:t>
      </w:r>
      <w:r>
        <w:rPr>
          <w:rStyle w:val="subscript"/>
        </w:rPr>
        <w:t>3</w:t>
      </w:r>
      <w:r>
        <w:t xml:space="preserve">)  - </w:t>
      </w:r>
      <w:proofErr w:type="spellStart"/>
      <w:r>
        <w:t>cosθ</w:t>
      </w:r>
      <w:proofErr w:type="spellEnd"/>
      <w:r>
        <w:t xml:space="preserve">( </w:t>
      </w:r>
      <w:r>
        <w:rPr>
          <w:color w:val="000000"/>
        </w:rPr>
        <w:t>b</w:t>
      </w:r>
      <w:r>
        <w:t xml:space="preserve"> - </w:t>
      </w:r>
      <w:proofErr w:type="spellStart"/>
      <w:r>
        <w:t>cosθ</w:t>
      </w:r>
      <w:proofErr w:type="spellEnd"/>
      <w:r>
        <w:t xml:space="preserve"> a)/sin</w:t>
      </w:r>
      <w:r>
        <w:rPr>
          <w:rStyle w:val="superscript"/>
        </w:rPr>
        <w:t>2</w:t>
      </w:r>
      <w:r>
        <w:t>θ</w:t>
      </w:r>
    </w:p>
    <w:p w14:paraId="2A8D64CD" w14:textId="77777777" w:rsidR="00A66751" w:rsidRDefault="00A66751" w:rsidP="00A66751">
      <w:pPr>
        <w:tabs>
          <w:tab w:val="left" w:pos="7200"/>
          <w:tab w:val="left" w:pos="7920"/>
          <w:tab w:val="right" w:pos="9270"/>
        </w:tabs>
      </w:pPr>
    </w:p>
    <w:p w14:paraId="0D60C44C" w14:textId="77777777" w:rsidR="00A66751" w:rsidRDefault="00A66751" w:rsidP="00A66751">
      <w:pPr>
        <w:tabs>
          <w:tab w:val="left" w:pos="7200"/>
          <w:tab w:val="left" w:pos="7920"/>
          <w:tab w:val="right" w:pos="9270"/>
        </w:tabs>
      </w:pPr>
      <w:r>
        <w:t xml:space="preserve">so you would know the precession rate and you would know the spin rate. </w:t>
      </w:r>
    </w:p>
    <w:p w14:paraId="54575773" w14:textId="77777777" w:rsidR="00A66751" w:rsidRDefault="00A66751" w:rsidP="00A66751">
      <w:pPr>
        <w:tabs>
          <w:tab w:val="left" w:pos="7200"/>
          <w:tab w:val="left" w:pos="7920"/>
          <w:tab w:val="right" w:pos="9270"/>
        </w:tabs>
      </w:pPr>
    </w:p>
    <w:p w14:paraId="35C2A754" w14:textId="77777777" w:rsidR="00A66751" w:rsidRDefault="00A66751" w:rsidP="00A66751">
      <w:pPr>
        <w:tabs>
          <w:tab w:val="left" w:pos="7200"/>
          <w:tab w:val="left" w:pos="7920"/>
          <w:tab w:val="right" w:pos="9270"/>
        </w:tabs>
      </w:pPr>
      <w:r>
        <w:t>Marion does more on finding this θ</w:t>
      </w:r>
      <w:r>
        <w:rPr>
          <w:rStyle w:val="subscript"/>
        </w:rPr>
        <w:t>0</w:t>
      </w:r>
      <w:r>
        <w:t xml:space="preserve"> point, but he never actually gets a solution. </w:t>
      </w:r>
    </w:p>
    <w:p w14:paraId="0799FF1C" w14:textId="77777777" w:rsidR="00A66751" w:rsidRDefault="00A66751" w:rsidP="00A66751">
      <w:pPr>
        <w:tabs>
          <w:tab w:val="left" w:pos="7200"/>
          <w:tab w:val="left" w:pos="7920"/>
          <w:tab w:val="right" w:pos="9270"/>
        </w:tabs>
      </w:pPr>
    </w:p>
    <w:p w14:paraId="39DC947D" w14:textId="77777777" w:rsidR="00A66751" w:rsidRDefault="00A66751" w:rsidP="00A66751">
      <w:pPr>
        <w:tabs>
          <w:tab w:val="left" w:pos="7200"/>
          <w:tab w:val="left" w:pos="7920"/>
          <w:tab w:val="right" w:pos="9270"/>
        </w:tabs>
      </w:pPr>
      <w:r>
        <w:lastRenderedPageBreak/>
        <w:t xml:space="preserve">My conclusion is that this conical solution is just not very interesting and it is hard to select constants so that it exists, and computing its value is a numerical-only problem! </w:t>
      </w:r>
    </w:p>
    <w:p w14:paraId="5E39458B" w14:textId="77777777" w:rsidR="003C7C18" w:rsidRDefault="003C7C18" w:rsidP="00A66751">
      <w:pPr>
        <w:tabs>
          <w:tab w:val="left" w:pos="7200"/>
          <w:tab w:val="left" w:pos="7920"/>
          <w:tab w:val="right" w:pos="9270"/>
        </w:tabs>
      </w:pPr>
    </w:p>
    <w:p w14:paraId="562DBFEF" w14:textId="77777777" w:rsidR="003C7C18" w:rsidRDefault="003C7C18" w:rsidP="00A66751">
      <w:pPr>
        <w:tabs>
          <w:tab w:val="left" w:pos="7200"/>
          <w:tab w:val="left" w:pos="7920"/>
          <w:tab w:val="right" w:pos="9270"/>
        </w:tabs>
      </w:pPr>
      <w:r w:rsidRPr="003C7C18">
        <w:rPr>
          <w:u w:val="single"/>
        </w:rPr>
        <w:t>General facts about the general top solution</w:t>
      </w:r>
      <w:r>
        <w:t>:</w:t>
      </w:r>
    </w:p>
    <w:p w14:paraId="342916E1" w14:textId="77777777" w:rsidR="003C7C18" w:rsidRDefault="003C7C18" w:rsidP="00A66751">
      <w:pPr>
        <w:tabs>
          <w:tab w:val="left" w:pos="7200"/>
          <w:tab w:val="left" w:pos="7920"/>
          <w:tab w:val="right" w:pos="9270"/>
        </w:tabs>
      </w:pPr>
    </w:p>
    <w:p w14:paraId="275F9486" w14:textId="77777777" w:rsidR="003C7C18" w:rsidRDefault="003C7C18" w:rsidP="00A66751">
      <w:pPr>
        <w:tabs>
          <w:tab w:val="left" w:pos="7200"/>
          <w:tab w:val="left" w:pos="7920"/>
          <w:tab w:val="right" w:pos="9270"/>
        </w:tabs>
      </w:pPr>
      <w:r>
        <w:t xml:space="preserve">1. In general you get precession with some kind of nutation as shown in the pictures. </w:t>
      </w:r>
    </w:p>
    <w:p w14:paraId="18D1A9E8" w14:textId="77777777" w:rsidR="003C7C18" w:rsidRDefault="003C7C18" w:rsidP="00A66751">
      <w:pPr>
        <w:tabs>
          <w:tab w:val="left" w:pos="7200"/>
          <w:tab w:val="left" w:pos="7920"/>
          <w:tab w:val="right" w:pos="9270"/>
        </w:tabs>
      </w:pPr>
    </w:p>
    <w:p w14:paraId="3E6FD8DC" w14:textId="77777777" w:rsidR="003C7C18" w:rsidRDefault="003C7C18" w:rsidP="00A66751">
      <w:pPr>
        <w:tabs>
          <w:tab w:val="left" w:pos="7200"/>
          <w:tab w:val="left" w:pos="7920"/>
          <w:tab w:val="right" w:pos="9270"/>
        </w:tabs>
      </w:pPr>
      <w:r>
        <w:t xml:space="preserve">2. The </w:t>
      </w:r>
      <w:r w:rsidRPr="003C7C18">
        <w:rPr>
          <w:b/>
        </w:rPr>
        <w:t>ω</w:t>
      </w:r>
      <w:r>
        <w:t xml:space="preserve"> vector is given by  </w:t>
      </w:r>
    </w:p>
    <w:p w14:paraId="63DF56DF" w14:textId="77777777" w:rsidR="003C7C18" w:rsidRDefault="003C7C18" w:rsidP="00A66751">
      <w:pPr>
        <w:tabs>
          <w:tab w:val="left" w:pos="7200"/>
          <w:tab w:val="left" w:pos="7920"/>
          <w:tab w:val="right" w:pos="9270"/>
        </w:tabs>
      </w:pPr>
    </w:p>
    <w:p w14:paraId="0A1498E2" w14:textId="77777777" w:rsidR="003C7C18" w:rsidRDefault="003C7C18" w:rsidP="00A66751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bscript"/>
        </w:rPr>
        <w:t>1</w:t>
      </w:r>
      <w:r>
        <w:t xml:space="preserve">(t) = 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sinθcos</w:t>
      </w:r>
      <w:r w:rsidRPr="00BA2EA4">
        <w:t>φ</w:t>
      </w:r>
      <w:proofErr w:type="spellEnd"/>
      <w:r>
        <w:t xml:space="preserve"> 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t xml:space="preserve"> </w:t>
      </w:r>
      <w:proofErr w:type="spellStart"/>
      <w:r>
        <w:t>sin</w:t>
      </w:r>
      <w:r w:rsidRPr="00BA2EA4">
        <w:t>φ</w:t>
      </w:r>
      <w:proofErr w:type="spellEnd"/>
    </w:p>
    <w:p w14:paraId="5339D0D8" w14:textId="77777777" w:rsidR="003C7C18" w:rsidRDefault="003C7C18" w:rsidP="00A66751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bscript"/>
        </w:rPr>
        <w:t>2</w:t>
      </w:r>
      <w:r>
        <w:t xml:space="preserve">(t) = 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sinθsin</w:t>
      </w:r>
      <w:r w:rsidRPr="00BA2EA4">
        <w:t>φ</w:t>
      </w:r>
      <w:proofErr w:type="spellEnd"/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t xml:space="preserve"> </w:t>
      </w:r>
      <w:proofErr w:type="spellStart"/>
      <w:r>
        <w:t>cos</w:t>
      </w:r>
      <w:r w:rsidRPr="00BA2EA4">
        <w:t>φ</w:t>
      </w:r>
      <w:proofErr w:type="spellEnd"/>
    </w:p>
    <w:p w14:paraId="6C0DD7E4" w14:textId="77777777" w:rsidR="003C7C18" w:rsidRDefault="003C7C18" w:rsidP="00A66751">
      <w:pPr>
        <w:tabs>
          <w:tab w:val="left" w:pos="7200"/>
          <w:tab w:val="left" w:pos="7920"/>
          <w:tab w:val="right" w:pos="9270"/>
        </w:tabs>
        <w:rPr>
          <w:sz w:val="18"/>
          <w:szCs w:val="18"/>
        </w:rPr>
      </w:pPr>
      <w:r>
        <w:rPr>
          <w:color w:val="000000"/>
        </w:rPr>
        <w:tab/>
        <w:t>ω</w:t>
      </w:r>
      <w:r>
        <w:rPr>
          <w:rStyle w:val="subscript"/>
        </w:rPr>
        <w:t>3</w:t>
      </w:r>
      <w:r>
        <w:t xml:space="preserve">(t) = 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+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tab/>
      </w:r>
      <w:r>
        <w:tab/>
      </w:r>
      <w:r>
        <w:tab/>
        <w:t xml:space="preserve"> </w:t>
      </w:r>
      <w:r w:rsidRPr="001A3AC7">
        <w:rPr>
          <w:sz w:val="18"/>
          <w:szCs w:val="18"/>
        </w:rPr>
        <w:t>(</w:t>
      </w:r>
      <w:r>
        <w:rPr>
          <w:sz w:val="18"/>
          <w:szCs w:val="18"/>
        </w:rPr>
        <w:t>H</w:t>
      </w:r>
      <w:r w:rsidRPr="001A3AC7">
        <w:rPr>
          <w:sz w:val="18"/>
          <w:szCs w:val="18"/>
        </w:rPr>
        <w:t>.6.</w:t>
      </w:r>
      <w:r>
        <w:rPr>
          <w:sz w:val="18"/>
          <w:szCs w:val="18"/>
        </w:rPr>
        <w:t>18</w:t>
      </w:r>
      <w:r w:rsidRPr="001A3AC7">
        <w:rPr>
          <w:sz w:val="18"/>
          <w:szCs w:val="18"/>
        </w:rPr>
        <w:t>)</w:t>
      </w:r>
    </w:p>
    <w:p w14:paraId="6A203578" w14:textId="77777777" w:rsidR="003C7C18" w:rsidRDefault="003C7C18" w:rsidP="00A66751">
      <w:pPr>
        <w:tabs>
          <w:tab w:val="left" w:pos="7200"/>
          <w:tab w:val="left" w:pos="7920"/>
          <w:tab w:val="right" w:pos="9270"/>
        </w:tabs>
        <w:rPr>
          <w:sz w:val="18"/>
          <w:szCs w:val="18"/>
        </w:rPr>
      </w:pPr>
    </w:p>
    <w:p w14:paraId="70B02F4E" w14:textId="77777777" w:rsidR="003C7C18" w:rsidRDefault="003C7C18" w:rsidP="00A66751">
      <w:pPr>
        <w:tabs>
          <w:tab w:val="left" w:pos="7200"/>
          <w:tab w:val="left" w:pos="7920"/>
          <w:tab w:val="right" w:pos="9270"/>
        </w:tabs>
      </w:pPr>
      <w:r>
        <w:t xml:space="preserve">When you install your complicated solutions for θ(t),φ(t) and ψ(t), you will get some complicated motion of </w:t>
      </w:r>
      <w:r w:rsidRPr="003C7C18">
        <w:rPr>
          <w:b/>
        </w:rPr>
        <w:t>ω</w:t>
      </w:r>
      <w:r>
        <w:t xml:space="preserve">(t) which is NOT going to just be motion on a cone. </w:t>
      </w:r>
    </w:p>
    <w:p w14:paraId="3213C710" w14:textId="77777777" w:rsidR="003C7C18" w:rsidRDefault="003C7C18" w:rsidP="00A66751">
      <w:pPr>
        <w:tabs>
          <w:tab w:val="left" w:pos="7200"/>
          <w:tab w:val="left" w:pos="7920"/>
          <w:tab w:val="right" w:pos="9270"/>
        </w:tabs>
      </w:pPr>
    </w:p>
    <w:p w14:paraId="3BC870E0" w14:textId="77777777" w:rsidR="003C7C18" w:rsidRDefault="003C7C18" w:rsidP="00A66751">
      <w:pPr>
        <w:tabs>
          <w:tab w:val="left" w:pos="7200"/>
          <w:tab w:val="left" w:pos="7920"/>
          <w:tab w:val="right" w:pos="9270"/>
        </w:tabs>
      </w:pPr>
      <w:r>
        <w:t xml:space="preserve">3. Although </w:t>
      </w:r>
      <w:proofErr w:type="spellStart"/>
      <w:r>
        <w:t>L</w:t>
      </w:r>
      <w:r>
        <w:rPr>
          <w:rStyle w:val="subscript"/>
        </w:rPr>
        <w:t>z</w:t>
      </w:r>
      <w:proofErr w:type="spellEnd"/>
      <w:r>
        <w:t xml:space="preserve"> = constant = </w:t>
      </w:r>
      <w:proofErr w:type="spellStart"/>
      <w:r>
        <w:t>p</w:t>
      </w:r>
      <w:r>
        <w:rPr>
          <w:rStyle w:val="subscript"/>
        </w:rPr>
        <w:t>φ</w:t>
      </w:r>
      <w:proofErr w:type="spellEnd"/>
      <w:r>
        <w:t xml:space="preserve"> , the other </w:t>
      </w:r>
      <w:r w:rsidRPr="003C7C18">
        <w:rPr>
          <w:b/>
        </w:rPr>
        <w:t>L</w:t>
      </w:r>
      <w:r>
        <w:t xml:space="preserve"> components have no simple expressions.  Neither </w:t>
      </w:r>
      <w:r w:rsidRPr="003C7C18">
        <w:rPr>
          <w:b/>
        </w:rPr>
        <w:t>L</w:t>
      </w:r>
      <w:r>
        <w:t xml:space="preserve"> nor </w:t>
      </w:r>
      <w:r w:rsidRPr="003C7C18">
        <w:rPr>
          <w:b/>
        </w:rPr>
        <w:t>ω</w:t>
      </w:r>
      <w:r>
        <w:t xml:space="preserve"> is even mentioned in Goldstein's 12 page treatment of the top. Nor are either mentioned in Marion. Nor in T&amp;M. You would have to compute I in Frame S for the top and then get </w:t>
      </w:r>
      <w:r w:rsidRPr="003C7C18">
        <w:rPr>
          <w:b/>
        </w:rPr>
        <w:t>L</w:t>
      </w:r>
      <w:r>
        <w:rPr>
          <w:b/>
        </w:rPr>
        <w:t xml:space="preserve"> </w:t>
      </w:r>
      <w:r>
        <w:t xml:space="preserve">from  </w:t>
      </w:r>
      <w:r w:rsidRPr="003C7C18">
        <w:rPr>
          <w:b/>
        </w:rPr>
        <w:t>L</w:t>
      </w:r>
      <w:r>
        <w:t xml:space="preserve">= </w:t>
      </w:r>
      <w:proofErr w:type="spellStart"/>
      <w:r>
        <w:t>I</w:t>
      </w:r>
      <w:r w:rsidRPr="003C7C18">
        <w:rPr>
          <w:b/>
        </w:rPr>
        <w:t>ω</w:t>
      </w:r>
      <w:proofErr w:type="spellEnd"/>
      <w:r>
        <w:t xml:space="preserve"> . </w:t>
      </w:r>
    </w:p>
    <w:p w14:paraId="139F26D5" w14:textId="77777777" w:rsidR="003C7C18" w:rsidRDefault="003C7C18" w:rsidP="00A66751">
      <w:pPr>
        <w:tabs>
          <w:tab w:val="left" w:pos="7200"/>
          <w:tab w:val="left" w:pos="7920"/>
          <w:tab w:val="right" w:pos="9270"/>
        </w:tabs>
      </w:pPr>
      <w:r>
        <w:tab/>
        <w:t xml:space="preserve">Alternative to get </w:t>
      </w:r>
      <w:r w:rsidRPr="003C7C18">
        <w:rPr>
          <w:b/>
        </w:rPr>
        <w:t>L</w:t>
      </w:r>
      <w:r>
        <w:t xml:space="preserve">  : </w:t>
      </w:r>
    </w:p>
    <w:p w14:paraId="5BA16A9B" w14:textId="77777777" w:rsidR="003C7C18" w:rsidRDefault="003C7C18" w:rsidP="00A66751">
      <w:pPr>
        <w:tabs>
          <w:tab w:val="left" w:pos="7200"/>
          <w:tab w:val="left" w:pos="7920"/>
          <w:tab w:val="right" w:pos="9270"/>
        </w:tabs>
      </w:pPr>
    </w:p>
    <w:p w14:paraId="5A83A31C" w14:textId="77777777" w:rsidR="003C7C18" w:rsidRDefault="003C7C18" w:rsidP="00A66751">
      <w:pPr>
        <w:tabs>
          <w:tab w:val="left" w:pos="7200"/>
          <w:tab w:val="left" w:pos="7920"/>
          <w:tab w:val="right" w:pos="9270"/>
        </w:tabs>
      </w:pPr>
      <w:r>
        <w:t>1. Compute (</w:t>
      </w:r>
      <w:r w:rsidRPr="003C7C18">
        <w:rPr>
          <w:b/>
        </w:rPr>
        <w:t>ω</w:t>
      </w:r>
      <w:r>
        <w:t>)'  from</w:t>
      </w:r>
    </w:p>
    <w:p w14:paraId="07154B1B" w14:textId="77777777" w:rsidR="003C7C18" w:rsidRDefault="003C7C18" w:rsidP="00A66751">
      <w:pPr>
        <w:tabs>
          <w:tab w:val="left" w:pos="7200"/>
          <w:tab w:val="left" w:pos="7920"/>
          <w:tab w:val="right" w:pos="9270"/>
        </w:tabs>
      </w:pPr>
    </w:p>
    <w:p w14:paraId="56EF0DCB" w14:textId="77777777" w:rsidR="003C7C18" w:rsidRDefault="003C7C18" w:rsidP="00A66751">
      <w:pPr>
        <w:tabs>
          <w:tab w:val="left" w:pos="7200"/>
          <w:tab w:val="left" w:pos="7920"/>
          <w:tab w:val="right" w:pos="9270"/>
        </w:tabs>
      </w:pPr>
      <w:r>
        <w:pict w14:anchorId="729AD25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6.5pt;height:67.5pt">
            <v:imagedata r:id="rId6" o:title=""/>
          </v:shape>
        </w:pict>
      </w:r>
    </w:p>
    <w:p w14:paraId="2BF10D6C" w14:textId="77777777" w:rsidR="003C7C18" w:rsidRDefault="003C7C18" w:rsidP="00A66751">
      <w:pPr>
        <w:tabs>
          <w:tab w:val="left" w:pos="7200"/>
          <w:tab w:val="left" w:pos="7920"/>
          <w:tab w:val="right" w:pos="9270"/>
        </w:tabs>
      </w:pPr>
    </w:p>
    <w:p w14:paraId="599CB88E" w14:textId="77777777" w:rsidR="003C7C18" w:rsidRDefault="003C7C18" w:rsidP="00A66751">
      <w:pPr>
        <w:tabs>
          <w:tab w:val="left" w:pos="7200"/>
          <w:tab w:val="left" w:pos="7920"/>
          <w:tab w:val="right" w:pos="9270"/>
        </w:tabs>
      </w:pPr>
      <w:r>
        <w:t xml:space="preserve">2. Compute (I)' which should not be too hard for any kind of top. For a spherical top it is a diagonal matrix. But we know how to do this. </w:t>
      </w:r>
    </w:p>
    <w:p w14:paraId="6C6114FF" w14:textId="77777777" w:rsidR="003C7C18" w:rsidRDefault="003C7C18" w:rsidP="00A66751">
      <w:pPr>
        <w:tabs>
          <w:tab w:val="left" w:pos="7200"/>
          <w:tab w:val="left" w:pos="7920"/>
          <w:tab w:val="right" w:pos="9270"/>
        </w:tabs>
      </w:pPr>
    </w:p>
    <w:p w14:paraId="636F6CAD" w14:textId="77777777" w:rsidR="003C7C18" w:rsidRDefault="003C7C18" w:rsidP="00A66751">
      <w:pPr>
        <w:tabs>
          <w:tab w:val="left" w:pos="7200"/>
          <w:tab w:val="left" w:pos="7920"/>
          <w:tab w:val="right" w:pos="9270"/>
        </w:tabs>
      </w:pPr>
      <w:r>
        <w:t xml:space="preserve">3. Then (L)' = (I)'(ω)' so to speak. </w:t>
      </w:r>
    </w:p>
    <w:p w14:paraId="44A9145F" w14:textId="77777777" w:rsidR="003C7C18" w:rsidRDefault="003C7C18" w:rsidP="00A66751">
      <w:pPr>
        <w:tabs>
          <w:tab w:val="left" w:pos="7200"/>
          <w:tab w:val="left" w:pos="7920"/>
          <w:tab w:val="right" w:pos="9270"/>
        </w:tabs>
      </w:pPr>
    </w:p>
    <w:p w14:paraId="257F4D17" w14:textId="77777777" w:rsidR="003C7C18" w:rsidRDefault="003C7C18" w:rsidP="00A66751">
      <w:pPr>
        <w:tabs>
          <w:tab w:val="left" w:pos="7200"/>
          <w:tab w:val="left" w:pos="7920"/>
          <w:tab w:val="right" w:pos="9270"/>
        </w:tabs>
      </w:pPr>
      <w:r>
        <w:t xml:space="preserve">4. Then compute </w:t>
      </w:r>
      <w:r w:rsidRPr="003C7C18">
        <w:rPr>
          <w:b/>
        </w:rPr>
        <w:t>L</w:t>
      </w:r>
      <w:r>
        <w:t xml:space="preserve"> = R(L)' using the Euler angle rotation. </w:t>
      </w:r>
    </w:p>
    <w:p w14:paraId="1FBD3743" w14:textId="77777777" w:rsidR="003C7C18" w:rsidRDefault="003C7C18" w:rsidP="00A66751">
      <w:pPr>
        <w:tabs>
          <w:tab w:val="left" w:pos="7200"/>
          <w:tab w:val="left" w:pos="7920"/>
          <w:tab w:val="right" w:pos="9270"/>
        </w:tabs>
      </w:pPr>
    </w:p>
    <w:p w14:paraId="38FDB8E4" w14:textId="77777777" w:rsidR="003C7C18" w:rsidRPr="003C7C18" w:rsidRDefault="003C7C18" w:rsidP="00A66751">
      <w:pPr>
        <w:tabs>
          <w:tab w:val="left" w:pos="7200"/>
          <w:tab w:val="left" w:pos="7920"/>
          <w:tab w:val="right" w:pos="9270"/>
        </w:tabs>
      </w:pPr>
      <w:r>
        <w:t xml:space="preserve">You can see what they don't talk about the location of these vectors much. If the top is spinning fast, you would expect </w:t>
      </w:r>
      <w:r w:rsidRPr="003C7C18">
        <w:rPr>
          <w:b/>
        </w:rPr>
        <w:t>ω</w:t>
      </w:r>
      <w:r>
        <w:t xml:space="preserve"> and </w:t>
      </w:r>
      <w:r w:rsidRPr="003C7C18">
        <w:rPr>
          <w:b/>
        </w:rPr>
        <w:t>L</w:t>
      </w:r>
      <w:r>
        <w:t xml:space="preserve"> to be in the general direction of the figure axis. </w:t>
      </w:r>
    </w:p>
    <w:p w14:paraId="78AADB77" w14:textId="77777777" w:rsidR="003C7C18" w:rsidRDefault="003C7C18" w:rsidP="00A66751">
      <w:pPr>
        <w:tabs>
          <w:tab w:val="left" w:pos="7200"/>
          <w:tab w:val="left" w:pos="7920"/>
          <w:tab w:val="right" w:pos="9270"/>
        </w:tabs>
      </w:pPr>
    </w:p>
    <w:p w14:paraId="4DB25FDD" w14:textId="77777777" w:rsidR="003C7C18" w:rsidRDefault="003C7C18" w:rsidP="00A66751">
      <w:pPr>
        <w:tabs>
          <w:tab w:val="left" w:pos="7200"/>
          <w:tab w:val="left" w:pos="7920"/>
          <w:tab w:val="right" w:pos="9270"/>
        </w:tabs>
      </w:pPr>
      <w:r w:rsidRPr="003C7C18">
        <w:rPr>
          <w:b/>
        </w:rPr>
        <w:t>Conclusion</w:t>
      </w:r>
      <w:r>
        <w:rPr>
          <w:b/>
        </w:rPr>
        <w:t>s</w:t>
      </w:r>
      <w:r>
        <w:t xml:space="preserve">:  </w:t>
      </w:r>
    </w:p>
    <w:p w14:paraId="4F147009" w14:textId="77777777" w:rsidR="003C7C18" w:rsidRDefault="003C7C18" w:rsidP="00A66751">
      <w:pPr>
        <w:tabs>
          <w:tab w:val="left" w:pos="7200"/>
          <w:tab w:val="left" w:pos="7920"/>
          <w:tab w:val="right" w:pos="9270"/>
        </w:tabs>
      </w:pPr>
    </w:p>
    <w:p w14:paraId="5E1ADF70" w14:textId="77777777" w:rsidR="003C7C18" w:rsidRDefault="003C7C18" w:rsidP="00A66751">
      <w:pPr>
        <w:tabs>
          <w:tab w:val="left" w:pos="7200"/>
          <w:tab w:val="left" w:pos="7920"/>
          <w:tab w:val="right" w:pos="9270"/>
        </w:tabs>
      </w:pPr>
      <w:r>
        <w:t xml:space="preserve">1. I </w:t>
      </w:r>
      <w:r w:rsidRPr="003C7C18">
        <w:rPr>
          <w:i/>
        </w:rPr>
        <w:t>thought</w:t>
      </w:r>
      <w:r>
        <w:t xml:space="preserve"> that the "electric dipole embedded in a sphere" was going to be a simple problem. It turns out that it is isomorphic to the general axisymmetric top problem which has very complicated solutions, and the simple precessing solution is hard to identify. I cannot write an expression for the angle θ at which such a non-</w:t>
      </w:r>
      <w:proofErr w:type="spellStart"/>
      <w:r>
        <w:t>nutating</w:t>
      </w:r>
      <w:proofErr w:type="spellEnd"/>
      <w:r>
        <w:t xml:space="preserve"> solution would exist. </w:t>
      </w:r>
    </w:p>
    <w:p w14:paraId="47FAA12E" w14:textId="77777777" w:rsidR="003C7C18" w:rsidRDefault="003C7C18" w:rsidP="00A66751">
      <w:pPr>
        <w:tabs>
          <w:tab w:val="left" w:pos="7200"/>
          <w:tab w:val="left" w:pos="7920"/>
          <w:tab w:val="right" w:pos="9270"/>
        </w:tabs>
      </w:pPr>
    </w:p>
    <w:p w14:paraId="75064536" w14:textId="77777777" w:rsidR="003C7C18" w:rsidRDefault="003C7C18" w:rsidP="00A66751">
      <w:pPr>
        <w:tabs>
          <w:tab w:val="left" w:pos="7200"/>
          <w:tab w:val="left" w:pos="7920"/>
          <w:tab w:val="right" w:pos="9270"/>
        </w:tabs>
      </w:pPr>
      <w:r>
        <w:t xml:space="preserve">2. I thought that this problem would have a simple precession solution which I could then simply transfer over to the magnetic problem of a </w:t>
      </w:r>
      <w:r w:rsidRPr="003C7C18">
        <w:rPr>
          <w:b/>
        </w:rPr>
        <w:t>μ</w:t>
      </w:r>
      <w:r>
        <w:t xml:space="preserve"> in the </w:t>
      </w:r>
      <w:r w:rsidRPr="003C7C18">
        <w:rPr>
          <w:b/>
        </w:rPr>
        <w:t>B</w:t>
      </w:r>
      <w:r>
        <w:t xml:space="preserve"> field.  Then I was somehow going to come up with a derivation of the Larmor precession frequency which is so simple and basic. </w:t>
      </w:r>
    </w:p>
    <w:p w14:paraId="0C9A3137" w14:textId="77777777" w:rsidR="003C7C18" w:rsidRDefault="003C7C18" w:rsidP="00A66751">
      <w:pPr>
        <w:tabs>
          <w:tab w:val="left" w:pos="7200"/>
          <w:tab w:val="left" w:pos="7920"/>
          <w:tab w:val="right" w:pos="9270"/>
        </w:tabs>
      </w:pPr>
    </w:p>
    <w:p w14:paraId="125EC38E" w14:textId="77777777" w:rsidR="003C7C18" w:rsidRDefault="003C7C18" w:rsidP="00A66751">
      <w:pPr>
        <w:tabs>
          <w:tab w:val="left" w:pos="7200"/>
          <w:tab w:val="left" w:pos="7920"/>
          <w:tab w:val="right" w:pos="9270"/>
        </w:tabs>
      </w:pPr>
      <w:r>
        <w:t xml:space="preserve">3. Right now, I am confused at how the electric-dipole problem can be so complicated, and the magnetic dipole problem so simple. Offhand I would guess that the magnetic problem is also a full top problem with messy solutions.  So at 6 PM 3/29/17  I am totally confused about this question. </w:t>
      </w:r>
    </w:p>
    <w:p w14:paraId="5880D761" w14:textId="77777777" w:rsidR="003C7C18" w:rsidRDefault="003C7C18" w:rsidP="00A66751">
      <w:pPr>
        <w:tabs>
          <w:tab w:val="left" w:pos="7200"/>
          <w:tab w:val="left" w:pos="7920"/>
          <w:tab w:val="right" w:pos="9270"/>
        </w:tabs>
      </w:pPr>
    </w:p>
    <w:p w14:paraId="61D3984D" w14:textId="77777777" w:rsidR="003C7C18" w:rsidRPr="003C7C18" w:rsidRDefault="003C7C18" w:rsidP="00A66751">
      <w:pPr>
        <w:tabs>
          <w:tab w:val="left" w:pos="7200"/>
          <w:tab w:val="left" w:pos="7920"/>
          <w:tab w:val="right" w:pos="9270"/>
        </w:tabs>
        <w:rPr>
          <w:b/>
        </w:rPr>
      </w:pPr>
      <w:r w:rsidRPr="003C7C18">
        <w:rPr>
          <w:b/>
        </w:rPr>
        <w:t>The Magnetic Dipole Problem</w:t>
      </w:r>
    </w:p>
    <w:p w14:paraId="0D86A9AD" w14:textId="77777777" w:rsidR="003C7C18" w:rsidRDefault="003C7C18" w:rsidP="00A66751">
      <w:pPr>
        <w:tabs>
          <w:tab w:val="left" w:pos="7200"/>
          <w:tab w:val="left" w:pos="7920"/>
          <w:tab w:val="right" w:pos="9270"/>
        </w:tabs>
      </w:pPr>
    </w:p>
    <w:p w14:paraId="02281450" w14:textId="77777777" w:rsidR="003C7C18" w:rsidRPr="003C7C18" w:rsidRDefault="003C7C18" w:rsidP="00A66751">
      <w:pPr>
        <w:tabs>
          <w:tab w:val="left" w:pos="7200"/>
          <w:tab w:val="left" w:pos="7920"/>
          <w:tab w:val="right" w:pos="9270"/>
        </w:tabs>
      </w:pPr>
      <w:r>
        <w:t>Let's start with a "ring of sticky charge" of radius r, linear charge density λ and linear mass density κ. The total charge on the ring is Q = 2π</w:t>
      </w:r>
      <w:r w:rsidR="004221F6">
        <w:t>r</w:t>
      </w:r>
      <w:r>
        <w:t>λ and the mass is M = 2π</w:t>
      </w:r>
      <w:r w:rsidR="004221F6">
        <w:t>r</w:t>
      </w:r>
      <w:r>
        <w:t>κ. Inertia moment is I = Mr</w:t>
      </w:r>
      <w:r>
        <w:rPr>
          <w:rStyle w:val="superscript"/>
        </w:rPr>
        <w:t>2</w:t>
      </w:r>
      <w:r>
        <w:t xml:space="preserve">. </w:t>
      </w:r>
    </w:p>
    <w:p w14:paraId="569FF8F5" w14:textId="77777777" w:rsidR="003C7C18" w:rsidRDefault="003C7C18" w:rsidP="00A66751">
      <w:pPr>
        <w:tabs>
          <w:tab w:val="left" w:pos="7200"/>
          <w:tab w:val="left" w:pos="7920"/>
          <w:tab w:val="right" w:pos="9270"/>
        </w:tabs>
      </w:pPr>
    </w:p>
    <w:p w14:paraId="521EBC2D" w14:textId="77777777" w:rsidR="003C7C18" w:rsidRDefault="003C7C18" w:rsidP="00A66751">
      <w:pPr>
        <w:tabs>
          <w:tab w:val="left" w:pos="7200"/>
          <w:tab w:val="left" w:pos="7920"/>
          <w:tab w:val="right" w:pos="9270"/>
        </w:tabs>
      </w:pPr>
      <w:r>
        <w:t xml:space="preserve">The ring is set to rotate in the </w:t>
      </w:r>
      <w:proofErr w:type="spellStart"/>
      <w:r>
        <w:t>xy</w:t>
      </w:r>
      <w:proofErr w:type="spellEnd"/>
      <w:r>
        <w:t xml:space="preserve"> plane, center at origin,  at angular rate </w:t>
      </w:r>
      <w:r w:rsidRPr="003C7C18">
        <w:rPr>
          <w:b/>
        </w:rPr>
        <w:t>ω</w:t>
      </w:r>
      <w:r>
        <w:t>. We then know that</w:t>
      </w:r>
    </w:p>
    <w:p w14:paraId="0025EDC8" w14:textId="77777777" w:rsidR="003C7C18" w:rsidRDefault="003C7C18" w:rsidP="00A66751">
      <w:pPr>
        <w:tabs>
          <w:tab w:val="left" w:pos="7200"/>
          <w:tab w:val="left" w:pos="7920"/>
          <w:tab w:val="right" w:pos="9270"/>
        </w:tabs>
      </w:pPr>
    </w:p>
    <w:p w14:paraId="4A1FC68E" w14:textId="77777777" w:rsidR="003C7C18" w:rsidRDefault="003C7C18" w:rsidP="00A66751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</w:r>
      <w:r w:rsidRPr="003C7C18">
        <w:rPr>
          <w:b/>
        </w:rPr>
        <w:t>L</w:t>
      </w:r>
      <w:r>
        <w:t xml:space="preserve"> = </w:t>
      </w:r>
      <w:proofErr w:type="spellStart"/>
      <w:r>
        <w:t>I</w:t>
      </w:r>
      <w:r w:rsidRPr="003C7C18">
        <w:rPr>
          <w:b/>
        </w:rPr>
        <w:t>ω</w:t>
      </w:r>
      <w:proofErr w:type="spellEnd"/>
      <w:r>
        <w:t xml:space="preserve">  = (M</w:t>
      </w:r>
      <w:r w:rsidRPr="004221F6">
        <w:rPr>
          <w:color w:val="FF0000"/>
        </w:rPr>
        <w:t>r</w:t>
      </w:r>
      <w:r w:rsidRPr="004221F6">
        <w:rPr>
          <w:rStyle w:val="superscript"/>
          <w:color w:val="FF0000"/>
        </w:rPr>
        <w:t>2</w:t>
      </w:r>
      <w:r>
        <w:t>)ω</w:t>
      </w:r>
      <w:r w:rsidRPr="003C7C18">
        <w:rPr>
          <w:b/>
        </w:rPr>
        <w:fldChar w:fldCharType="begin"/>
      </w:r>
      <w:r w:rsidRPr="003C7C18">
        <w:rPr>
          <w:b/>
        </w:rPr>
        <w:instrText xml:space="preserve"> EQ \O(z,\S\up2(^))</w:instrText>
      </w:r>
      <w:r w:rsidRPr="003C7C18">
        <w:rPr>
          <w:b/>
        </w:rPr>
        <w:fldChar w:fldCharType="end"/>
      </w:r>
    </w:p>
    <w:p w14:paraId="40111891" w14:textId="77777777" w:rsidR="003C7C18" w:rsidRDefault="003C7C18" w:rsidP="00A66751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6AE858E0" w14:textId="77777777" w:rsidR="003C7C18" w:rsidRDefault="003C7C18" w:rsidP="003C7C18">
      <w:pPr>
        <w:tabs>
          <w:tab w:val="left" w:pos="7200"/>
          <w:tab w:val="left" w:pos="7920"/>
          <w:tab w:val="right" w:pos="9270"/>
        </w:tabs>
      </w:pPr>
      <w:r>
        <w:t>B&amp;B page 131 say the mag moment of this ring is</w:t>
      </w:r>
    </w:p>
    <w:p w14:paraId="6EA68049" w14:textId="77777777" w:rsidR="003C7C18" w:rsidRDefault="003C7C18" w:rsidP="003C7C18">
      <w:pPr>
        <w:tabs>
          <w:tab w:val="left" w:pos="7200"/>
          <w:tab w:val="left" w:pos="7920"/>
          <w:tab w:val="right" w:pos="9270"/>
        </w:tabs>
      </w:pPr>
    </w:p>
    <w:p w14:paraId="0494548E" w14:textId="77777777" w:rsidR="003C7C18" w:rsidRPr="004221F6" w:rsidRDefault="003C7C18" w:rsidP="003C7C18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 xml:space="preserve">μ = </w:t>
      </w:r>
      <w:proofErr w:type="spellStart"/>
      <w:r w:rsidR="004221F6">
        <w:t>i</w:t>
      </w:r>
      <w:proofErr w:type="spellEnd"/>
      <w:r>
        <w:t xml:space="preserve"> A  = (</w:t>
      </w:r>
      <w:proofErr w:type="spellStart"/>
      <w:r>
        <w:t>rλω</w:t>
      </w:r>
      <w:proofErr w:type="spellEnd"/>
      <w:r>
        <w:t>)(πr</w:t>
      </w:r>
      <w:r>
        <w:rPr>
          <w:rStyle w:val="superscript"/>
        </w:rPr>
        <w:t>2</w:t>
      </w:r>
      <w:r>
        <w:t>)  = πλω</w:t>
      </w:r>
      <w:r w:rsidRPr="004221F6">
        <w:rPr>
          <w:color w:val="FF0000"/>
        </w:rPr>
        <w:t>r</w:t>
      </w:r>
      <w:r w:rsidRPr="004221F6">
        <w:rPr>
          <w:rStyle w:val="superscript"/>
          <w:color w:val="FF0000"/>
        </w:rPr>
        <w:t>3</w:t>
      </w:r>
      <w:r>
        <w:t xml:space="preserve"> </w:t>
      </w:r>
      <w:r w:rsidR="004221F6">
        <w:tab/>
      </w:r>
      <w:r w:rsidR="004221F6">
        <w:tab/>
      </w:r>
      <w:r w:rsidR="004221F6">
        <w:tab/>
        <w:t>Q T</w:t>
      </w:r>
      <w:r w:rsidR="004221F6">
        <w:rPr>
          <w:rStyle w:val="superscript"/>
        </w:rPr>
        <w:t>-1</w:t>
      </w:r>
      <w:r w:rsidR="004221F6">
        <w:t xml:space="preserve"> L</w:t>
      </w:r>
      <w:r w:rsidR="004221F6">
        <w:rPr>
          <w:rStyle w:val="superscript"/>
        </w:rPr>
        <w:t>2</w:t>
      </w:r>
    </w:p>
    <w:p w14:paraId="497C6B94" w14:textId="77777777" w:rsidR="003C7C18" w:rsidRPr="004221F6" w:rsidRDefault="003C7C18" w:rsidP="003C7C18">
      <w:pPr>
        <w:tabs>
          <w:tab w:val="left" w:pos="7200"/>
          <w:tab w:val="left" w:pos="7920"/>
          <w:tab w:val="right" w:pos="9270"/>
        </w:tabs>
      </w:pPr>
    </w:p>
    <w:p w14:paraId="4537FC1C" w14:textId="77777777" w:rsidR="003C7C18" w:rsidRDefault="003C7C18" w:rsidP="003C7C18">
      <w:pPr>
        <w:tabs>
          <w:tab w:val="left" w:pos="7200"/>
          <w:tab w:val="left" w:pos="7920"/>
          <w:tab w:val="right" w:pos="9270"/>
        </w:tabs>
      </w:pPr>
      <w:r>
        <w:t>so then</w:t>
      </w:r>
    </w:p>
    <w:p w14:paraId="0FCF94DE" w14:textId="77777777" w:rsidR="003C7C18" w:rsidRDefault="003C7C18" w:rsidP="003C7C18">
      <w:pPr>
        <w:tabs>
          <w:tab w:val="left" w:pos="7200"/>
          <w:tab w:val="left" w:pos="7920"/>
          <w:tab w:val="right" w:pos="9270"/>
        </w:tabs>
      </w:pPr>
    </w:p>
    <w:p w14:paraId="298EC232" w14:textId="77777777" w:rsidR="003C7C18" w:rsidRDefault="003C7C18" w:rsidP="003C7C18">
      <w:pPr>
        <w:tabs>
          <w:tab w:val="left" w:pos="7200"/>
          <w:tab w:val="left" w:pos="7920"/>
          <w:tab w:val="right" w:pos="9270"/>
        </w:tabs>
      </w:pPr>
      <w:r>
        <w:tab/>
      </w:r>
      <w:r w:rsidRPr="003C7C18">
        <w:rPr>
          <w:b/>
        </w:rPr>
        <w:t>μ</w:t>
      </w:r>
      <w:r>
        <w:t xml:space="preserve"> =  πλω</w:t>
      </w:r>
      <w:r w:rsidRPr="004221F6">
        <w:rPr>
          <w:color w:val="FF0000"/>
        </w:rPr>
        <w:t>r</w:t>
      </w:r>
      <w:r w:rsidRPr="004221F6">
        <w:rPr>
          <w:rStyle w:val="superscript"/>
          <w:color w:val="FF0000"/>
        </w:rPr>
        <w:t>3</w:t>
      </w:r>
      <w:r>
        <w:t xml:space="preserve"> </w:t>
      </w:r>
      <w:r w:rsidRPr="003C7C18">
        <w:rPr>
          <w:b/>
        </w:rPr>
        <w:fldChar w:fldCharType="begin"/>
      </w:r>
      <w:r w:rsidRPr="003C7C18">
        <w:rPr>
          <w:b/>
        </w:rPr>
        <w:instrText xml:space="preserve"> EQ \O(z,\S\up2(^))</w:instrText>
      </w:r>
      <w:r w:rsidRPr="003C7C18">
        <w:rPr>
          <w:b/>
        </w:rPr>
        <w:fldChar w:fldCharType="end"/>
      </w:r>
    </w:p>
    <w:p w14:paraId="64BCBED2" w14:textId="77777777" w:rsidR="003C7C18" w:rsidRDefault="003C7C18" w:rsidP="003C7C18">
      <w:pPr>
        <w:tabs>
          <w:tab w:val="left" w:pos="7200"/>
          <w:tab w:val="left" w:pos="7920"/>
          <w:tab w:val="right" w:pos="9270"/>
        </w:tabs>
      </w:pPr>
    </w:p>
    <w:p w14:paraId="37F16325" w14:textId="77777777" w:rsidR="003C7C18" w:rsidRDefault="003C7C18" w:rsidP="003C7C18">
      <w:pPr>
        <w:tabs>
          <w:tab w:val="left" w:pos="7200"/>
          <w:tab w:val="left" w:pos="7920"/>
          <w:tab w:val="right" w:pos="9270"/>
        </w:tabs>
      </w:pPr>
      <w:r>
        <w:t>Let's now tip the right so it is at some θ and φ = 0. Then we can say</w:t>
      </w:r>
    </w:p>
    <w:p w14:paraId="427548A6" w14:textId="77777777" w:rsidR="003C7C18" w:rsidRDefault="003C7C18" w:rsidP="003C7C18">
      <w:pPr>
        <w:tabs>
          <w:tab w:val="left" w:pos="7200"/>
          <w:tab w:val="left" w:pos="7920"/>
          <w:tab w:val="right" w:pos="9270"/>
        </w:tabs>
      </w:pPr>
    </w:p>
    <w:p w14:paraId="2870E9B7" w14:textId="77777777" w:rsidR="003C7C18" w:rsidRDefault="003C7C18" w:rsidP="003C7C18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</w:r>
      <w:r w:rsidRPr="003C7C18">
        <w:rPr>
          <w:b/>
        </w:rPr>
        <w:t>ω</w:t>
      </w:r>
      <w:r>
        <w:t xml:space="preserve"> = </w:t>
      </w:r>
      <w:r w:rsidRPr="003C7C18">
        <w:t>ω</w:t>
      </w:r>
      <w:r w:rsidRPr="003C7C18">
        <w:rPr>
          <w:b/>
        </w:rPr>
        <w:fldChar w:fldCharType="begin"/>
      </w:r>
      <w:r w:rsidRPr="003C7C18">
        <w:rPr>
          <w:b/>
        </w:rPr>
        <w:instrText xml:space="preserve"> EQ \O(r,\S\up2(^))</w:instrText>
      </w:r>
      <w:r w:rsidRPr="003C7C18">
        <w:rPr>
          <w:b/>
        </w:rPr>
        <w:fldChar w:fldCharType="end"/>
      </w:r>
      <w:r>
        <w:rPr>
          <w:b/>
        </w:rPr>
        <w:tab/>
      </w:r>
      <w:r>
        <w:rPr>
          <w:b/>
        </w:rPr>
        <w:tab/>
      </w:r>
    </w:p>
    <w:p w14:paraId="0EC2CA0E" w14:textId="77777777" w:rsidR="003C7C18" w:rsidRDefault="003C7C18" w:rsidP="003C7C18">
      <w:pPr>
        <w:tabs>
          <w:tab w:val="left" w:pos="7200"/>
          <w:tab w:val="left" w:pos="7920"/>
          <w:tab w:val="right" w:pos="9270"/>
        </w:tabs>
        <w:rPr>
          <w:b/>
        </w:rPr>
      </w:pPr>
      <w:r>
        <w:rPr>
          <w:b/>
        </w:rPr>
        <w:tab/>
        <w:t xml:space="preserve">L = </w:t>
      </w:r>
      <w:r>
        <w:t>(Mr</w:t>
      </w:r>
      <w:r>
        <w:rPr>
          <w:rStyle w:val="superscript"/>
        </w:rPr>
        <w:t>2</w:t>
      </w:r>
      <w:r>
        <w:t xml:space="preserve">)ω </w:t>
      </w:r>
      <w:r w:rsidRPr="003C7C18">
        <w:rPr>
          <w:b/>
        </w:rPr>
        <w:fldChar w:fldCharType="begin"/>
      </w:r>
      <w:r w:rsidRPr="003C7C18">
        <w:rPr>
          <w:b/>
        </w:rPr>
        <w:instrText xml:space="preserve"> EQ \O(r,\S\up2(^))</w:instrText>
      </w:r>
      <w:r w:rsidRPr="003C7C18">
        <w:rPr>
          <w:b/>
        </w:rPr>
        <w:fldChar w:fldCharType="end"/>
      </w:r>
    </w:p>
    <w:p w14:paraId="61CE33E1" w14:textId="77777777" w:rsidR="003C7C18" w:rsidRDefault="003C7C18" w:rsidP="003C7C18">
      <w:pPr>
        <w:tabs>
          <w:tab w:val="left" w:pos="7200"/>
          <w:tab w:val="left" w:pos="7920"/>
          <w:tab w:val="right" w:pos="9270"/>
        </w:tabs>
        <w:rPr>
          <w:b/>
        </w:rPr>
      </w:pPr>
      <w:r>
        <w:rPr>
          <w:b/>
        </w:rPr>
        <w:tab/>
      </w:r>
      <w:r w:rsidRPr="003C7C18">
        <w:rPr>
          <w:b/>
        </w:rPr>
        <w:t>μ</w:t>
      </w:r>
      <w:r>
        <w:t xml:space="preserve"> =  πλω</w:t>
      </w:r>
      <w:r w:rsidRPr="004221F6">
        <w:rPr>
          <w:color w:val="FF0000"/>
        </w:rPr>
        <w:t>r</w:t>
      </w:r>
      <w:r w:rsidRPr="004221F6">
        <w:rPr>
          <w:rStyle w:val="superscript"/>
          <w:color w:val="FF0000"/>
        </w:rPr>
        <w:t>3</w:t>
      </w:r>
      <w:r>
        <w:t xml:space="preserve"> </w:t>
      </w:r>
      <w:r w:rsidRPr="003C7C18">
        <w:rPr>
          <w:b/>
        </w:rPr>
        <w:fldChar w:fldCharType="begin"/>
      </w:r>
      <w:r w:rsidRPr="003C7C18">
        <w:rPr>
          <w:b/>
        </w:rPr>
        <w:instrText xml:space="preserve"> EQ \O(r,\S\up2(^))</w:instrText>
      </w:r>
      <w:r w:rsidRPr="003C7C18">
        <w:rPr>
          <w:b/>
        </w:rPr>
        <w:fldChar w:fldCharType="end"/>
      </w:r>
    </w:p>
    <w:p w14:paraId="3EA932CD" w14:textId="77777777" w:rsidR="004221F6" w:rsidRDefault="004221F6" w:rsidP="003C7C18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7C0ECA2C" w14:textId="77777777" w:rsidR="004221F6" w:rsidRDefault="004221F6" w:rsidP="003C7C18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  <w:t xml:space="preserve">μ  = </w:t>
      </w:r>
      <w:r>
        <w:t xml:space="preserve"> πλω</w:t>
      </w:r>
      <w:r w:rsidRPr="004221F6">
        <w:rPr>
          <w:color w:val="FF0000"/>
        </w:rPr>
        <w:t>r</w:t>
      </w:r>
      <w:r w:rsidRPr="004221F6">
        <w:rPr>
          <w:rStyle w:val="superscript"/>
          <w:color w:val="FF0000"/>
        </w:rPr>
        <w:t>3</w:t>
      </w:r>
      <w:r>
        <w:t xml:space="preserve"> </w:t>
      </w:r>
      <w:r w:rsidRPr="003C7C18">
        <w:rPr>
          <w:b/>
        </w:rPr>
        <w:fldChar w:fldCharType="begin"/>
      </w:r>
      <w:r w:rsidRPr="003C7C18">
        <w:rPr>
          <w:b/>
        </w:rPr>
        <w:instrText xml:space="preserve"> EQ \O(r,\S\up2(^))</w:instrText>
      </w:r>
      <w:r w:rsidRPr="003C7C18">
        <w:rPr>
          <w:b/>
        </w:rPr>
        <w:fldChar w:fldCharType="end"/>
      </w:r>
      <w:r>
        <w:t xml:space="preserve">  = (1/M)</w:t>
      </w:r>
      <w:proofErr w:type="spellStart"/>
      <w:r w:rsidRPr="004221F6">
        <w:rPr>
          <w:color w:val="FF0000"/>
        </w:rPr>
        <w:t>r</w:t>
      </w:r>
      <w:r>
        <w:t>πλ</w:t>
      </w:r>
      <w:proofErr w:type="spellEnd"/>
      <w:r>
        <w:t xml:space="preserve"> (Mω</w:t>
      </w:r>
      <w:r w:rsidRPr="004221F6">
        <w:rPr>
          <w:color w:val="FF0000"/>
        </w:rPr>
        <w:t>r</w:t>
      </w:r>
      <w:r w:rsidRPr="004221F6">
        <w:rPr>
          <w:rStyle w:val="superscript"/>
          <w:color w:val="FF0000"/>
        </w:rPr>
        <w:t>2</w:t>
      </w:r>
      <w:r>
        <w:t xml:space="preserve"> </w:t>
      </w:r>
      <w:r w:rsidRPr="003C7C18">
        <w:rPr>
          <w:b/>
        </w:rPr>
        <w:fldChar w:fldCharType="begin"/>
      </w:r>
      <w:r w:rsidRPr="003C7C18">
        <w:rPr>
          <w:b/>
        </w:rPr>
        <w:instrText xml:space="preserve"> EQ \O(r,\S\up2(^))</w:instrText>
      </w:r>
      <w:r w:rsidRPr="003C7C18">
        <w:rPr>
          <w:b/>
        </w:rPr>
        <w:fldChar w:fldCharType="end"/>
      </w:r>
      <w:r>
        <w:t xml:space="preserve"> )  = (</w:t>
      </w:r>
      <w:proofErr w:type="spellStart"/>
      <w:r>
        <w:t>rπλ</w:t>
      </w:r>
      <w:proofErr w:type="spellEnd"/>
      <w:r>
        <w:t xml:space="preserve">/M) </w:t>
      </w:r>
      <w:r>
        <w:rPr>
          <w:b/>
        </w:rPr>
        <w:t xml:space="preserve">L   ≡  </w:t>
      </w:r>
      <w:r w:rsidRPr="004221F6">
        <w:t>γ</w:t>
      </w:r>
      <w:r>
        <w:rPr>
          <w:b/>
        </w:rPr>
        <w:t xml:space="preserve"> L  </w:t>
      </w:r>
      <w:r>
        <w:t xml:space="preserve">, </w:t>
      </w:r>
      <w:r>
        <w:rPr>
          <w:b/>
        </w:rPr>
        <w:t xml:space="preserve">   </w:t>
      </w:r>
      <w:r w:rsidRPr="004221F6">
        <w:t>γ</w:t>
      </w:r>
      <w:r>
        <w:t xml:space="preserve">  = </w:t>
      </w:r>
      <w:proofErr w:type="spellStart"/>
      <w:r>
        <w:t>rπλ</w:t>
      </w:r>
      <w:proofErr w:type="spellEnd"/>
      <w:r>
        <w:t>/M  = (e/2m)</w:t>
      </w:r>
    </w:p>
    <w:p w14:paraId="5E6EE2CF" w14:textId="77777777" w:rsidR="004221F6" w:rsidRDefault="004221F6" w:rsidP="003C7C18">
      <w:pPr>
        <w:tabs>
          <w:tab w:val="left" w:pos="7200"/>
          <w:tab w:val="left" w:pos="7920"/>
          <w:tab w:val="right" w:pos="9270"/>
        </w:tabs>
      </w:pPr>
    </w:p>
    <w:p w14:paraId="5EFFFD88" w14:textId="77777777" w:rsidR="004221F6" w:rsidRDefault="004221F6" w:rsidP="003C7C18">
      <w:pPr>
        <w:tabs>
          <w:tab w:val="left" w:pos="7200"/>
          <w:tab w:val="left" w:pos="7920"/>
          <w:tab w:val="right" w:pos="9270"/>
        </w:tabs>
      </w:pPr>
      <w:r>
        <w:t>again</w:t>
      </w:r>
    </w:p>
    <w:p w14:paraId="1DAE3E8C" w14:textId="77777777" w:rsidR="004221F6" w:rsidRDefault="004221F6" w:rsidP="003C7C18">
      <w:pPr>
        <w:tabs>
          <w:tab w:val="left" w:pos="7200"/>
          <w:tab w:val="left" w:pos="7920"/>
          <w:tab w:val="right" w:pos="9270"/>
        </w:tabs>
      </w:pPr>
    </w:p>
    <w:p w14:paraId="40A2492A" w14:textId="77777777" w:rsidR="004221F6" w:rsidRPr="004221F6" w:rsidRDefault="004221F6" w:rsidP="003C7C18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 xml:space="preserve">μ  = </w:t>
      </w:r>
      <w:r w:rsidRPr="004221F6">
        <w:t>γ</w:t>
      </w:r>
      <w:r>
        <w:rPr>
          <w:b/>
        </w:rPr>
        <w:t xml:space="preserve"> L</w:t>
      </w:r>
      <w:r>
        <w:t xml:space="preserve">    = (e/2m) </w:t>
      </w:r>
      <w:r>
        <w:tab/>
      </w:r>
      <w:r>
        <w:rPr>
          <w:b/>
        </w:rPr>
        <w:t>L</w:t>
      </w:r>
    </w:p>
    <w:p w14:paraId="2CDDB4F7" w14:textId="77777777" w:rsidR="003C7C18" w:rsidRDefault="003C7C18" w:rsidP="003C7C18">
      <w:pPr>
        <w:tabs>
          <w:tab w:val="left" w:pos="7200"/>
          <w:tab w:val="left" w:pos="7920"/>
          <w:tab w:val="right" w:pos="9270"/>
        </w:tabs>
      </w:pPr>
    </w:p>
    <w:p w14:paraId="50742000" w14:textId="77777777" w:rsidR="003C7C18" w:rsidRDefault="003C7C18" w:rsidP="003C7C18">
      <w:pPr>
        <w:tabs>
          <w:tab w:val="left" w:pos="7200"/>
          <w:tab w:val="left" w:pos="7920"/>
          <w:tab w:val="right" w:pos="9270"/>
        </w:tabs>
      </w:pPr>
      <w:r>
        <w:t xml:space="preserve">So far, all is very simple. </w:t>
      </w:r>
    </w:p>
    <w:p w14:paraId="11FC89A7" w14:textId="77777777" w:rsidR="003C7C18" w:rsidRDefault="003C7C18" w:rsidP="003C7C18">
      <w:pPr>
        <w:tabs>
          <w:tab w:val="left" w:pos="7200"/>
          <w:tab w:val="left" w:pos="7920"/>
          <w:tab w:val="right" w:pos="9270"/>
        </w:tabs>
      </w:pPr>
    </w:p>
    <w:p w14:paraId="2039837E" w14:textId="77777777" w:rsidR="003C7C18" w:rsidRDefault="003C7C18" w:rsidP="003C7C18">
      <w:pPr>
        <w:tabs>
          <w:tab w:val="left" w:pos="7200"/>
          <w:tab w:val="left" w:pos="7920"/>
          <w:tab w:val="right" w:pos="9270"/>
        </w:tabs>
      </w:pPr>
      <w:r>
        <w:t xml:space="preserve">Now we turn on a </w:t>
      </w:r>
      <w:r w:rsidRPr="003C7C18">
        <w:rPr>
          <w:b/>
        </w:rPr>
        <w:t>B</w:t>
      </w:r>
      <w:r>
        <w:t xml:space="preserve"> field in the </w:t>
      </w:r>
      <w:r w:rsidRPr="003C7C18">
        <w:rPr>
          <w:b/>
        </w:rPr>
        <w:fldChar w:fldCharType="begin"/>
      </w:r>
      <w:r w:rsidRPr="003C7C18">
        <w:rPr>
          <w:b/>
        </w:rPr>
        <w:instrText xml:space="preserve"> EQ \O(z,\S\up2(^))</w:instrText>
      </w:r>
      <w:r w:rsidRPr="003C7C18">
        <w:rPr>
          <w:b/>
        </w:rPr>
        <w:fldChar w:fldCharType="end"/>
      </w:r>
      <w:r>
        <w:t xml:space="preserve"> direction. We know this produces this torque on the ring</w:t>
      </w:r>
    </w:p>
    <w:p w14:paraId="5976389C" w14:textId="77777777" w:rsidR="003C7C18" w:rsidRDefault="003C7C18" w:rsidP="003C7C18">
      <w:pPr>
        <w:tabs>
          <w:tab w:val="left" w:pos="7200"/>
          <w:tab w:val="left" w:pos="7920"/>
          <w:tab w:val="right" w:pos="9270"/>
        </w:tabs>
      </w:pPr>
    </w:p>
    <w:p w14:paraId="2766AF96" w14:textId="77777777" w:rsidR="003C7C18" w:rsidRDefault="003C7C18" w:rsidP="003C7C18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</w:r>
      <w:r w:rsidRPr="003C7C18">
        <w:rPr>
          <w:b/>
        </w:rPr>
        <w:t>N</w:t>
      </w:r>
      <w:r>
        <w:t xml:space="preserve"> = </w:t>
      </w:r>
      <w:r w:rsidRPr="003C7C18">
        <w:rPr>
          <w:b/>
        </w:rPr>
        <w:t>μ</w:t>
      </w:r>
      <w:r>
        <w:t xml:space="preserve"> x </w:t>
      </w:r>
      <w:r w:rsidRPr="003C7C18">
        <w:rPr>
          <w:b/>
        </w:rPr>
        <w:t>B</w:t>
      </w:r>
      <w:r>
        <w:t xml:space="preserve">   = [ πλω</w:t>
      </w:r>
      <w:r w:rsidRPr="004221F6">
        <w:rPr>
          <w:color w:val="FF0000"/>
        </w:rPr>
        <w:t>r</w:t>
      </w:r>
      <w:r w:rsidRPr="004221F6">
        <w:rPr>
          <w:rStyle w:val="superscript"/>
          <w:color w:val="FF0000"/>
        </w:rPr>
        <w:t>3</w:t>
      </w:r>
      <w:r>
        <w:t xml:space="preserve"> </w:t>
      </w:r>
      <w:r w:rsidRPr="003C7C18">
        <w:rPr>
          <w:b/>
        </w:rPr>
        <w:fldChar w:fldCharType="begin"/>
      </w:r>
      <w:r w:rsidRPr="003C7C18">
        <w:rPr>
          <w:b/>
        </w:rPr>
        <w:instrText xml:space="preserve"> EQ \O(r,\S\up2(^))</w:instrText>
      </w:r>
      <w:r w:rsidRPr="003C7C18">
        <w:rPr>
          <w:b/>
        </w:rPr>
        <w:fldChar w:fldCharType="end"/>
      </w:r>
      <w:r>
        <w:t>] x [B</w:t>
      </w:r>
      <w:r w:rsidRPr="003C7C18">
        <w:rPr>
          <w:b/>
        </w:rPr>
        <w:fldChar w:fldCharType="begin"/>
      </w:r>
      <w:r w:rsidRPr="003C7C18">
        <w:rPr>
          <w:b/>
        </w:rPr>
        <w:instrText xml:space="preserve"> EQ \O(z,\S\up2(^))</w:instrText>
      </w:r>
      <w:r w:rsidRPr="003C7C18">
        <w:rPr>
          <w:b/>
        </w:rPr>
        <w:fldChar w:fldCharType="end"/>
      </w:r>
      <w:r>
        <w:t>]  =  πλω</w:t>
      </w:r>
      <w:r w:rsidRPr="004221F6">
        <w:rPr>
          <w:color w:val="FF0000"/>
        </w:rPr>
        <w:t>r</w:t>
      </w:r>
      <w:r w:rsidRPr="004221F6">
        <w:rPr>
          <w:rStyle w:val="superscript"/>
          <w:color w:val="FF0000"/>
        </w:rPr>
        <w:t>3</w:t>
      </w:r>
      <w:r>
        <w:t xml:space="preserve"> </w:t>
      </w:r>
      <w:proofErr w:type="spellStart"/>
      <w:r w:rsidR="004221F6">
        <w:t>B</w:t>
      </w:r>
      <w:r w:rsidRPr="003C7C18">
        <w:rPr>
          <w:b/>
        </w:rPr>
        <w:fldChar w:fldCharType="begin"/>
      </w:r>
      <w:r w:rsidRPr="003C7C18">
        <w:rPr>
          <w:b/>
        </w:rPr>
        <w:instrText xml:space="preserve"> EQ \O(r,\S\up2(^))</w:instrText>
      </w:r>
      <w:r w:rsidRPr="003C7C18">
        <w:rPr>
          <w:b/>
        </w:rPr>
        <w:fldChar w:fldCharType="end"/>
      </w:r>
      <w:r>
        <w:t>x</w:t>
      </w:r>
      <w:proofErr w:type="spellEnd"/>
      <w:r w:rsidRPr="003C7C18">
        <w:rPr>
          <w:b/>
        </w:rPr>
        <w:fldChar w:fldCharType="begin"/>
      </w:r>
      <w:r w:rsidRPr="003C7C18">
        <w:rPr>
          <w:b/>
        </w:rPr>
        <w:instrText xml:space="preserve"> EQ \O(z,\S\up2(^))</w:instrText>
      </w:r>
      <w:r w:rsidRPr="003C7C18">
        <w:rPr>
          <w:b/>
        </w:rPr>
        <w:fldChar w:fldCharType="end"/>
      </w:r>
      <w:r>
        <w:t xml:space="preserve">  = πλω</w:t>
      </w:r>
      <w:r w:rsidRPr="004221F6">
        <w:rPr>
          <w:color w:val="FF0000"/>
        </w:rPr>
        <w:t>r</w:t>
      </w:r>
      <w:r w:rsidRPr="004221F6">
        <w:rPr>
          <w:rStyle w:val="superscript"/>
          <w:color w:val="FF0000"/>
        </w:rPr>
        <w:t>3</w:t>
      </w:r>
      <w:r w:rsidR="004221F6">
        <w:t>B</w:t>
      </w:r>
      <w:r>
        <w:t xml:space="preserve"> [-</w:t>
      </w:r>
      <w:proofErr w:type="spellStart"/>
      <w:r>
        <w:t>sinθ</w:t>
      </w:r>
      <w:proofErr w:type="spellEnd"/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]</w:t>
      </w:r>
    </w:p>
    <w:p w14:paraId="296ACB16" w14:textId="77777777" w:rsidR="003C7C18" w:rsidRDefault="003C7C18" w:rsidP="003C7C18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00FDCA50" w14:textId="77777777" w:rsidR="003C7C18" w:rsidRDefault="003C7C18" w:rsidP="003C7C18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  <w:t xml:space="preserve">   = </w:t>
      </w:r>
      <w:r>
        <w:t xml:space="preserve"> - πλω</w:t>
      </w:r>
      <w:r w:rsidRPr="004221F6">
        <w:rPr>
          <w:color w:val="FF0000"/>
        </w:rPr>
        <w:t>r</w:t>
      </w:r>
      <w:r w:rsidRPr="004221F6">
        <w:rPr>
          <w:rStyle w:val="superscript"/>
          <w:color w:val="FF0000"/>
        </w:rPr>
        <w:t>3</w:t>
      </w:r>
      <w:r w:rsidR="004221F6">
        <w:t>B</w:t>
      </w:r>
      <w:r>
        <w:t xml:space="preserve">sinθ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2346FED6" w14:textId="77777777" w:rsidR="003C7C18" w:rsidRDefault="003C7C18" w:rsidP="003C7C18">
      <w:pPr>
        <w:tabs>
          <w:tab w:val="left" w:pos="7200"/>
          <w:tab w:val="left" w:pos="7920"/>
          <w:tab w:val="right" w:pos="9270"/>
        </w:tabs>
      </w:pPr>
    </w:p>
    <w:p w14:paraId="75AB0BD1" w14:textId="77777777" w:rsidR="003C7C18" w:rsidRDefault="003C7C18" w:rsidP="003C7C18">
      <w:pPr>
        <w:tabs>
          <w:tab w:val="left" w:pos="7200"/>
          <w:tab w:val="left" w:pos="7920"/>
          <w:tab w:val="right" w:pos="9270"/>
        </w:tabs>
      </w:pPr>
      <w:r>
        <w:t xml:space="preserve">I assume this torque is with respect to our CMS  ring center which is at the origin. </w:t>
      </w:r>
      <w:r w:rsidR="004221F6">
        <w:t xml:space="preserve">(no force, so origin does not matter) </w:t>
      </w:r>
    </w:p>
    <w:p w14:paraId="3DF13F7C" w14:textId="77777777" w:rsidR="004221F6" w:rsidRDefault="004221F6" w:rsidP="003C7C18">
      <w:pPr>
        <w:tabs>
          <w:tab w:val="left" w:pos="7200"/>
          <w:tab w:val="left" w:pos="7920"/>
          <w:tab w:val="right" w:pos="9270"/>
        </w:tabs>
      </w:pPr>
    </w:p>
    <w:p w14:paraId="6B1D3F27" w14:textId="77777777" w:rsidR="004221F6" w:rsidRDefault="004221F6" w:rsidP="003C7C18">
      <w:pPr>
        <w:tabs>
          <w:tab w:val="left" w:pos="7200"/>
          <w:tab w:val="left" w:pos="7920"/>
          <w:tab w:val="right" w:pos="9270"/>
        </w:tabs>
      </w:pPr>
      <w:r>
        <w:t>Can also write</w:t>
      </w:r>
    </w:p>
    <w:p w14:paraId="5C0CA377" w14:textId="77777777" w:rsidR="004221F6" w:rsidRDefault="004221F6" w:rsidP="003C7C18">
      <w:pPr>
        <w:tabs>
          <w:tab w:val="left" w:pos="7200"/>
          <w:tab w:val="left" w:pos="7920"/>
          <w:tab w:val="right" w:pos="9270"/>
        </w:tabs>
      </w:pPr>
    </w:p>
    <w:p w14:paraId="6BE80670" w14:textId="77777777" w:rsidR="004221F6" w:rsidRPr="004221F6" w:rsidRDefault="004221F6" w:rsidP="003C7C18">
      <w:pPr>
        <w:tabs>
          <w:tab w:val="left" w:pos="7200"/>
          <w:tab w:val="left" w:pos="7920"/>
          <w:tab w:val="right" w:pos="9270"/>
        </w:tabs>
      </w:pPr>
      <w:r>
        <w:tab/>
      </w:r>
      <w:r w:rsidRPr="003C7C18">
        <w:rPr>
          <w:b/>
        </w:rPr>
        <w:t>N</w:t>
      </w:r>
      <w:r>
        <w:t xml:space="preserve"> = </w:t>
      </w:r>
      <w:r w:rsidRPr="003C7C18">
        <w:rPr>
          <w:b/>
        </w:rPr>
        <w:t>μ</w:t>
      </w:r>
      <w:r>
        <w:t xml:space="preserve"> x </w:t>
      </w:r>
      <w:r w:rsidRPr="003C7C18">
        <w:rPr>
          <w:b/>
        </w:rPr>
        <w:t>B</w:t>
      </w:r>
      <w:r>
        <w:t xml:space="preserve"> = </w:t>
      </w:r>
      <w:r w:rsidRPr="004221F6">
        <w:t>γ</w:t>
      </w:r>
      <w:r>
        <w:t xml:space="preserve"> </w:t>
      </w:r>
      <w:r>
        <w:rPr>
          <w:b/>
        </w:rPr>
        <w:t xml:space="preserve">L </w:t>
      </w:r>
      <w:r>
        <w:t xml:space="preserve">x </w:t>
      </w:r>
      <w:r w:rsidRPr="003C7C18">
        <w:rPr>
          <w:b/>
        </w:rPr>
        <w:t>B</w:t>
      </w:r>
    </w:p>
    <w:p w14:paraId="3F4BDA58" w14:textId="77777777" w:rsidR="00656AFC" w:rsidRDefault="00656AFC">
      <w:pPr>
        <w:tabs>
          <w:tab w:val="left" w:pos="7200"/>
          <w:tab w:val="left" w:pos="7920"/>
          <w:tab w:val="right" w:pos="9270"/>
        </w:tabs>
      </w:pPr>
    </w:p>
    <w:p w14:paraId="5C042BEC" w14:textId="77777777" w:rsidR="004221F6" w:rsidRDefault="004221F6">
      <w:pPr>
        <w:tabs>
          <w:tab w:val="left" w:pos="7200"/>
          <w:tab w:val="left" w:pos="7920"/>
          <w:tab w:val="right" w:pos="9270"/>
        </w:tabs>
      </w:pPr>
      <w:r>
        <w:t>The one equation I know is this</w:t>
      </w:r>
    </w:p>
    <w:p w14:paraId="2715E14A" w14:textId="77777777" w:rsidR="004221F6" w:rsidRDefault="004221F6">
      <w:pPr>
        <w:tabs>
          <w:tab w:val="left" w:pos="7200"/>
          <w:tab w:val="left" w:pos="7920"/>
          <w:tab w:val="right" w:pos="9270"/>
        </w:tabs>
      </w:pPr>
    </w:p>
    <w:p w14:paraId="0D70A496" w14:textId="77777777" w:rsidR="004221F6" w:rsidRPr="004221F6" w:rsidRDefault="004221F6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 w:rsidRPr="005C1E7E">
        <w:rPr>
          <w:b/>
        </w:rPr>
        <w:t>N</w:t>
      </w:r>
      <w:r>
        <w:t xml:space="preserve"> =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5C1E7E">
        <w:rPr>
          <w:b/>
        </w:rPr>
        <w:instrText>L</w:instrText>
      </w:r>
      <w:r>
        <w:rPr>
          <w:b/>
        </w:rPr>
        <w:instrText>,\S\up6(•))</w:instrText>
      </w:r>
      <w:r>
        <w:rPr>
          <w:b/>
        </w:rPr>
        <w:fldChar w:fldCharType="end"/>
      </w:r>
      <w:r>
        <w:tab/>
      </w: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5C1E7E">
        <w:rPr>
          <w:b/>
        </w:rPr>
        <w:instrText>L</w:instrText>
      </w:r>
      <w:r>
        <w:rPr>
          <w:b/>
        </w:rPr>
        <w:instrText>,\S\up6(•))</w:instrText>
      </w:r>
      <w:r>
        <w:rPr>
          <w:b/>
        </w:rPr>
        <w:fldChar w:fldCharType="end"/>
      </w:r>
      <w:r>
        <w:rPr>
          <w:b/>
        </w:rPr>
        <w:t xml:space="preserve">  =  </w:t>
      </w:r>
      <w:r w:rsidRPr="004221F6">
        <w:t>γ</w:t>
      </w:r>
      <w:r>
        <w:t xml:space="preserve"> </w:t>
      </w:r>
      <w:r>
        <w:rPr>
          <w:b/>
        </w:rPr>
        <w:t xml:space="preserve">L </w:t>
      </w:r>
      <w:r>
        <w:t xml:space="preserve">x </w:t>
      </w:r>
      <w:r w:rsidRPr="003C7C18">
        <w:rPr>
          <w:b/>
        </w:rPr>
        <w:t>B</w:t>
      </w:r>
      <w:r>
        <w:tab/>
      </w:r>
      <w:r>
        <w:tab/>
      </w:r>
      <w:proofErr w:type="spellStart"/>
      <w:r>
        <w:t>d</w:t>
      </w:r>
      <w:r w:rsidRPr="004221F6">
        <w:rPr>
          <w:b/>
        </w:rPr>
        <w:t>L</w:t>
      </w:r>
      <w:proofErr w:type="spellEnd"/>
      <w:r>
        <w:t xml:space="preserve"> is perp to </w:t>
      </w:r>
      <w:r w:rsidRPr="004221F6">
        <w:rPr>
          <w:b/>
        </w:rPr>
        <w:t>L</w:t>
      </w:r>
      <w:r>
        <w:t xml:space="preserve">  so L = constant </w:t>
      </w:r>
    </w:p>
    <w:p w14:paraId="3566B3A8" w14:textId="77777777" w:rsidR="004221F6" w:rsidRDefault="004221F6">
      <w:pPr>
        <w:tabs>
          <w:tab w:val="left" w:pos="7200"/>
          <w:tab w:val="left" w:pos="7920"/>
          <w:tab w:val="right" w:pos="9270"/>
        </w:tabs>
      </w:pPr>
    </w:p>
    <w:p w14:paraId="40071178" w14:textId="77777777" w:rsidR="004221F6" w:rsidRDefault="004221F6">
      <w:pPr>
        <w:tabs>
          <w:tab w:val="left" w:pos="7200"/>
          <w:tab w:val="left" w:pos="7920"/>
          <w:tab w:val="right" w:pos="9270"/>
        </w:tabs>
      </w:pPr>
      <w:r>
        <w:t>Now when it precesses, assume that is very small somehow compared to the axial spinning. So we write</w:t>
      </w:r>
    </w:p>
    <w:p w14:paraId="6A35EF79" w14:textId="77777777" w:rsidR="004221F6" w:rsidRDefault="004221F6">
      <w:pPr>
        <w:tabs>
          <w:tab w:val="left" w:pos="7200"/>
          <w:tab w:val="left" w:pos="7920"/>
          <w:tab w:val="right" w:pos="9270"/>
        </w:tabs>
      </w:pPr>
    </w:p>
    <w:p w14:paraId="3230EEB7" w14:textId="77777777" w:rsidR="004221F6" w:rsidRPr="004221F6" w:rsidRDefault="004221F6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 xml:space="preserve">L = </w:t>
      </w:r>
      <w:r>
        <w:t>(M</w:t>
      </w:r>
      <w:r w:rsidRPr="004221F6">
        <w:rPr>
          <w:color w:val="FF0000"/>
        </w:rPr>
        <w:t>r</w:t>
      </w:r>
      <w:r w:rsidRPr="004221F6">
        <w:rPr>
          <w:rStyle w:val="superscript"/>
          <w:color w:val="FF0000"/>
        </w:rPr>
        <w:t>2</w:t>
      </w:r>
      <w:r>
        <w:t xml:space="preserve">)ω </w:t>
      </w:r>
      <w:r w:rsidRPr="003C7C18">
        <w:rPr>
          <w:b/>
        </w:rPr>
        <w:fldChar w:fldCharType="begin"/>
      </w:r>
      <w:r w:rsidRPr="003C7C18">
        <w:rPr>
          <w:b/>
        </w:rPr>
        <w:instrText xml:space="preserve"> EQ \O(r,\S\up2(^))</w:instrText>
      </w:r>
      <w:r w:rsidRPr="003C7C18">
        <w:rPr>
          <w:b/>
        </w:rPr>
        <w:fldChar w:fldCharType="end"/>
      </w:r>
    </w:p>
    <w:p w14:paraId="1A42C2B1" w14:textId="77777777" w:rsidR="004221F6" w:rsidRDefault="004221F6">
      <w:pPr>
        <w:tabs>
          <w:tab w:val="left" w:pos="7200"/>
          <w:tab w:val="left" w:pos="7920"/>
          <w:tab w:val="right" w:pos="9270"/>
        </w:tabs>
      </w:pPr>
    </w:p>
    <w:p w14:paraId="0E33BC79" w14:textId="77777777" w:rsidR="004221F6" w:rsidRDefault="004221F6" w:rsidP="004221F6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5C1E7E">
        <w:rPr>
          <w:b/>
        </w:rPr>
        <w:instrText>L</w:instrText>
      </w:r>
      <w:r>
        <w:rPr>
          <w:b/>
        </w:rPr>
        <w:instrText>,\S\up6(•))</w:instrText>
      </w:r>
      <w:r>
        <w:rPr>
          <w:b/>
        </w:rPr>
        <w:fldChar w:fldCharType="end"/>
      </w:r>
      <w:r>
        <w:rPr>
          <w:b/>
        </w:rPr>
        <w:t xml:space="preserve"> = </w:t>
      </w:r>
      <w:r>
        <w:t>(M</w:t>
      </w:r>
      <w:r w:rsidRPr="004221F6">
        <w:rPr>
          <w:color w:val="FF0000"/>
        </w:rPr>
        <w:t>r</w:t>
      </w:r>
      <w:r w:rsidRPr="004221F6">
        <w:rPr>
          <w:rStyle w:val="superscript"/>
          <w:color w:val="FF0000"/>
        </w:rPr>
        <w:t>2</w:t>
      </w:r>
      <w:r>
        <w:t>)ω ∂</w:t>
      </w:r>
      <w:r>
        <w:rPr>
          <w:rStyle w:val="subscript"/>
        </w:rPr>
        <w:t>t</w:t>
      </w:r>
      <w:r w:rsidRPr="003C7C18">
        <w:rPr>
          <w:b/>
        </w:rPr>
        <w:fldChar w:fldCharType="begin"/>
      </w:r>
      <w:r w:rsidRPr="003C7C18">
        <w:rPr>
          <w:b/>
        </w:rPr>
        <w:instrText xml:space="preserve"> EQ \O(r,\S\up2(^))</w:instrText>
      </w:r>
      <w:r w:rsidRPr="003C7C18">
        <w:rPr>
          <w:b/>
        </w:rPr>
        <w:fldChar w:fldCharType="end"/>
      </w:r>
      <w:r>
        <w:t xml:space="preserve">  = </w:t>
      </w:r>
      <w:r>
        <w:rPr>
          <w:b/>
        </w:rPr>
        <w:t xml:space="preserve"> </w:t>
      </w:r>
      <w:r>
        <w:t>(M</w:t>
      </w:r>
      <w:r w:rsidRPr="004221F6">
        <w:rPr>
          <w:color w:val="FF0000"/>
        </w:rPr>
        <w:t>r</w:t>
      </w:r>
      <w:r w:rsidRPr="004221F6">
        <w:rPr>
          <w:rStyle w:val="superscript"/>
          <w:color w:val="FF0000"/>
        </w:rPr>
        <w:t>2</w:t>
      </w:r>
      <w:r>
        <w:t xml:space="preserve">)ω  [ 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]</w:t>
      </w:r>
    </w:p>
    <w:p w14:paraId="71D21BF6" w14:textId="77777777" w:rsidR="004221F6" w:rsidRDefault="004221F6" w:rsidP="004221F6">
      <w:pPr>
        <w:tabs>
          <w:tab w:val="left" w:pos="7200"/>
          <w:tab w:val="left" w:pos="7920"/>
          <w:tab w:val="right" w:pos="9270"/>
        </w:tabs>
      </w:pPr>
    </w:p>
    <w:p w14:paraId="24879A70" w14:textId="77777777" w:rsidR="004221F6" w:rsidRDefault="004221F6" w:rsidP="004221F6">
      <w:pPr>
        <w:tabs>
          <w:tab w:val="left" w:pos="7200"/>
          <w:tab w:val="left" w:pos="7920"/>
          <w:tab w:val="right" w:pos="9270"/>
        </w:tabs>
      </w:pPr>
      <w:r>
        <w:t>where I just assume that ω does not change, magically.  Newton's Law then says</w:t>
      </w:r>
    </w:p>
    <w:p w14:paraId="013C8E16" w14:textId="77777777" w:rsidR="004221F6" w:rsidRDefault="004221F6" w:rsidP="004221F6">
      <w:pPr>
        <w:tabs>
          <w:tab w:val="left" w:pos="7200"/>
          <w:tab w:val="left" w:pos="7920"/>
          <w:tab w:val="right" w:pos="9270"/>
        </w:tabs>
      </w:pPr>
    </w:p>
    <w:p w14:paraId="0B239BD7" w14:textId="77777777" w:rsidR="004221F6" w:rsidRDefault="004221F6" w:rsidP="004221F6">
      <w:pPr>
        <w:tabs>
          <w:tab w:val="left" w:pos="7200"/>
          <w:tab w:val="left" w:pos="7920"/>
          <w:tab w:val="right" w:pos="9270"/>
        </w:tabs>
      </w:pPr>
      <w:r>
        <w:tab/>
        <w:t>(Mr</w:t>
      </w:r>
      <w:r>
        <w:rPr>
          <w:rStyle w:val="superscript"/>
        </w:rPr>
        <w:t>2</w:t>
      </w:r>
      <w:r>
        <w:t xml:space="preserve">)ω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= 0</w:t>
      </w:r>
    </w:p>
    <w:p w14:paraId="701E4345" w14:textId="77777777" w:rsidR="004221F6" w:rsidRDefault="004221F6" w:rsidP="004221F6">
      <w:pPr>
        <w:tabs>
          <w:tab w:val="left" w:pos="7200"/>
          <w:tab w:val="left" w:pos="7920"/>
          <w:tab w:val="right" w:pos="9270"/>
        </w:tabs>
      </w:pPr>
    </w:p>
    <w:p w14:paraId="5407B44D" w14:textId="77777777" w:rsidR="004221F6" w:rsidRDefault="004221F6" w:rsidP="004221F6">
      <w:pPr>
        <w:tabs>
          <w:tab w:val="left" w:pos="7200"/>
          <w:tab w:val="left" w:pos="7920"/>
          <w:tab w:val="right" w:pos="9270"/>
        </w:tabs>
      </w:pPr>
      <w:r>
        <w:tab/>
        <w:t>(M</w:t>
      </w:r>
      <w:r w:rsidRPr="004221F6">
        <w:rPr>
          <w:color w:val="FF0000"/>
        </w:rPr>
        <w:t>r</w:t>
      </w:r>
      <w:r w:rsidRPr="004221F6">
        <w:rPr>
          <w:rStyle w:val="superscript"/>
          <w:color w:val="FF0000"/>
        </w:rPr>
        <w:t>2</w:t>
      </w:r>
      <w:r>
        <w:t xml:space="preserve">)ω 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=  - πλω</w:t>
      </w:r>
      <w:r w:rsidRPr="004221F6">
        <w:rPr>
          <w:color w:val="FF0000"/>
        </w:rPr>
        <w:t>r</w:t>
      </w:r>
      <w:r w:rsidRPr="004221F6">
        <w:rPr>
          <w:rStyle w:val="superscript"/>
          <w:color w:val="FF0000"/>
        </w:rPr>
        <w:t>3</w:t>
      </w:r>
      <w:r>
        <w:t xml:space="preserve">Bsinθ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469CC45D" w14:textId="77777777" w:rsidR="004221F6" w:rsidRDefault="004221F6" w:rsidP="004221F6">
      <w:pPr>
        <w:tabs>
          <w:tab w:val="left" w:pos="7200"/>
          <w:tab w:val="left" w:pos="7920"/>
          <w:tab w:val="right" w:pos="9270"/>
        </w:tabs>
      </w:pPr>
    </w:p>
    <w:p w14:paraId="07260E30" w14:textId="77777777" w:rsidR="004221F6" w:rsidRDefault="004221F6" w:rsidP="004221F6">
      <w:pPr>
        <w:tabs>
          <w:tab w:val="left" w:pos="7200"/>
          <w:tab w:val="left" w:pos="7920"/>
          <w:tab w:val="right" w:pos="9270"/>
        </w:tabs>
      </w:pPr>
      <w:r>
        <w:t>The first equation says θ = constant which is cone motion. The second says</w:t>
      </w:r>
    </w:p>
    <w:p w14:paraId="59FAF837" w14:textId="77777777" w:rsidR="004221F6" w:rsidRDefault="004221F6" w:rsidP="004221F6">
      <w:pPr>
        <w:tabs>
          <w:tab w:val="left" w:pos="7200"/>
          <w:tab w:val="left" w:pos="7920"/>
          <w:tab w:val="right" w:pos="9270"/>
        </w:tabs>
      </w:pPr>
    </w:p>
    <w:p w14:paraId="0C113957" w14:textId="77777777" w:rsidR="004221F6" w:rsidRPr="004221F6" w:rsidRDefault="004221F6" w:rsidP="004221F6">
      <w:pPr>
        <w:tabs>
          <w:tab w:val="left" w:pos="7200"/>
          <w:tab w:val="left" w:pos="7920"/>
          <w:tab w:val="right" w:pos="9270"/>
        </w:tabs>
      </w:pPr>
      <w:r>
        <w:tab/>
        <w:t>(M</w:t>
      </w:r>
      <w:r w:rsidRPr="004221F6">
        <w:rPr>
          <w:color w:val="FF0000"/>
        </w:rPr>
        <w:t>r</w:t>
      </w:r>
      <w:r w:rsidRPr="004221F6">
        <w:rPr>
          <w:rStyle w:val="superscript"/>
          <w:color w:val="FF0000"/>
        </w:rPr>
        <w:t>2</w:t>
      </w:r>
      <w:r>
        <w:t xml:space="preserve">)ω 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 =  - πλω</w:t>
      </w:r>
      <w:r w:rsidRPr="004221F6">
        <w:rPr>
          <w:color w:val="FF0000"/>
        </w:rPr>
        <w:t>r</w:t>
      </w:r>
      <w:r w:rsidRPr="004221F6">
        <w:rPr>
          <w:rStyle w:val="superscript"/>
          <w:color w:val="FF0000"/>
        </w:rPr>
        <w:t>3</w:t>
      </w:r>
      <w:r>
        <w:t>B</w:t>
      </w:r>
    </w:p>
    <w:p w14:paraId="0BD16C8A" w14:textId="77777777" w:rsidR="004221F6" w:rsidRDefault="004221F6" w:rsidP="004221F6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7C3DAADE" w14:textId="77777777" w:rsidR="004221F6" w:rsidRPr="004221F6" w:rsidRDefault="004221F6" w:rsidP="004221F6">
      <w:pPr>
        <w:tabs>
          <w:tab w:val="left" w:pos="7200"/>
          <w:tab w:val="left" w:pos="7920"/>
          <w:tab w:val="right" w:pos="9270"/>
        </w:tabs>
      </w:pPr>
      <w:r>
        <w:tab/>
        <w:t xml:space="preserve">M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 =  - </w:t>
      </w:r>
      <w:proofErr w:type="spellStart"/>
      <w:r>
        <w:t>πλ</w:t>
      </w:r>
      <w:r w:rsidRPr="004221F6">
        <w:rPr>
          <w:color w:val="FF0000"/>
        </w:rPr>
        <w:t>r</w:t>
      </w:r>
      <w:r>
        <w:t>B</w:t>
      </w:r>
      <w:proofErr w:type="spellEnd"/>
      <w:r>
        <w:tab/>
      </w:r>
      <w:r>
        <w:tab/>
      </w:r>
      <w:r>
        <w:rPr>
          <w:b/>
        </w:rPr>
        <w:t xml:space="preserve"> </w:t>
      </w:r>
      <w:r w:rsidRPr="004221F6">
        <w:t>γ</w:t>
      </w:r>
      <w:r>
        <w:t xml:space="preserve">  = </w:t>
      </w:r>
      <w:proofErr w:type="spellStart"/>
      <w:r>
        <w:t>rπλ</w:t>
      </w:r>
      <w:proofErr w:type="spellEnd"/>
      <w:r>
        <w:t>/M</w:t>
      </w:r>
    </w:p>
    <w:p w14:paraId="64D10473" w14:textId="77777777" w:rsidR="004221F6" w:rsidRDefault="004221F6" w:rsidP="004221F6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41A4AF15" w14:textId="77777777" w:rsidR="004221F6" w:rsidRPr="004221F6" w:rsidRDefault="004221F6" w:rsidP="004221F6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= - </w:t>
      </w:r>
      <w:proofErr w:type="spellStart"/>
      <w:r>
        <w:t>πλ</w:t>
      </w:r>
      <w:r w:rsidRPr="004221F6">
        <w:rPr>
          <w:color w:val="FF0000"/>
        </w:rPr>
        <w:t>r</w:t>
      </w:r>
      <w:r>
        <w:t>B</w:t>
      </w:r>
      <w:proofErr w:type="spellEnd"/>
      <w:r>
        <w:t xml:space="preserve">/ (M)   =  - </w:t>
      </w:r>
      <w:proofErr w:type="spellStart"/>
      <w:r>
        <w:t>B</w:t>
      </w:r>
      <w:r w:rsidRPr="004221F6">
        <w:t>γ</w:t>
      </w:r>
      <w:proofErr w:type="spellEnd"/>
      <w:r>
        <w:t xml:space="preserve">   = "the Larmor frequency"</w:t>
      </w:r>
    </w:p>
    <w:p w14:paraId="65DD8368" w14:textId="77777777" w:rsidR="004221F6" w:rsidRDefault="004221F6" w:rsidP="004221F6">
      <w:pPr>
        <w:tabs>
          <w:tab w:val="left" w:pos="7200"/>
          <w:tab w:val="left" w:pos="7920"/>
          <w:tab w:val="right" w:pos="9270"/>
        </w:tabs>
      </w:pPr>
    </w:p>
    <w:p w14:paraId="7E071142" w14:textId="77777777" w:rsidR="004221F6" w:rsidRDefault="004221F6" w:rsidP="004221F6">
      <w:pPr>
        <w:tabs>
          <w:tab w:val="left" w:pos="7200"/>
          <w:tab w:val="left" w:pos="7920"/>
          <w:tab w:val="right" w:pos="9270"/>
        </w:tabs>
      </w:pPr>
      <w:r>
        <w:t xml:space="preserve">So my "first cut" here says that this ring of rotating sticky charge precesses on a cone with this rate. </w:t>
      </w:r>
    </w:p>
    <w:p w14:paraId="702E0111" w14:textId="77777777" w:rsidR="004221F6" w:rsidRDefault="004221F6" w:rsidP="004221F6">
      <w:pPr>
        <w:tabs>
          <w:tab w:val="left" w:pos="7200"/>
          <w:tab w:val="left" w:pos="7920"/>
          <w:tab w:val="right" w:pos="9270"/>
        </w:tabs>
      </w:pPr>
    </w:p>
    <w:p w14:paraId="2FEBDF30" w14:textId="77777777" w:rsidR="004221F6" w:rsidRDefault="004221F6" w:rsidP="004221F6">
      <w:pPr>
        <w:tabs>
          <w:tab w:val="left" w:pos="7200"/>
          <w:tab w:val="left" w:pos="7920"/>
          <w:tab w:val="right" w:pos="9270"/>
        </w:tabs>
      </w:pPr>
      <w:r>
        <w:t xml:space="preserve">What do others say about this? Goldstein says something page 176. </w:t>
      </w:r>
    </w:p>
    <w:p w14:paraId="06DE1194" w14:textId="77777777" w:rsidR="004221F6" w:rsidRDefault="004221F6" w:rsidP="004221F6">
      <w:pPr>
        <w:tabs>
          <w:tab w:val="left" w:pos="7200"/>
          <w:tab w:val="left" w:pos="7920"/>
          <w:tab w:val="right" w:pos="9270"/>
        </w:tabs>
      </w:pPr>
    </w:p>
    <w:p w14:paraId="105505C7" w14:textId="77777777" w:rsidR="004221F6" w:rsidRDefault="004221F6" w:rsidP="004221F6">
      <w:pPr>
        <w:tabs>
          <w:tab w:val="left" w:pos="7200"/>
          <w:tab w:val="left" w:pos="7920"/>
          <w:tab w:val="right" w:pos="9270"/>
        </w:tabs>
      </w:pPr>
      <w:r>
        <w:t xml:space="preserve">Suppose my sticky charge is made of particles of charge e and mass m. Then go back to the starting point which I quote, </w:t>
      </w:r>
    </w:p>
    <w:p w14:paraId="28CB60D0" w14:textId="77777777" w:rsidR="004221F6" w:rsidRDefault="004221F6" w:rsidP="004221F6">
      <w:pPr>
        <w:tabs>
          <w:tab w:val="left" w:pos="7200"/>
          <w:tab w:val="left" w:pos="7920"/>
          <w:tab w:val="right" w:pos="9270"/>
        </w:tabs>
      </w:pPr>
    </w:p>
    <w:p w14:paraId="1D4DC3E9" w14:textId="77777777" w:rsidR="004221F6" w:rsidRDefault="004221F6" w:rsidP="004221F6">
      <w:pPr>
        <w:tabs>
          <w:tab w:val="left" w:pos="7200"/>
          <w:tab w:val="left" w:pos="7920"/>
          <w:tab w:val="right" w:pos="9270"/>
        </w:tabs>
      </w:pPr>
      <w:r>
        <w:t>"Let's start with a "ring of sticky charge" of radius r, linear charge density λ and linear mass density κ. The total charge on the ring is Q = 2πλ and the mass is M = 2πκ. Inertia moment is I = Mr</w:t>
      </w:r>
      <w:r>
        <w:rPr>
          <w:rStyle w:val="superscript"/>
        </w:rPr>
        <w:t>2</w:t>
      </w:r>
      <w:r>
        <w:t>. "</w:t>
      </w:r>
    </w:p>
    <w:p w14:paraId="4B618BE6" w14:textId="77777777" w:rsidR="004221F6" w:rsidRDefault="004221F6" w:rsidP="004221F6">
      <w:pPr>
        <w:tabs>
          <w:tab w:val="left" w:pos="7200"/>
          <w:tab w:val="left" w:pos="7920"/>
          <w:tab w:val="right" w:pos="9270"/>
        </w:tabs>
      </w:pPr>
    </w:p>
    <w:p w14:paraId="7840D09E" w14:textId="77777777" w:rsidR="004221F6" w:rsidRDefault="004221F6" w:rsidP="004221F6">
      <w:pPr>
        <w:tabs>
          <w:tab w:val="left" w:pos="7200"/>
          <w:tab w:val="left" w:pos="7920"/>
          <w:tab w:val="right" w:pos="9270"/>
        </w:tabs>
      </w:pPr>
      <w:r>
        <w:t>I think the implication is that λ/κ  = e/m  = Q/M  and λ = (e/m)κ  = (e/m)M/2πr</w:t>
      </w:r>
    </w:p>
    <w:p w14:paraId="699023F9" w14:textId="77777777" w:rsidR="004221F6" w:rsidRDefault="004221F6" w:rsidP="004221F6">
      <w:pPr>
        <w:tabs>
          <w:tab w:val="left" w:pos="7200"/>
          <w:tab w:val="left" w:pos="7920"/>
          <w:tab w:val="right" w:pos="9270"/>
        </w:tabs>
      </w:pPr>
    </w:p>
    <w:p w14:paraId="59C0FAEC" w14:textId="77777777" w:rsidR="004221F6" w:rsidRDefault="004221F6" w:rsidP="004221F6">
      <w:pPr>
        <w:tabs>
          <w:tab w:val="left" w:pos="7200"/>
          <w:tab w:val="left" w:pos="7920"/>
          <w:tab w:val="right" w:pos="9270"/>
        </w:tabs>
      </w:pPr>
      <w:r>
        <w:tab/>
        <w:t>λ =  (e/m)M/(2πr)</w:t>
      </w:r>
    </w:p>
    <w:p w14:paraId="5B67060D" w14:textId="77777777" w:rsidR="004221F6" w:rsidRDefault="004221F6" w:rsidP="004221F6">
      <w:pPr>
        <w:tabs>
          <w:tab w:val="left" w:pos="7200"/>
          <w:tab w:val="left" w:pos="7920"/>
          <w:tab w:val="right" w:pos="9270"/>
        </w:tabs>
      </w:pPr>
    </w:p>
    <w:p w14:paraId="1A600428" w14:textId="77777777" w:rsidR="004221F6" w:rsidRDefault="004221F6" w:rsidP="004221F6">
      <w:pPr>
        <w:tabs>
          <w:tab w:val="left" w:pos="7200"/>
          <w:tab w:val="left" w:pos="7920"/>
          <w:tab w:val="right" w:pos="9270"/>
        </w:tabs>
      </w:pPr>
      <w:r>
        <w:t xml:space="preserve">This then says  (factor of 2 now appears) </w:t>
      </w:r>
    </w:p>
    <w:p w14:paraId="708C276E" w14:textId="77777777" w:rsidR="004221F6" w:rsidRDefault="004221F6" w:rsidP="004221F6">
      <w:pPr>
        <w:tabs>
          <w:tab w:val="left" w:pos="7200"/>
          <w:tab w:val="left" w:pos="7920"/>
          <w:tab w:val="right" w:pos="9270"/>
        </w:tabs>
      </w:pPr>
    </w:p>
    <w:p w14:paraId="4BD189F1" w14:textId="77777777" w:rsidR="004221F6" w:rsidRDefault="004221F6" w:rsidP="004221F6">
      <w:pPr>
        <w:tabs>
          <w:tab w:val="left" w:pos="7200"/>
          <w:tab w:val="left" w:pos="7920"/>
          <w:tab w:val="right" w:pos="9270"/>
        </w:tabs>
      </w:pPr>
      <w:r>
        <w:tab/>
        <w:t xml:space="preserve">γ = </w:t>
      </w:r>
      <w:r w:rsidRPr="004221F6">
        <w:rPr>
          <w:color w:val="FF0000"/>
        </w:rPr>
        <w:t xml:space="preserve"> </w:t>
      </w:r>
      <w:proofErr w:type="spellStart"/>
      <w:r w:rsidRPr="004221F6">
        <w:rPr>
          <w:color w:val="FF0000"/>
        </w:rPr>
        <w:t>r</w:t>
      </w:r>
      <w:r>
        <w:t>πλ</w:t>
      </w:r>
      <w:proofErr w:type="spellEnd"/>
      <w:r>
        <w:t>/M  = (</w:t>
      </w:r>
      <w:proofErr w:type="spellStart"/>
      <w:r>
        <w:t>rπ</w:t>
      </w:r>
      <w:proofErr w:type="spellEnd"/>
      <w:r>
        <w:t>/M)*(e/m)M/(2πr)  =  (e/2m)</w:t>
      </w:r>
    </w:p>
    <w:p w14:paraId="40A5BA71" w14:textId="77777777" w:rsidR="004221F6" w:rsidRDefault="004221F6" w:rsidP="004221F6">
      <w:pPr>
        <w:tabs>
          <w:tab w:val="left" w:pos="7200"/>
          <w:tab w:val="left" w:pos="7920"/>
          <w:tab w:val="right" w:pos="9270"/>
        </w:tabs>
      </w:pPr>
    </w:p>
    <w:p w14:paraId="30EE5D5D" w14:textId="77777777" w:rsidR="004221F6" w:rsidRDefault="004221F6" w:rsidP="004221F6">
      <w:pPr>
        <w:tabs>
          <w:tab w:val="left" w:pos="7200"/>
          <w:tab w:val="left" w:pos="7920"/>
          <w:tab w:val="right" w:pos="9270"/>
        </w:tabs>
      </w:pPr>
      <w:r>
        <w:t>Then the claim is</w:t>
      </w:r>
    </w:p>
    <w:p w14:paraId="43808A3B" w14:textId="77777777" w:rsidR="004221F6" w:rsidRDefault="004221F6" w:rsidP="004221F6">
      <w:pPr>
        <w:tabs>
          <w:tab w:val="left" w:pos="7200"/>
          <w:tab w:val="left" w:pos="7920"/>
          <w:tab w:val="right" w:pos="9270"/>
        </w:tabs>
      </w:pPr>
    </w:p>
    <w:p w14:paraId="3543E448" w14:textId="77777777" w:rsidR="004221F6" w:rsidRDefault="004221F6" w:rsidP="004221F6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= - </w:t>
      </w:r>
      <w:proofErr w:type="spellStart"/>
      <w:r>
        <w:t>B</w:t>
      </w:r>
      <w:r w:rsidRPr="004221F6">
        <w:t>γ</w:t>
      </w:r>
      <w:proofErr w:type="spellEnd"/>
      <w:r>
        <w:t xml:space="preserve">  = -  B (e/2m)</w:t>
      </w:r>
    </w:p>
    <w:p w14:paraId="089978C0" w14:textId="77777777" w:rsidR="004221F6" w:rsidRDefault="004221F6" w:rsidP="004221F6">
      <w:pPr>
        <w:tabs>
          <w:tab w:val="left" w:pos="7200"/>
          <w:tab w:val="left" w:pos="7920"/>
          <w:tab w:val="right" w:pos="9270"/>
        </w:tabs>
      </w:pPr>
    </w:p>
    <w:p w14:paraId="02BA0205" w14:textId="77777777" w:rsidR="004221F6" w:rsidRDefault="004221F6" w:rsidP="004221F6">
      <w:pPr>
        <w:tabs>
          <w:tab w:val="left" w:pos="7200"/>
          <w:tab w:val="left" w:pos="7920"/>
          <w:tab w:val="right" w:pos="9270"/>
        </w:tabs>
      </w:pPr>
      <w:r>
        <w:t xml:space="preserve">This agrees apart from </w:t>
      </w:r>
      <w:proofErr w:type="spellStart"/>
      <w:r>
        <w:t>cgs</w:t>
      </w:r>
      <w:proofErr w:type="spellEnd"/>
      <w:r>
        <w:t xml:space="preserve"> units with 5-87 Gold p 177.  </w:t>
      </w:r>
    </w:p>
    <w:p w14:paraId="34EC29FF" w14:textId="77777777" w:rsidR="004221F6" w:rsidRDefault="004221F6" w:rsidP="004221F6">
      <w:pPr>
        <w:tabs>
          <w:tab w:val="left" w:pos="7200"/>
          <w:tab w:val="left" w:pos="7920"/>
          <w:tab w:val="right" w:pos="9270"/>
        </w:tabs>
      </w:pPr>
    </w:p>
    <w:p w14:paraId="6313ED9C" w14:textId="77777777" w:rsidR="004221F6" w:rsidRDefault="004221F6" w:rsidP="004221F6">
      <w:pPr>
        <w:tabs>
          <w:tab w:val="left" w:pos="7200"/>
          <w:tab w:val="left" w:pos="7920"/>
          <w:tab w:val="right" w:pos="9270"/>
        </w:tabs>
      </w:pPr>
      <w:r>
        <w:t xml:space="preserve">But still, it seems that the fact that my ring of charged particles is precessing means there is a correction to L due to this precession motion, sort of  </w:t>
      </w:r>
      <w:proofErr w:type="spellStart"/>
      <w:r>
        <w:t>ω</w:t>
      </w:r>
      <w:r>
        <w:rPr>
          <w:rStyle w:val="subscript"/>
        </w:rPr>
        <w:t>z</w:t>
      </w:r>
      <w:proofErr w:type="spellEnd"/>
      <w:r>
        <w:t xml:space="preserve"> =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contributing to </w:t>
      </w:r>
      <w:proofErr w:type="spellStart"/>
      <w:r>
        <w:t>L</w:t>
      </w:r>
      <w:r>
        <w:rPr>
          <w:rStyle w:val="subscript"/>
        </w:rPr>
        <w:t>z</w:t>
      </w:r>
      <w:proofErr w:type="spellEnd"/>
      <w:r>
        <w:t xml:space="preserve">. Gold does comment on this as I knew he would, and in fact refers to his own article somewhere! </w:t>
      </w:r>
    </w:p>
    <w:p w14:paraId="0E8F5F94" w14:textId="77777777" w:rsidR="004221F6" w:rsidRDefault="004221F6" w:rsidP="004221F6">
      <w:pPr>
        <w:tabs>
          <w:tab w:val="left" w:pos="7200"/>
          <w:tab w:val="left" w:pos="7920"/>
          <w:tab w:val="right" w:pos="9270"/>
        </w:tabs>
      </w:pPr>
    </w:p>
    <w:p w14:paraId="2D526571" w14:textId="77777777" w:rsidR="004221F6" w:rsidRDefault="004221F6" w:rsidP="004221F6">
      <w:pPr>
        <w:tabs>
          <w:tab w:val="left" w:pos="7200"/>
          <w:tab w:val="left" w:pos="7920"/>
          <w:tab w:val="right" w:pos="9270"/>
        </w:tabs>
      </w:pPr>
      <w:r>
        <w:t>The Classical Motion of a Rigid Charged Body in a Magnetic Field</w:t>
      </w:r>
    </w:p>
    <w:p w14:paraId="4D0A6E20" w14:textId="77777777" w:rsidR="004221F6" w:rsidRPr="004221F6" w:rsidRDefault="004221F6" w:rsidP="004221F6">
      <w:pPr>
        <w:tabs>
          <w:tab w:val="left" w:pos="7200"/>
          <w:tab w:val="left" w:pos="7920"/>
          <w:tab w:val="right" w:pos="9270"/>
        </w:tabs>
      </w:pPr>
      <w:r>
        <w:t>American Journal of Physics, Volume 19, Issue 2, pp. 100-109 (1951).</w:t>
      </w:r>
    </w:p>
    <w:p w14:paraId="242FA5CE" w14:textId="77777777" w:rsidR="004221F6" w:rsidRPr="004221F6" w:rsidRDefault="004221F6" w:rsidP="004221F6">
      <w:pPr>
        <w:tabs>
          <w:tab w:val="left" w:pos="7200"/>
          <w:tab w:val="left" w:pos="7920"/>
          <w:tab w:val="right" w:pos="9270"/>
        </w:tabs>
      </w:pPr>
    </w:p>
    <w:p w14:paraId="52F8A40E" w14:textId="77777777" w:rsidR="004221F6" w:rsidRDefault="004221F6" w:rsidP="004221F6">
      <w:pPr>
        <w:tabs>
          <w:tab w:val="left" w:pos="7200"/>
          <w:tab w:val="left" w:pos="7920"/>
          <w:tab w:val="right" w:pos="9270"/>
        </w:tabs>
      </w:pPr>
      <w:r>
        <w:pict>
          <v:shape id="_x0000_i1026" type="#_x0000_t75" style="width:441pt;height:197.25pt">
            <v:imagedata r:id="rId7" o:title=""/>
          </v:shape>
        </w:pict>
      </w:r>
    </w:p>
    <w:p w14:paraId="27BA8D39" w14:textId="77777777" w:rsidR="004221F6" w:rsidRDefault="004221F6" w:rsidP="004221F6">
      <w:pPr>
        <w:tabs>
          <w:tab w:val="left" w:pos="7200"/>
          <w:tab w:val="left" w:pos="7920"/>
          <w:tab w:val="right" w:pos="9270"/>
        </w:tabs>
      </w:pPr>
    </w:p>
    <w:p w14:paraId="3AC878E8" w14:textId="77777777" w:rsidR="004221F6" w:rsidRDefault="004221F6" w:rsidP="004221F6">
      <w:pPr>
        <w:tabs>
          <w:tab w:val="left" w:pos="7200"/>
          <w:tab w:val="left" w:pos="7920"/>
          <w:tab w:val="right" w:pos="9270"/>
        </w:tabs>
      </w:pPr>
      <w:r>
        <w:pict>
          <v:shape id="_x0000_i1027" type="#_x0000_t75" style="width:467.25pt;height:336.75pt">
            <v:imagedata r:id="rId8" o:title=""/>
          </v:shape>
        </w:pict>
      </w:r>
    </w:p>
    <w:p w14:paraId="37D334C6" w14:textId="77777777" w:rsidR="004221F6" w:rsidRDefault="004221F6" w:rsidP="004221F6">
      <w:pPr>
        <w:tabs>
          <w:tab w:val="left" w:pos="7200"/>
          <w:tab w:val="left" w:pos="7920"/>
          <w:tab w:val="right" w:pos="9270"/>
        </w:tabs>
      </w:pPr>
    </w:p>
    <w:p w14:paraId="3C9C5743" w14:textId="77777777" w:rsidR="004221F6" w:rsidRPr="004221F6" w:rsidRDefault="004221F6" w:rsidP="004221F6">
      <w:pPr>
        <w:tabs>
          <w:tab w:val="left" w:pos="7200"/>
          <w:tab w:val="left" w:pos="7920"/>
          <w:tab w:val="right" w:pos="9270"/>
        </w:tabs>
      </w:pPr>
      <w:r>
        <w:tab/>
      </w:r>
    </w:p>
    <w:p w14:paraId="54CC7C2E" w14:textId="77777777" w:rsidR="004221F6" w:rsidRPr="004221F6" w:rsidRDefault="004221F6" w:rsidP="004221F6">
      <w:pPr>
        <w:tabs>
          <w:tab w:val="left" w:pos="7200"/>
          <w:tab w:val="left" w:pos="7920"/>
          <w:tab w:val="right" w:pos="9270"/>
        </w:tabs>
      </w:pPr>
    </w:p>
    <w:p w14:paraId="43C4DE8E" w14:textId="77777777" w:rsidR="004221F6" w:rsidRPr="00714AF7" w:rsidRDefault="004221F6">
      <w:pPr>
        <w:tabs>
          <w:tab w:val="left" w:pos="7200"/>
          <w:tab w:val="left" w:pos="7920"/>
          <w:tab w:val="right" w:pos="9270"/>
        </w:tabs>
      </w:pPr>
    </w:p>
    <w:sectPr w:rsidR="004221F6" w:rsidRPr="00714AF7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A8543" w14:textId="77777777" w:rsidR="00A91146" w:rsidRDefault="00A91146">
      <w:r>
        <w:separator/>
      </w:r>
    </w:p>
  </w:endnote>
  <w:endnote w:type="continuationSeparator" w:id="0">
    <w:p w14:paraId="07C0187E" w14:textId="77777777" w:rsidR="00A91146" w:rsidRDefault="00A91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F304F" w14:textId="77777777" w:rsidR="003C7C18" w:rsidRDefault="003C7C1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221F6">
      <w:rPr>
        <w:rStyle w:val="PageNumber"/>
        <w:noProof/>
      </w:rPr>
      <w:t>7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F087C" w14:textId="77777777" w:rsidR="00A91146" w:rsidRDefault="00A91146">
      <w:r>
        <w:separator/>
      </w:r>
    </w:p>
  </w:footnote>
  <w:footnote w:type="continuationSeparator" w:id="0">
    <w:p w14:paraId="3B6DC039" w14:textId="77777777" w:rsidR="00A91146" w:rsidRDefault="00A911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2092C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1747A"/>
    <w:rsid w:val="00121AC6"/>
    <w:rsid w:val="001236D4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C18"/>
    <w:rsid w:val="003C7FEA"/>
    <w:rsid w:val="00417E5B"/>
    <w:rsid w:val="004221F6"/>
    <w:rsid w:val="00432272"/>
    <w:rsid w:val="00434FC0"/>
    <w:rsid w:val="0045357A"/>
    <w:rsid w:val="00453FB0"/>
    <w:rsid w:val="00454185"/>
    <w:rsid w:val="00454783"/>
    <w:rsid w:val="0046156D"/>
    <w:rsid w:val="0046473F"/>
    <w:rsid w:val="004658B1"/>
    <w:rsid w:val="00466FC3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1E7E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56AFC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14AF7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66751"/>
    <w:rsid w:val="00A711B1"/>
    <w:rsid w:val="00A76043"/>
    <w:rsid w:val="00A85F12"/>
    <w:rsid w:val="00A91146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092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B765D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EF5F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4346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4E55D5"/>
  <w15:chartTrackingRefBased/>
  <w15:docId w15:val="{8D664712-46D6-4885-B557-B10A5E83C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2006</Words>
  <Characters>7888</Characters>
  <Application>Microsoft Office Word</Application>
  <DocSecurity>4</DocSecurity>
  <Lines>292</Lines>
  <Paragraphs>157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9737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2026-09-06T22:40:00Z</dcterms:created>
  <dcterms:modified xsi:type="dcterms:W3CDTF">2026-09-06T22:40:00Z</dcterms:modified>
</cp:coreProperties>
</file>