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1E3A" w14:textId="77777777" w:rsidR="003C07C8" w:rsidRDefault="003C07C8">
      <w:pPr>
        <w:tabs>
          <w:tab w:val="right" w:pos="9270"/>
        </w:tabs>
      </w:pPr>
      <w:r>
        <w:rPr>
          <w:b/>
        </w:rPr>
        <w:t>Looking for a better way to do density matrix transformations</w:t>
      </w:r>
      <w:r>
        <w:tab/>
        <w:t>PhL</w:t>
      </w:r>
      <w:r>
        <w:tab/>
        <w:t>1.7.08</w:t>
      </w:r>
    </w:p>
    <w:p w14:paraId="2BF7715C" w14:textId="77777777" w:rsidR="003C07C8" w:rsidRDefault="003C07C8">
      <w:pPr>
        <w:tabs>
          <w:tab w:val="left" w:pos="7200"/>
          <w:tab w:val="left" w:pos="7920"/>
          <w:tab w:val="right" w:pos="9270"/>
        </w:tabs>
      </w:pPr>
    </w:p>
    <w:p w14:paraId="4EC4AB8A" w14:textId="77777777" w:rsidR="003C07C8" w:rsidRDefault="003C07C8">
      <w:r>
        <w:t xml:space="preserve">Levitt makes it seem harder than I think it really is. He does not take a formal general view, but I am sure other books probably do. However, I don't have those other books. And this provides a good review. </w:t>
      </w:r>
    </w:p>
    <w:p w14:paraId="69F5B428" w14:textId="77777777" w:rsidR="003C07C8" w:rsidRDefault="003C07C8">
      <w:r>
        <w:tab/>
        <w:t xml:space="preserve">This doc addresses not just this "general case" issue, but also some other things that have been bothering me. See also a separate Stern-Gerlach document. I think everything now makes sense. </w:t>
      </w:r>
    </w:p>
    <w:p w14:paraId="120D595F" w14:textId="77777777" w:rsidR="003C07C8" w:rsidRDefault="003C07C8"/>
    <w:p w14:paraId="252A4823" w14:textId="77777777" w:rsidR="003C07C8" w:rsidRDefault="003C07C8">
      <w:pPr>
        <w:pBdr>
          <w:top w:val="single" w:sz="4" w:space="1" w:color="auto"/>
          <w:left w:val="single" w:sz="4" w:space="4" w:color="auto"/>
          <w:bottom w:val="single" w:sz="4" w:space="1" w:color="auto"/>
          <w:right w:val="single" w:sz="4" w:space="4" w:color="auto"/>
        </w:pBdr>
        <w:rPr>
          <w:u w:val="single"/>
        </w:rPr>
      </w:pPr>
      <w:r>
        <w:rPr>
          <w:u w:val="single"/>
        </w:rPr>
        <w:t xml:space="preserve">Contents: </w:t>
      </w:r>
    </w:p>
    <w:p w14:paraId="621E2A26" w14:textId="77777777" w:rsidR="003C07C8" w:rsidRDefault="003C07C8">
      <w:pPr>
        <w:pBdr>
          <w:top w:val="single" w:sz="4" w:space="1" w:color="auto"/>
          <w:left w:val="single" w:sz="4" w:space="4" w:color="auto"/>
          <w:bottom w:val="single" w:sz="4" w:space="1" w:color="auto"/>
          <w:right w:val="single" w:sz="4" w:space="4" w:color="auto"/>
        </w:pBdr>
      </w:pPr>
    </w:p>
    <w:p w14:paraId="3A43DFED"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 xml:space="preserve">Most General Form of the Density Matrix for spin-1/2 and for spin-1/2 </w:t>
      </w:r>
      <w:r>
        <w:sym w:font="Symbol" w:char="F0C4"/>
      </w:r>
      <w:r>
        <w:rPr>
          <w:b/>
          <w:bCs/>
        </w:rPr>
        <w:t xml:space="preserve"> spin-1/2. </w:t>
      </w:r>
    </w:p>
    <w:p w14:paraId="58F2650E" w14:textId="77777777" w:rsidR="003C07C8" w:rsidRDefault="003C07C8">
      <w:pPr>
        <w:pBdr>
          <w:top w:val="single" w:sz="4" w:space="1" w:color="auto"/>
          <w:left w:val="single" w:sz="4" w:space="4" w:color="auto"/>
          <w:bottom w:val="single" w:sz="4" w:space="1" w:color="auto"/>
          <w:right w:val="single" w:sz="4" w:space="4" w:color="auto"/>
        </w:pBdr>
        <w:rPr>
          <w:b/>
          <w:bCs/>
        </w:rPr>
      </w:pPr>
    </w:p>
    <w:p w14:paraId="661BC1BF"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Separable Transformations</w:t>
      </w:r>
    </w:p>
    <w:p w14:paraId="51E4994C" w14:textId="77777777" w:rsidR="003C07C8" w:rsidRDefault="003C07C8">
      <w:pPr>
        <w:pBdr>
          <w:top w:val="single" w:sz="4" w:space="1" w:color="auto"/>
          <w:left w:val="single" w:sz="4" w:space="4" w:color="auto"/>
          <w:bottom w:val="single" w:sz="4" w:space="1" w:color="auto"/>
          <w:right w:val="single" w:sz="4" w:space="4" w:color="auto"/>
        </w:pBdr>
        <w:rPr>
          <w:u w:val="single"/>
        </w:rPr>
      </w:pPr>
      <w:r>
        <w:tab/>
        <w:t xml:space="preserve">(1) </w:t>
      </w:r>
      <w:r>
        <w:rPr>
          <w:u w:val="single"/>
        </w:rPr>
        <w:t>Rotations as Separable Transformations</w:t>
      </w:r>
    </w:p>
    <w:p w14:paraId="49D9DB71" w14:textId="77777777" w:rsidR="003C07C8" w:rsidRDefault="003C07C8">
      <w:pPr>
        <w:pBdr>
          <w:top w:val="single" w:sz="4" w:space="1" w:color="auto"/>
          <w:left w:val="single" w:sz="4" w:space="4" w:color="auto"/>
          <w:bottom w:val="single" w:sz="4" w:space="1" w:color="auto"/>
          <w:right w:val="single" w:sz="4" w:space="4" w:color="auto"/>
        </w:pBdr>
      </w:pPr>
    </w:p>
    <w:p w14:paraId="45C447EE"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Non-Separable Transformations</w:t>
      </w:r>
    </w:p>
    <w:p w14:paraId="1608530D" w14:textId="77777777" w:rsidR="003C07C8" w:rsidRDefault="003C07C8">
      <w:pPr>
        <w:pBdr>
          <w:top w:val="single" w:sz="4" w:space="1" w:color="auto"/>
          <w:left w:val="single" w:sz="4" w:space="4" w:color="auto"/>
          <w:bottom w:val="single" w:sz="4" w:space="1" w:color="auto"/>
          <w:right w:val="single" w:sz="4" w:space="4" w:color="auto"/>
        </w:pBdr>
        <w:rPr>
          <w:i/>
          <w:iCs/>
          <w:u w:val="single"/>
        </w:rPr>
      </w:pPr>
      <w:r>
        <w:tab/>
      </w:r>
      <w:r>
        <w:rPr>
          <w:u w:val="single"/>
        </w:rPr>
        <w:t>(1)  Non-secular J-coupling</w:t>
      </w:r>
      <w:r>
        <w:rPr>
          <w:i/>
          <w:iCs/>
          <w:u w:val="single"/>
        </w:rPr>
        <w:t>.</w:t>
      </w:r>
    </w:p>
    <w:p w14:paraId="5866C82D" w14:textId="77777777" w:rsidR="003C07C8" w:rsidRDefault="003C07C8">
      <w:pPr>
        <w:pBdr>
          <w:top w:val="single" w:sz="4" w:space="1" w:color="auto"/>
          <w:left w:val="single" w:sz="4" w:space="4" w:color="auto"/>
          <w:bottom w:val="single" w:sz="4" w:space="1" w:color="auto"/>
          <w:right w:val="single" w:sz="4" w:space="4" w:color="auto"/>
        </w:pBdr>
        <w:rPr>
          <w:i/>
          <w:iCs/>
          <w:u w:val="single"/>
        </w:rPr>
      </w:pPr>
      <w:r>
        <w:tab/>
      </w:r>
      <w:r>
        <w:rPr>
          <w:u w:val="single"/>
        </w:rPr>
        <w:t>(2).  Secular J-coupling.</w:t>
      </w:r>
      <w:r>
        <w:tab/>
      </w:r>
      <w:r>
        <w:tab/>
      </w:r>
      <w:r>
        <w:tab/>
      </w:r>
      <w:r>
        <w:tab/>
        <w:t xml:space="preserve">// </w:t>
      </w:r>
      <w:r>
        <w:rPr>
          <w:i/>
          <w:iCs/>
          <w:u w:val="single"/>
        </w:rPr>
        <w:t>-- the mysterious factor of 2</w:t>
      </w:r>
    </w:p>
    <w:p w14:paraId="7A1A57DC" w14:textId="77777777" w:rsidR="003C07C8" w:rsidRDefault="003C07C8">
      <w:pPr>
        <w:pBdr>
          <w:top w:val="single" w:sz="4" w:space="1" w:color="auto"/>
          <w:left w:val="single" w:sz="4" w:space="4" w:color="auto"/>
          <w:bottom w:val="single" w:sz="4" w:space="1" w:color="auto"/>
          <w:right w:val="single" w:sz="4" w:space="4" w:color="auto"/>
        </w:pBdr>
      </w:pPr>
    </w:p>
    <w:p w14:paraId="5FA99A3E" w14:textId="77777777" w:rsidR="003C07C8" w:rsidRDefault="003C07C8">
      <w:pPr>
        <w:pBdr>
          <w:top w:val="single" w:sz="4" w:space="1" w:color="auto"/>
          <w:left w:val="single" w:sz="4" w:space="4" w:color="auto"/>
          <w:bottom w:val="single" w:sz="4" w:space="1" w:color="auto"/>
          <w:right w:val="single" w:sz="4" w:space="4" w:color="auto"/>
        </w:pBdr>
      </w:pPr>
      <w:r>
        <w:rPr>
          <w:b/>
          <w:bCs/>
          <w:color w:val="000000"/>
        </w:rPr>
        <w:t xml:space="preserve">Precession for the AX System. </w:t>
      </w:r>
      <w:r>
        <w:t xml:space="preserve">  Includes a picture to interpret a vector equation. </w:t>
      </w:r>
    </w:p>
    <w:p w14:paraId="088F182A" w14:textId="77777777" w:rsidR="003C07C8" w:rsidRDefault="003C07C8">
      <w:pPr>
        <w:pBdr>
          <w:top w:val="single" w:sz="4" w:space="1" w:color="auto"/>
          <w:left w:val="single" w:sz="4" w:space="4" w:color="auto"/>
          <w:bottom w:val="single" w:sz="4" w:space="1" w:color="auto"/>
          <w:right w:val="single" w:sz="4" w:space="4" w:color="auto"/>
        </w:pBdr>
      </w:pPr>
    </w:p>
    <w:p w14:paraId="749EBC5A"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 xml:space="preserve">What does an x RF pulse do? </w:t>
      </w:r>
    </w:p>
    <w:p w14:paraId="08ACB246" w14:textId="77777777" w:rsidR="003C07C8" w:rsidRDefault="003C07C8">
      <w:pPr>
        <w:pBdr>
          <w:top w:val="single" w:sz="4" w:space="1" w:color="auto"/>
          <w:left w:val="single" w:sz="4" w:space="4" w:color="auto"/>
          <w:bottom w:val="single" w:sz="4" w:space="1" w:color="auto"/>
          <w:right w:val="single" w:sz="4" w:space="4" w:color="auto"/>
        </w:pBdr>
      </w:pPr>
      <w:r>
        <w:tab/>
        <w:t xml:space="preserve">Causes precession of </w:t>
      </w:r>
      <w:r>
        <w:rPr>
          <w:b/>
          <w:bCs/>
        </w:rPr>
        <w:t>I</w:t>
      </w:r>
      <w:r>
        <w:t xml:space="preserve"> within the rotating frame about the y-z axis!</w:t>
      </w:r>
    </w:p>
    <w:p w14:paraId="643FD85B" w14:textId="77777777" w:rsidR="003C07C8" w:rsidRDefault="003C07C8">
      <w:pPr>
        <w:pBdr>
          <w:top w:val="single" w:sz="4" w:space="1" w:color="auto"/>
          <w:left w:val="single" w:sz="4" w:space="4" w:color="auto"/>
          <w:bottom w:val="single" w:sz="4" w:space="1" w:color="auto"/>
          <w:right w:val="single" w:sz="4" w:space="4" w:color="auto"/>
        </w:pBdr>
      </w:pPr>
      <w:r>
        <w:tab/>
        <w:t xml:space="preserve">Thus, a </w:t>
      </w:r>
      <w:r>
        <w:sym w:font="Symbol" w:char="F070"/>
      </w:r>
      <w:r>
        <w:t xml:space="preserve">/2 pulse rotates </w:t>
      </w:r>
      <w:r>
        <w:rPr>
          <w:b/>
          <w:bCs/>
        </w:rPr>
        <w:t xml:space="preserve">I </w:t>
      </w:r>
      <w:r>
        <w:t xml:space="preserve">down from z to -y. </w:t>
      </w:r>
    </w:p>
    <w:p w14:paraId="005C0C5B" w14:textId="77777777" w:rsidR="003C07C8" w:rsidRDefault="003C07C8">
      <w:pPr>
        <w:pBdr>
          <w:top w:val="single" w:sz="4" w:space="1" w:color="auto"/>
          <w:left w:val="single" w:sz="4" w:space="4" w:color="auto"/>
          <w:bottom w:val="single" w:sz="4" w:space="1" w:color="auto"/>
          <w:right w:val="single" w:sz="4" w:space="4" w:color="auto"/>
        </w:pBdr>
      </w:pPr>
    </w:p>
    <w:p w14:paraId="6652A4BF"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 xml:space="preserve">Apply an RF pulse to a system at absolute zero temperature. </w:t>
      </w:r>
    </w:p>
    <w:p w14:paraId="0B871B3E" w14:textId="77777777" w:rsidR="003C07C8" w:rsidRDefault="003C07C8">
      <w:pPr>
        <w:pBdr>
          <w:top w:val="single" w:sz="4" w:space="1" w:color="auto"/>
          <w:left w:val="single" w:sz="4" w:space="4" w:color="auto"/>
          <w:bottom w:val="single" w:sz="4" w:space="1" w:color="auto"/>
          <w:right w:val="single" w:sz="4" w:space="4" w:color="auto"/>
        </w:pBdr>
      </w:pPr>
      <w:r>
        <w:tab/>
        <w:t xml:space="preserve">What happens to energy and to magnetization? </w:t>
      </w:r>
    </w:p>
    <w:p w14:paraId="592CD1F1" w14:textId="77777777" w:rsidR="003C07C8" w:rsidRDefault="003C07C8">
      <w:pPr>
        <w:pBdr>
          <w:top w:val="single" w:sz="4" w:space="1" w:color="auto"/>
          <w:left w:val="single" w:sz="4" w:space="4" w:color="auto"/>
          <w:bottom w:val="single" w:sz="4" w:space="1" w:color="auto"/>
          <w:right w:val="single" w:sz="4" w:space="4" w:color="auto"/>
        </w:pBdr>
      </w:pPr>
    </w:p>
    <w:p w14:paraId="277F0223" w14:textId="77777777" w:rsidR="003C07C8" w:rsidRDefault="003C07C8">
      <w:pPr>
        <w:pBdr>
          <w:top w:val="single" w:sz="4" w:space="1" w:color="auto"/>
          <w:left w:val="single" w:sz="4" w:space="4" w:color="auto"/>
          <w:bottom w:val="single" w:sz="4" w:space="1" w:color="auto"/>
          <w:right w:val="single" w:sz="4" w:space="4" w:color="auto"/>
        </w:pBdr>
      </w:pPr>
      <w:r>
        <w:rPr>
          <w:b/>
          <w:bCs/>
        </w:rPr>
        <w:t>Point of Confusion</w:t>
      </w:r>
      <w:r>
        <w:t xml:space="preserve">-- RF radiation is very small so </w:t>
      </w:r>
      <w:r>
        <w:rPr>
          <w:i/>
          <w:iCs/>
        </w:rPr>
        <w:t>much</w:t>
      </w:r>
      <w:r>
        <w:t xml:space="preserve"> longer than T</w:t>
      </w:r>
      <w:r>
        <w:rPr>
          <w:rStyle w:val="subscript"/>
          <w:b w:val="0"/>
        </w:rPr>
        <w:t>1</w:t>
      </w:r>
      <w:r>
        <w:t xml:space="preserve"> or T</w:t>
      </w:r>
      <w:r>
        <w:rPr>
          <w:rStyle w:val="subscript"/>
          <w:b w:val="0"/>
        </w:rPr>
        <w:t>2</w:t>
      </w:r>
      <w:r>
        <w:t xml:space="preserve"> to relax things</w:t>
      </w:r>
    </w:p>
    <w:p w14:paraId="4E81CEA8" w14:textId="77777777" w:rsidR="003C07C8" w:rsidRDefault="003C07C8">
      <w:pPr>
        <w:pBdr>
          <w:top w:val="single" w:sz="4" w:space="1" w:color="auto"/>
          <w:left w:val="single" w:sz="4" w:space="4" w:color="auto"/>
          <w:bottom w:val="single" w:sz="4" w:space="1" w:color="auto"/>
          <w:right w:val="single" w:sz="4" w:space="4" w:color="auto"/>
        </w:pBdr>
      </w:pPr>
    </w:p>
    <w:p w14:paraId="64E1E9FB" w14:textId="77777777" w:rsidR="003C07C8" w:rsidRDefault="003C07C8">
      <w:pPr>
        <w:pBdr>
          <w:top w:val="single" w:sz="4" w:space="1" w:color="auto"/>
          <w:left w:val="single" w:sz="4" w:space="4" w:color="auto"/>
          <w:bottom w:val="single" w:sz="4" w:space="1" w:color="auto"/>
          <w:right w:val="single" w:sz="4" w:space="4" w:color="auto"/>
        </w:pBdr>
        <w:rPr>
          <w:b/>
          <w:bCs/>
        </w:rPr>
      </w:pPr>
      <w:r>
        <w:rPr>
          <w:b/>
          <w:bCs/>
        </w:rPr>
        <w:t xml:space="preserve">What is the meaning of an off-diagonal matrix element of the density matrix </w:t>
      </w:r>
      <w:r>
        <w:rPr>
          <w:b/>
          <w:bCs/>
        </w:rPr>
        <w:sym w:font="Symbol" w:char="F072"/>
      </w:r>
      <w:r>
        <w:rPr>
          <w:b/>
          <w:bCs/>
        </w:rPr>
        <w:t xml:space="preserve"> ? </w:t>
      </w:r>
    </w:p>
    <w:p w14:paraId="49DA320D" w14:textId="77777777" w:rsidR="003C07C8" w:rsidRDefault="003C07C8">
      <w:pPr>
        <w:pBdr>
          <w:top w:val="single" w:sz="4" w:space="1" w:color="auto"/>
          <w:left w:val="single" w:sz="4" w:space="4" w:color="auto"/>
          <w:bottom w:val="single" w:sz="4" w:space="1" w:color="auto"/>
          <w:right w:val="single" w:sz="4" w:space="4" w:color="auto"/>
        </w:pBdr>
      </w:pPr>
      <w:r>
        <w:tab/>
        <w:t>A. Opening Comments</w:t>
      </w:r>
    </w:p>
    <w:p w14:paraId="52BEFDD4" w14:textId="77777777" w:rsidR="003C07C8" w:rsidRDefault="003C07C8">
      <w:pPr>
        <w:pBdr>
          <w:top w:val="single" w:sz="4" w:space="1" w:color="auto"/>
          <w:left w:val="single" w:sz="4" w:space="4" w:color="auto"/>
          <w:bottom w:val="single" w:sz="4" w:space="1" w:color="auto"/>
          <w:right w:val="single" w:sz="4" w:space="4" w:color="auto"/>
        </w:pBdr>
      </w:pPr>
      <w:r>
        <w:rPr>
          <w:b/>
          <w:bCs/>
        </w:rPr>
        <w:tab/>
      </w:r>
      <w:r>
        <w:t>B. Perturbation theory and Transition Rate</w:t>
      </w:r>
    </w:p>
    <w:p w14:paraId="041C9772" w14:textId="77777777" w:rsidR="003C07C8" w:rsidRDefault="003C07C8">
      <w:pPr>
        <w:pBdr>
          <w:top w:val="single" w:sz="4" w:space="1" w:color="auto"/>
          <w:left w:val="single" w:sz="4" w:space="4" w:color="auto"/>
          <w:bottom w:val="single" w:sz="4" w:space="1" w:color="auto"/>
          <w:right w:val="single" w:sz="4" w:space="4" w:color="auto"/>
        </w:pBdr>
      </w:pPr>
      <w:r>
        <w:tab/>
      </w:r>
    </w:p>
    <w:p w14:paraId="57EA9354" w14:textId="77777777" w:rsidR="003C07C8" w:rsidRDefault="003C07C8">
      <w:pPr>
        <w:pBdr>
          <w:top w:val="single" w:sz="4" w:space="1" w:color="auto"/>
          <w:left w:val="single" w:sz="4" w:space="4" w:color="auto"/>
          <w:bottom w:val="single" w:sz="4" w:space="1" w:color="auto"/>
          <w:right w:val="single" w:sz="4" w:space="4" w:color="auto"/>
        </w:pBdr>
      </w:pPr>
      <w:r>
        <w:tab/>
      </w:r>
      <w:r>
        <w:tab/>
        <w:t>d</w:t>
      </w:r>
      <w:r>
        <w:sym w:font="Symbol" w:char="F072"/>
      </w:r>
      <w:r>
        <w:rPr>
          <w:rStyle w:val="subscript"/>
          <w:b w:val="0"/>
        </w:rPr>
        <w:t>mn</w:t>
      </w:r>
      <w:r>
        <w:t xml:space="preserve">(t)/dt = </w:t>
      </w:r>
      <w:r>
        <w:sym w:font="Symbol" w:char="F02D"/>
      </w:r>
      <w:r>
        <w:t xml:space="preserve"> i H'</w:t>
      </w:r>
      <w:r>
        <w:rPr>
          <w:rStyle w:val="subscript"/>
          <w:b w:val="0"/>
        </w:rPr>
        <w:t>mn</w:t>
      </w:r>
      <w:r>
        <w:t xml:space="preserve"> { </w:t>
      </w:r>
      <w:r>
        <w:sym w:font="Symbol" w:char="F072"/>
      </w:r>
      <w:r>
        <w:t>(t)</w:t>
      </w:r>
      <w:r>
        <w:rPr>
          <w:rStyle w:val="subscript"/>
          <w:b w:val="0"/>
        </w:rPr>
        <w:t>nn</w:t>
      </w:r>
      <w:r>
        <w:t xml:space="preserve"> - </w:t>
      </w:r>
      <w:r>
        <w:sym w:font="Symbol" w:char="F072"/>
      </w:r>
      <w:r>
        <w:t>(t)</w:t>
      </w:r>
      <w:r>
        <w:rPr>
          <w:rStyle w:val="subscript"/>
          <w:b w:val="0"/>
        </w:rPr>
        <w:t>mm</w:t>
      </w:r>
      <w:r>
        <w:t xml:space="preserve"> }</w:t>
      </w:r>
    </w:p>
    <w:p w14:paraId="5D22F014" w14:textId="77777777" w:rsidR="003C07C8" w:rsidRDefault="003C07C8">
      <w:pPr>
        <w:pBdr>
          <w:top w:val="single" w:sz="4" w:space="1" w:color="auto"/>
          <w:left w:val="single" w:sz="4" w:space="4" w:color="auto"/>
          <w:bottom w:val="single" w:sz="4" w:space="1" w:color="auto"/>
          <w:right w:val="single" w:sz="4" w:space="4" w:color="auto"/>
        </w:pBdr>
      </w:pPr>
    </w:p>
    <w:p w14:paraId="2061250E" w14:textId="77777777" w:rsidR="003C07C8" w:rsidRDefault="003C07C8">
      <w:r>
        <w:tab/>
      </w:r>
    </w:p>
    <w:p w14:paraId="49D7523E" w14:textId="77777777" w:rsidR="003C07C8" w:rsidRDefault="003C07C8">
      <w:pPr>
        <w:rPr>
          <w:b/>
          <w:bCs/>
        </w:rPr>
      </w:pPr>
      <w:r>
        <w:rPr>
          <w:b/>
          <w:bCs/>
        </w:rPr>
        <w:t xml:space="preserve">Most General form of the Density Matrix for spin-1/2 and for spin-1/2 </w:t>
      </w:r>
      <w:r>
        <w:sym w:font="Symbol" w:char="F0C4"/>
      </w:r>
      <w:r>
        <w:rPr>
          <w:b/>
          <w:bCs/>
        </w:rPr>
        <w:t xml:space="preserve"> spin-1/2. </w:t>
      </w:r>
    </w:p>
    <w:p w14:paraId="647AEB4A" w14:textId="77777777" w:rsidR="003C07C8" w:rsidRDefault="003C07C8"/>
    <w:p w14:paraId="5AA15CC2" w14:textId="77777777" w:rsidR="003C07C8" w:rsidRDefault="003C07C8">
      <w:r>
        <w:t>The most general form of a tr(</w:t>
      </w:r>
      <w:r>
        <w:sym w:font="Symbol" w:char="F072"/>
      </w:r>
      <w:r>
        <w:t>) = 1 2x2 density matrix is this</w:t>
      </w:r>
    </w:p>
    <w:p w14:paraId="7B70675F" w14:textId="77777777" w:rsidR="003C07C8" w:rsidRDefault="003C07C8"/>
    <w:p w14:paraId="223AB31B" w14:textId="77777777" w:rsidR="003C07C8" w:rsidRDefault="003C07C8">
      <w:r>
        <w:tab/>
      </w:r>
      <w:r>
        <w:sym w:font="Symbol" w:char="F072"/>
      </w:r>
      <w:r>
        <w:t xml:space="preserve">  = 1/2 + </w:t>
      </w:r>
      <w:r>
        <w:rPr>
          <w:b/>
          <w:bCs/>
        </w:rPr>
        <w:t>a</w:t>
      </w:r>
      <w:r>
        <w:sym w:font="Symbol" w:char="F0B7"/>
      </w:r>
      <w:r>
        <w:rPr>
          <w:b/>
          <w:bCs/>
        </w:rPr>
        <w:sym w:font="Symbol" w:char="F073"/>
      </w:r>
      <w:r>
        <w:t xml:space="preserve"> </w:t>
      </w:r>
    </w:p>
    <w:p w14:paraId="40F5D592" w14:textId="77777777" w:rsidR="003C07C8" w:rsidRDefault="003C07C8"/>
    <w:p w14:paraId="320F15CF" w14:textId="77777777" w:rsidR="003C07C8" w:rsidRDefault="003C07C8">
      <w:r>
        <w:t xml:space="preserve">[ Start with </w:t>
      </w:r>
      <w:r>
        <w:sym w:font="Symbol" w:char="F072"/>
      </w:r>
      <w:r>
        <w:t xml:space="preserve"> = k</w:t>
      </w:r>
      <w:r>
        <w:rPr>
          <w:rStyle w:val="subscript"/>
          <w:b w:val="0"/>
        </w:rPr>
        <w:t>1</w:t>
      </w:r>
      <w:r>
        <w:t xml:space="preserve"> + </w:t>
      </w:r>
      <w:r>
        <w:rPr>
          <w:b/>
          <w:bCs/>
        </w:rPr>
        <w:t>k</w:t>
      </w:r>
      <w:r>
        <w:rPr>
          <w:rStyle w:val="subscript"/>
          <w:b w:val="0"/>
          <w:bCs/>
        </w:rPr>
        <w:t>2</w:t>
      </w:r>
      <w:r>
        <w:sym w:font="Symbol" w:char="F0B7"/>
      </w:r>
      <w:r>
        <w:rPr>
          <w:b/>
          <w:bCs/>
        </w:rPr>
        <w:sym w:font="Symbol" w:char="F073"/>
      </w:r>
      <w:r>
        <w:rPr>
          <w:b/>
          <w:bCs/>
        </w:rPr>
        <w:t xml:space="preserve">  </w:t>
      </w:r>
      <w:r>
        <w:t>showing 4 parameters. Then tr(</w:t>
      </w:r>
      <w:r>
        <w:sym w:font="Symbol" w:char="F072"/>
      </w:r>
      <w:r>
        <w:t>)= 0 forces k</w:t>
      </w:r>
      <w:r>
        <w:rPr>
          <w:rStyle w:val="subscript"/>
          <w:b w:val="0"/>
        </w:rPr>
        <w:t>1</w:t>
      </w:r>
      <w:r>
        <w:t xml:space="preserve"> = 1/2. ] Since </w:t>
      </w:r>
      <w:r>
        <w:sym w:font="Symbol" w:char="F072"/>
      </w:r>
      <w:r>
        <w:t xml:space="preserve"> must be Hermitian, the three parameters </w:t>
      </w:r>
      <w:r>
        <w:rPr>
          <w:b/>
          <w:bCs/>
        </w:rPr>
        <w:t>a</w:t>
      </w:r>
      <w:r>
        <w:t xml:space="preserve"> are real. </w:t>
      </w:r>
    </w:p>
    <w:p w14:paraId="07C482E4" w14:textId="77777777" w:rsidR="003C07C8" w:rsidRDefault="003C07C8"/>
    <w:p w14:paraId="18DE0C65" w14:textId="77777777" w:rsidR="003C07C8" w:rsidRDefault="003C07C8">
      <w:r>
        <w:lastRenderedPageBreak/>
        <w:t xml:space="preserve">We can always express the 4x4 density matrix in this way [ for uncoupled spins! ] </w:t>
      </w:r>
    </w:p>
    <w:p w14:paraId="198E2E93" w14:textId="77777777" w:rsidR="003C07C8" w:rsidRDefault="003C07C8"/>
    <w:p w14:paraId="7E9D737F" w14:textId="77777777" w:rsidR="003C07C8" w:rsidRDefault="003C07C8">
      <w:r>
        <w:tab/>
      </w:r>
      <w:r>
        <w:sym w:font="Symbol" w:char="F072"/>
      </w:r>
      <w:r>
        <w:t xml:space="preserve">  = </w:t>
      </w:r>
      <w:r>
        <w:sym w:font="Symbol" w:char="F072"/>
      </w:r>
      <w:r>
        <w:rPr>
          <w:b/>
          <w:vertAlign w:val="subscript"/>
        </w:rPr>
        <w:t>1</w:t>
      </w:r>
      <w:r>
        <w:t xml:space="preserve"> </w:t>
      </w:r>
      <w:r>
        <w:sym w:font="Symbol" w:char="F0C4"/>
      </w:r>
      <w:r>
        <w:t xml:space="preserve">  </w:t>
      </w:r>
      <w:r>
        <w:sym w:font="Symbol" w:char="F072"/>
      </w:r>
      <w:r>
        <w:rPr>
          <w:b/>
          <w:vertAlign w:val="subscript"/>
        </w:rPr>
        <w:t>2</w:t>
      </w:r>
      <w:r>
        <w:t xml:space="preserve">  = (1/2 + </w:t>
      </w:r>
      <w:r>
        <w:rPr>
          <w:b/>
          <w:bCs/>
        </w:rPr>
        <w:t>a</w:t>
      </w:r>
      <w:r>
        <w:rPr>
          <w:b/>
          <w:bCs/>
          <w:vertAlign w:val="subscript"/>
        </w:rPr>
        <w:t>1</w:t>
      </w:r>
      <w:r>
        <w:sym w:font="Symbol" w:char="F0B7"/>
      </w:r>
      <w:r>
        <w:rPr>
          <w:b/>
          <w:bCs/>
        </w:rPr>
        <w:sym w:font="Symbol" w:char="F073"/>
      </w:r>
      <w:r>
        <w:t xml:space="preserve">) </w:t>
      </w:r>
      <w:r>
        <w:sym w:font="Symbol" w:char="F0C4"/>
      </w:r>
      <w:r w:rsidR="00F80567">
        <w:t xml:space="preserve"> </w:t>
      </w:r>
      <w:r>
        <w:t xml:space="preserve">(1/2 + </w:t>
      </w:r>
      <w:r>
        <w:rPr>
          <w:b/>
          <w:bCs/>
        </w:rPr>
        <w:t>a</w:t>
      </w:r>
      <w:r>
        <w:rPr>
          <w:b/>
          <w:bCs/>
          <w:vertAlign w:val="subscript"/>
        </w:rPr>
        <w:t>2</w:t>
      </w:r>
      <w:r>
        <w:sym w:font="Symbol" w:char="F0B7"/>
      </w:r>
      <w:r>
        <w:rPr>
          <w:b/>
          <w:bCs/>
        </w:rPr>
        <w:sym w:font="Symbol" w:char="F073"/>
      </w:r>
      <w:r>
        <w:t>)</w:t>
      </w:r>
    </w:p>
    <w:p w14:paraId="7964D4E1" w14:textId="77777777" w:rsidR="003C07C8" w:rsidRDefault="003C07C8"/>
    <w:p w14:paraId="2C47C4C9" w14:textId="77777777" w:rsidR="003C07C8" w:rsidRDefault="003C07C8">
      <w:r>
        <w:t xml:space="preserve">But it would be nice to have a better way to distinguish the two spaces so we can then eliminate the </w:t>
      </w:r>
      <w:r>
        <w:sym w:font="Symbol" w:char="F0C4"/>
      </w:r>
      <w:r>
        <w:t xml:space="preserve"> symbol, which gets us closer to thinking of an actual 4x4 matrix. Suppose like Levitt we use x,y,z for the Cartesian labels, and use 1,2 to label the spaces. But suppose also we use </w:t>
      </w:r>
      <w:r>
        <w:rPr>
          <w:b/>
          <w:bCs/>
        </w:rPr>
        <w:t>a</w:t>
      </w:r>
      <w:r>
        <w:t xml:space="preserve"> for the 1 space and </w:t>
      </w:r>
      <w:r>
        <w:rPr>
          <w:b/>
          <w:bCs/>
        </w:rPr>
        <w:t>b</w:t>
      </w:r>
      <w:r>
        <w:t xml:space="preserve"> for the 2 space. Then we could say:</w:t>
      </w:r>
    </w:p>
    <w:p w14:paraId="58550F09" w14:textId="77777777" w:rsidR="003C07C8" w:rsidRDefault="003C07C8"/>
    <w:p w14:paraId="522EB911" w14:textId="77777777" w:rsidR="003C07C8" w:rsidRDefault="003C07C8">
      <w:r>
        <w:tab/>
      </w:r>
      <w:r>
        <w:sym w:font="Symbol" w:char="F072"/>
      </w:r>
      <w:r>
        <w:t xml:space="preserve">  = </w:t>
      </w:r>
      <w:r>
        <w:sym w:font="Symbol" w:char="F072"/>
      </w:r>
      <w:r>
        <w:rPr>
          <w:b/>
          <w:vertAlign w:val="subscript"/>
        </w:rPr>
        <w:t>1</w:t>
      </w:r>
      <w:r>
        <w:t xml:space="preserve"> </w:t>
      </w:r>
      <w:r>
        <w:sym w:font="Symbol" w:char="F0C4"/>
      </w:r>
      <w:r w:rsidR="00F80567">
        <w:t xml:space="preserve"> </w:t>
      </w:r>
      <w:r>
        <w:sym w:font="Symbol" w:char="F072"/>
      </w:r>
      <w:r>
        <w:rPr>
          <w:b/>
          <w:vertAlign w:val="subscript"/>
        </w:rPr>
        <w:t>2</w:t>
      </w:r>
      <w:r>
        <w:t xml:space="preserve">  = (1/2 + </w:t>
      </w:r>
      <w:r>
        <w:rPr>
          <w:b/>
          <w:bCs/>
        </w:rPr>
        <w:t>a</w:t>
      </w:r>
      <w:r>
        <w:sym w:font="Symbol" w:char="F0B7"/>
      </w:r>
      <w:r>
        <w:rPr>
          <w:b/>
          <w:bCs/>
        </w:rPr>
        <w:sym w:font="Symbol" w:char="F073"/>
      </w:r>
      <w:r>
        <w:rPr>
          <w:b/>
          <w:bCs/>
          <w:vertAlign w:val="subscript"/>
        </w:rPr>
        <w:t>1</w:t>
      </w:r>
      <w:r>
        <w:t xml:space="preserve">) </w:t>
      </w:r>
      <w:r>
        <w:sym w:font="Symbol" w:char="F0C4"/>
      </w:r>
      <w:r w:rsidR="00F80567">
        <w:t xml:space="preserve"> </w:t>
      </w:r>
      <w:r>
        <w:t xml:space="preserve">(1/2 + </w:t>
      </w:r>
      <w:r>
        <w:rPr>
          <w:b/>
          <w:bCs/>
        </w:rPr>
        <w:t>b</w:t>
      </w:r>
      <w:r>
        <w:sym w:font="Symbol" w:char="F0B7"/>
      </w:r>
      <w:r>
        <w:rPr>
          <w:b/>
          <w:bCs/>
        </w:rPr>
        <w:sym w:font="Symbol" w:char="F073"/>
      </w:r>
      <w:r>
        <w:rPr>
          <w:b/>
          <w:bCs/>
          <w:vertAlign w:val="subscript"/>
        </w:rPr>
        <w:t>2</w:t>
      </w:r>
      <w:r>
        <w:t>)</w:t>
      </w:r>
    </w:p>
    <w:p w14:paraId="657E911F" w14:textId="77777777" w:rsidR="003C07C8" w:rsidRDefault="003C07C8"/>
    <w:p w14:paraId="43924B32" w14:textId="77777777" w:rsidR="003C07C8" w:rsidRDefault="003C07C8">
      <w:r>
        <w:t xml:space="preserve">We might rescale this to </w:t>
      </w:r>
      <w:r>
        <w:rPr>
          <w:b/>
          <w:bCs/>
        </w:rPr>
        <w:t>I</w:t>
      </w:r>
      <w:r>
        <w:t xml:space="preserve"> instead of </w:t>
      </w:r>
      <w:r>
        <w:rPr>
          <w:b/>
          <w:bCs/>
        </w:rPr>
        <w:sym w:font="Symbol" w:char="F073"/>
      </w:r>
      <w:r>
        <w:t xml:space="preserve"> to get closer to Levitt, so rescale this as</w:t>
      </w:r>
    </w:p>
    <w:p w14:paraId="5E5B9D72" w14:textId="77777777" w:rsidR="003C07C8" w:rsidRDefault="003C07C8"/>
    <w:p w14:paraId="7BB407E9" w14:textId="77777777" w:rsidR="003C07C8" w:rsidRDefault="003C07C8">
      <w:r>
        <w:tab/>
      </w:r>
      <w:r>
        <w:sym w:font="Symbol" w:char="F072"/>
      </w:r>
      <w:r>
        <w:t xml:space="preserve">  = </w:t>
      </w:r>
      <w:r>
        <w:sym w:font="Symbol" w:char="F072"/>
      </w:r>
      <w:r>
        <w:rPr>
          <w:b/>
          <w:vertAlign w:val="subscript"/>
        </w:rPr>
        <w:t>1</w:t>
      </w:r>
      <w:r>
        <w:t xml:space="preserve"> </w:t>
      </w:r>
      <w:r>
        <w:sym w:font="Symbol" w:char="F0C4"/>
      </w:r>
      <w:r w:rsidR="00F80567">
        <w:t xml:space="preserve"> </w:t>
      </w:r>
      <w:r>
        <w:sym w:font="Symbol" w:char="F072"/>
      </w:r>
      <w:r>
        <w:rPr>
          <w:b/>
          <w:vertAlign w:val="subscript"/>
        </w:rPr>
        <w:t>2</w:t>
      </w:r>
      <w:r>
        <w:t xml:space="preserve">  = (1/2 + </w:t>
      </w:r>
      <w:r>
        <w:rPr>
          <w:b/>
          <w:bCs/>
        </w:rPr>
        <w:t>a</w:t>
      </w:r>
      <w:r>
        <w:sym w:font="Symbol" w:char="F0B7"/>
      </w:r>
      <w:r>
        <w:rPr>
          <w:b/>
          <w:bCs/>
        </w:rPr>
        <w:t>I</w:t>
      </w:r>
      <w:r>
        <w:rPr>
          <w:b/>
          <w:bCs/>
          <w:vertAlign w:val="subscript"/>
        </w:rPr>
        <w:t>1</w:t>
      </w:r>
      <w:r>
        <w:t xml:space="preserve">) </w:t>
      </w:r>
      <w:r>
        <w:sym w:font="Symbol" w:char="F0C4"/>
      </w:r>
      <w:r w:rsidR="00F80567">
        <w:t xml:space="preserve"> </w:t>
      </w:r>
      <w:r>
        <w:t xml:space="preserve">(1/2 + </w:t>
      </w:r>
      <w:r>
        <w:rPr>
          <w:b/>
          <w:bCs/>
        </w:rPr>
        <w:t>b</w:t>
      </w:r>
      <w:r>
        <w:sym w:font="Symbol" w:char="F0B7"/>
      </w:r>
      <w:r>
        <w:rPr>
          <w:b/>
          <w:bCs/>
        </w:rPr>
        <w:t>I</w:t>
      </w:r>
      <w:r>
        <w:rPr>
          <w:b/>
          <w:bCs/>
          <w:vertAlign w:val="subscript"/>
        </w:rPr>
        <w:t>2</w:t>
      </w:r>
      <w:r>
        <w:t xml:space="preserve">) </w:t>
      </w:r>
      <w:r>
        <w:tab/>
      </w:r>
      <w:r>
        <w:tab/>
      </w:r>
      <w:r>
        <w:tab/>
      </w:r>
      <w:r>
        <w:tab/>
        <w:t>// final form</w:t>
      </w:r>
    </w:p>
    <w:p w14:paraId="44A06C42" w14:textId="77777777" w:rsidR="003C07C8" w:rsidRDefault="003C07C8"/>
    <w:p w14:paraId="5965E822" w14:textId="77777777" w:rsidR="003C07C8" w:rsidRDefault="003C07C8">
      <w:r>
        <w:t xml:space="preserve">We can then write this without the </w:t>
      </w:r>
      <w:r>
        <w:sym w:font="Symbol" w:char="F0C4"/>
      </w:r>
      <w:r>
        <w:t xml:space="preserve"> sign as follows</w:t>
      </w:r>
    </w:p>
    <w:p w14:paraId="3587371F" w14:textId="77777777" w:rsidR="003C07C8" w:rsidRDefault="003C07C8"/>
    <w:p w14:paraId="1F5A60C7" w14:textId="77777777" w:rsidR="003C07C8" w:rsidRDefault="003C07C8">
      <w:r>
        <w:tab/>
      </w:r>
      <w:r>
        <w:sym w:font="Symbol" w:char="F072"/>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xml:space="preserve">] + </w:t>
      </w:r>
      <w:r>
        <w:rPr>
          <w:b/>
          <w:bCs/>
        </w:rPr>
        <w:t>a</w:t>
      </w:r>
      <w:r>
        <w:sym w:font="Symbol" w:char="F0B7"/>
      </w:r>
      <w:r>
        <w:rPr>
          <w:b/>
          <w:bCs/>
        </w:rPr>
        <w:t>I</w:t>
      </w:r>
      <w:r>
        <w:rPr>
          <w:b/>
          <w:bCs/>
          <w:vertAlign w:val="subscript"/>
        </w:rPr>
        <w:t xml:space="preserve">1 </w:t>
      </w:r>
      <w:r>
        <w:rPr>
          <w:b/>
          <w:bCs/>
        </w:rPr>
        <w:t>b</w:t>
      </w:r>
      <w:r>
        <w:sym w:font="Symbol" w:char="F0B7"/>
      </w:r>
      <w:r>
        <w:rPr>
          <w:b/>
          <w:bCs/>
        </w:rPr>
        <w:t>I</w:t>
      </w:r>
      <w:r>
        <w:rPr>
          <w:b/>
          <w:bCs/>
          <w:vertAlign w:val="subscript"/>
        </w:rPr>
        <w:t>2</w:t>
      </w:r>
    </w:p>
    <w:p w14:paraId="693F74D4" w14:textId="77777777" w:rsidR="003C07C8" w:rsidRDefault="003C07C8"/>
    <w:p w14:paraId="4271CE3E" w14:textId="77777777" w:rsidR="003C07C8" w:rsidRDefault="003C07C8">
      <w:r>
        <w:t xml:space="preserve">where I think it is always clear "what we mean" by each term. We could expand the dot products either in the usual way, or in a way using + and </w:t>
      </w:r>
      <w:r>
        <w:sym w:font="Symbol" w:char="F02D"/>
      </w:r>
      <w:r>
        <w:t xml:space="preserve"> operators, but for now we think of either as possible. You can always think of the above </w:t>
      </w:r>
      <w:r>
        <w:sym w:font="Symbol" w:char="F072"/>
      </w:r>
      <w:r>
        <w:t xml:space="preserve"> and I as either a matrix or a Hilbert Space operator. </w:t>
      </w:r>
    </w:p>
    <w:p w14:paraId="23020993" w14:textId="77777777" w:rsidR="003C07C8" w:rsidRDefault="003C07C8">
      <w:r>
        <w:tab/>
        <w:t xml:space="preserve">Notice that the </w:t>
      </w:r>
      <w:r>
        <w:sym w:font="Symbol" w:char="F072"/>
      </w:r>
      <w:r>
        <w:t xml:space="preserve"> shown above has only 6 real parameters. More generally, such as when the two spins are coupled as in the J-coupling, the number of parameters is this:  3 reals for the diagonal (tr</w:t>
      </w:r>
      <w:r>
        <w:sym w:font="Symbol" w:char="F072"/>
      </w:r>
      <w:r>
        <w:t xml:space="preserve">=1), then 6 complex numbers for the upper triangular matrix. So there are then 3 + 2*6 = 15 real parameters. </w:t>
      </w:r>
    </w:p>
    <w:p w14:paraId="20361935" w14:textId="77777777" w:rsidR="003C07C8" w:rsidRDefault="003C07C8">
      <w:r>
        <w:t xml:space="preserve">We can express such a </w:t>
      </w:r>
      <w:r>
        <w:sym w:font="Symbol" w:char="F072"/>
      </w:r>
      <w:r>
        <w:t xml:space="preserve"> in the following manner: </w:t>
      </w:r>
    </w:p>
    <w:p w14:paraId="5671C0B2" w14:textId="77777777" w:rsidR="003C07C8" w:rsidRDefault="003C07C8"/>
    <w:p w14:paraId="64FA6094" w14:textId="77777777" w:rsidR="003C07C8" w:rsidRDefault="003C07C8">
      <w:r>
        <w:tab/>
      </w:r>
      <w:r>
        <w:sym w:font="Symbol" w:char="F072"/>
      </w:r>
      <w:r>
        <w:t xml:space="preserve"> = </w:t>
      </w:r>
      <w:r>
        <w:sym w:font="Symbol" w:char="F053"/>
      </w:r>
      <w:r>
        <w:rPr>
          <w:rStyle w:val="subscript"/>
          <w:b w:val="0"/>
        </w:rPr>
        <w:sym w:font="Symbol" w:char="F06D"/>
      </w:r>
      <w:r>
        <w:rPr>
          <w:rStyle w:val="subscript"/>
          <w:b w:val="0"/>
        </w:rPr>
        <w:t>=0,3</w:t>
      </w:r>
      <w:r>
        <w:t xml:space="preserve"> </w:t>
      </w:r>
      <w:r>
        <w:sym w:font="Symbol" w:char="F053"/>
      </w:r>
      <w:r>
        <w:rPr>
          <w:rStyle w:val="subscript"/>
          <w:b w:val="0"/>
        </w:rPr>
        <w:sym w:font="Symbol" w:char="F075"/>
      </w:r>
      <w:r>
        <w:rPr>
          <w:rStyle w:val="subscript"/>
          <w:b w:val="0"/>
        </w:rPr>
        <w:t>=0,3</w:t>
      </w:r>
      <w:r>
        <w:t xml:space="preserve">  A</w:t>
      </w:r>
      <w:r>
        <w:rPr>
          <w:rStyle w:val="subscript"/>
          <w:b w:val="0"/>
        </w:rPr>
        <w:sym w:font="Symbol" w:char="F06D"/>
      </w:r>
      <w:r>
        <w:rPr>
          <w:rStyle w:val="subscript"/>
          <w:b w:val="0"/>
        </w:rPr>
        <w:sym w:font="Symbol" w:char="F075"/>
      </w:r>
      <w:r>
        <w:t xml:space="preserve"> I</w:t>
      </w:r>
      <w:r>
        <w:rPr>
          <w:rStyle w:val="subscript"/>
          <w:b w:val="0"/>
        </w:rPr>
        <w:sym w:font="Symbol" w:char="F06D"/>
      </w:r>
      <w:r>
        <w:sym w:font="Symbol" w:char="F0C4"/>
      </w:r>
      <w:r>
        <w:t>I</w:t>
      </w:r>
      <w:r>
        <w:rPr>
          <w:rStyle w:val="subscript"/>
          <w:b w:val="0"/>
        </w:rPr>
        <w:sym w:font="Symbol" w:char="F075"/>
      </w:r>
      <w:r>
        <w:t xml:space="preserve"> </w:t>
      </w:r>
      <w:r>
        <w:tab/>
        <w:t xml:space="preserve">=  </w:t>
      </w:r>
      <w:r>
        <w:sym w:font="Symbol" w:char="F053"/>
      </w:r>
      <w:r>
        <w:rPr>
          <w:rStyle w:val="subscript"/>
          <w:b w:val="0"/>
        </w:rPr>
        <w:sym w:font="Symbol" w:char="F06D"/>
      </w:r>
      <w:r>
        <w:rPr>
          <w:rStyle w:val="subscript"/>
          <w:b w:val="0"/>
        </w:rPr>
        <w:sym w:font="Symbol" w:char="F075"/>
      </w:r>
      <w:r>
        <w:t xml:space="preserve">  A</w:t>
      </w:r>
      <w:r>
        <w:rPr>
          <w:rStyle w:val="subscript"/>
          <w:b w:val="0"/>
        </w:rPr>
        <w:sym w:font="Symbol" w:char="F06D"/>
      </w:r>
      <w:r>
        <w:rPr>
          <w:rStyle w:val="subscript"/>
          <w:b w:val="0"/>
        </w:rPr>
        <w:sym w:font="Symbol" w:char="F075"/>
      </w:r>
      <w:r>
        <w:t xml:space="preserve"> I</w:t>
      </w:r>
      <w:r>
        <w:rPr>
          <w:rStyle w:val="subscript"/>
          <w:b w:val="0"/>
        </w:rPr>
        <w:t>1</w:t>
      </w:r>
      <w:r>
        <w:rPr>
          <w:rStyle w:val="subscript"/>
          <w:b w:val="0"/>
        </w:rPr>
        <w:sym w:font="Symbol" w:char="F06D"/>
      </w:r>
      <w:r>
        <w:t>I</w:t>
      </w:r>
      <w:r>
        <w:rPr>
          <w:rStyle w:val="subscript"/>
          <w:b w:val="0"/>
        </w:rPr>
        <w:t>2</w:t>
      </w:r>
      <w:r>
        <w:rPr>
          <w:rStyle w:val="subscript"/>
          <w:b w:val="0"/>
        </w:rPr>
        <w:sym w:font="Symbol" w:char="F075"/>
      </w:r>
      <w:r>
        <w:tab/>
      </w:r>
      <w:r>
        <w:tab/>
        <w:t>where I</w:t>
      </w:r>
      <w:r>
        <w:rPr>
          <w:rStyle w:val="subscript"/>
          <w:b w:val="0"/>
        </w:rPr>
        <w:sym w:font="Symbol" w:char="F06D"/>
      </w:r>
      <w:r>
        <w:t xml:space="preserve"> = 1/2 </w:t>
      </w:r>
      <w:r>
        <w:sym w:font="Symbol" w:char="F073"/>
      </w:r>
      <w:r>
        <w:rPr>
          <w:rStyle w:val="subscript"/>
          <w:b w:val="0"/>
        </w:rPr>
        <w:sym w:font="Symbol" w:char="F06D"/>
      </w:r>
    </w:p>
    <w:p w14:paraId="7457E787" w14:textId="77777777" w:rsidR="003C07C8" w:rsidRDefault="003C07C8"/>
    <w:p w14:paraId="6B5A171C" w14:textId="77777777" w:rsidR="003C07C8" w:rsidRDefault="003C07C8">
      <w:pPr>
        <w:rPr>
          <w:b/>
          <w:bCs/>
        </w:rPr>
      </w:pPr>
      <w:r>
        <w:t>We know that I</w:t>
      </w:r>
      <w:r>
        <w:rPr>
          <w:rStyle w:val="subscript"/>
          <w:b w:val="0"/>
        </w:rPr>
        <w:sym w:font="Symbol" w:char="F06D"/>
      </w:r>
      <w:r>
        <w:rPr>
          <w:rStyle w:val="superscript"/>
        </w:rPr>
        <w:t>†</w:t>
      </w:r>
      <w:r>
        <w:t xml:space="preserve">  = I</w:t>
      </w:r>
      <w:r>
        <w:rPr>
          <w:rStyle w:val="subscript"/>
          <w:b w:val="0"/>
        </w:rPr>
        <w:sym w:font="Symbol" w:char="F06D"/>
      </w:r>
      <w:r>
        <w:t xml:space="preserve"> so Hermiticity of </w:t>
      </w:r>
      <w:r>
        <w:sym w:font="Symbol" w:char="F072"/>
      </w:r>
      <w:r>
        <w:t xml:space="preserve"> requires that A</w:t>
      </w:r>
      <w:r>
        <w:rPr>
          <w:rStyle w:val="subscript"/>
          <w:b w:val="0"/>
        </w:rPr>
        <w:sym w:font="Symbol" w:char="F06D"/>
      </w:r>
      <w:r>
        <w:rPr>
          <w:rStyle w:val="subscript"/>
          <w:b w:val="0"/>
        </w:rPr>
        <w:sym w:font="Symbol" w:char="F075"/>
      </w:r>
      <w:r>
        <w:t xml:space="preserve"> = real. What about tr(</w:t>
      </w:r>
      <w:r>
        <w:sym w:font="Symbol" w:char="F072"/>
      </w:r>
      <w:r>
        <w:t xml:space="preserve">) = 1?  We can write out </w:t>
      </w:r>
      <w:r>
        <w:sym w:font="Symbol" w:char="F072"/>
      </w:r>
      <w:r>
        <w:t>'s matrix elements like this: ( using the definition of a direct product matrix)</w:t>
      </w:r>
    </w:p>
    <w:p w14:paraId="7A356AC1" w14:textId="77777777" w:rsidR="003C07C8" w:rsidRDefault="003C07C8"/>
    <w:p w14:paraId="6E4D695E" w14:textId="77777777" w:rsidR="003C07C8" w:rsidRDefault="003C07C8">
      <w:r>
        <w:tab/>
      </w:r>
      <w:r>
        <w:tab/>
      </w:r>
      <w:r>
        <w:sym w:font="Symbol" w:char="F072"/>
      </w:r>
      <w:r>
        <w:rPr>
          <w:rStyle w:val="subscript"/>
        </w:rPr>
        <w:t>ik,j</w:t>
      </w:r>
      <w:r>
        <w:rPr>
          <w:rStyle w:val="subscript"/>
          <w:rFonts w:ascii="Script MT Bold" w:hAnsi="Script MT Bold"/>
        </w:rPr>
        <w:t>l</w:t>
      </w:r>
      <w:r>
        <w:t xml:space="preserve">  = </w:t>
      </w:r>
      <w:r>
        <w:sym w:font="Symbol" w:char="F053"/>
      </w:r>
      <w:r>
        <w:rPr>
          <w:rStyle w:val="subscript"/>
          <w:b w:val="0"/>
        </w:rPr>
        <w:sym w:font="Symbol" w:char="F06D"/>
      </w:r>
      <w:r>
        <w:rPr>
          <w:rStyle w:val="subscript"/>
          <w:b w:val="0"/>
        </w:rPr>
        <w:sym w:font="Symbol" w:char="F075"/>
      </w:r>
      <w:r>
        <w:t xml:space="preserve">  A</w:t>
      </w:r>
      <w:r>
        <w:rPr>
          <w:rStyle w:val="subscript"/>
          <w:b w:val="0"/>
        </w:rPr>
        <w:sym w:font="Symbol" w:char="F06D"/>
      </w:r>
      <w:r>
        <w:rPr>
          <w:rStyle w:val="subscript"/>
          <w:b w:val="0"/>
        </w:rPr>
        <w:sym w:font="Symbol" w:char="F075"/>
      </w:r>
      <w:r>
        <w:t xml:space="preserve">  (I</w:t>
      </w:r>
      <w:r>
        <w:rPr>
          <w:rStyle w:val="subscript"/>
        </w:rPr>
        <w:sym w:font="Symbol" w:char="F06D"/>
      </w:r>
      <w:r>
        <w:t>)</w:t>
      </w:r>
      <w:r>
        <w:rPr>
          <w:rStyle w:val="subscript"/>
        </w:rPr>
        <w:t>ij</w:t>
      </w:r>
      <w:r>
        <w:t xml:space="preserve"> (I</w:t>
      </w:r>
      <w:r>
        <w:rPr>
          <w:rStyle w:val="subscript"/>
        </w:rPr>
        <w:sym w:font="Symbol" w:char="F075"/>
      </w:r>
      <w:r>
        <w:t>)</w:t>
      </w:r>
      <w:r>
        <w:rPr>
          <w:rStyle w:val="subscript"/>
        </w:rPr>
        <w:t>k</w:t>
      </w:r>
      <w:r>
        <w:rPr>
          <w:rStyle w:val="subscript"/>
          <w:rFonts w:ascii="Script MT Bold" w:hAnsi="Script MT Bold"/>
        </w:rPr>
        <w:t>l</w:t>
      </w:r>
      <w:r>
        <w:t xml:space="preserve"> </w:t>
      </w:r>
    </w:p>
    <w:p w14:paraId="2AD033B6" w14:textId="77777777" w:rsidR="003C07C8" w:rsidRDefault="003C07C8"/>
    <w:p w14:paraId="105C8AA3" w14:textId="77777777" w:rsidR="003C07C8" w:rsidRDefault="003C07C8">
      <w:r>
        <w:t>Then tr(</w:t>
      </w:r>
      <w:r>
        <w:sym w:font="Symbol" w:char="F072"/>
      </w:r>
      <w:r>
        <w:t xml:space="preserve">) = </w:t>
      </w:r>
      <w:r>
        <w:sym w:font="Symbol" w:char="F072"/>
      </w:r>
      <w:r>
        <w:rPr>
          <w:rStyle w:val="subscript"/>
        </w:rPr>
        <w:t>ik,ik</w:t>
      </w:r>
      <w:r>
        <w:t xml:space="preserve">  = </w:t>
      </w:r>
      <w:r>
        <w:sym w:font="Symbol" w:char="F053"/>
      </w:r>
      <w:r>
        <w:rPr>
          <w:rStyle w:val="subscript"/>
          <w:b w:val="0"/>
        </w:rPr>
        <w:sym w:font="Symbol" w:char="F06D"/>
      </w:r>
      <w:r>
        <w:rPr>
          <w:rStyle w:val="subscript"/>
          <w:b w:val="0"/>
        </w:rPr>
        <w:sym w:font="Symbol" w:char="F075"/>
      </w:r>
      <w:r>
        <w:t xml:space="preserve">  A</w:t>
      </w:r>
      <w:r>
        <w:rPr>
          <w:rStyle w:val="subscript"/>
          <w:b w:val="0"/>
        </w:rPr>
        <w:sym w:font="Symbol" w:char="F06D"/>
      </w:r>
      <w:r>
        <w:rPr>
          <w:rStyle w:val="subscript"/>
          <w:b w:val="0"/>
        </w:rPr>
        <w:sym w:font="Symbol" w:char="F075"/>
      </w:r>
      <w:r>
        <w:t xml:space="preserve"> (I</w:t>
      </w:r>
      <w:r>
        <w:rPr>
          <w:rStyle w:val="subscript"/>
        </w:rPr>
        <w:sym w:font="Symbol" w:char="F06D"/>
      </w:r>
      <w:r>
        <w:t>)</w:t>
      </w:r>
      <w:r>
        <w:rPr>
          <w:rStyle w:val="subscript"/>
        </w:rPr>
        <w:t>ii</w:t>
      </w:r>
      <w:r>
        <w:t>(I</w:t>
      </w:r>
      <w:r>
        <w:rPr>
          <w:rStyle w:val="subscript"/>
        </w:rPr>
        <w:sym w:font="Symbol" w:char="F075"/>
      </w:r>
      <w:r>
        <w:t>)</w:t>
      </w:r>
      <w:r>
        <w:rPr>
          <w:rStyle w:val="subscript"/>
        </w:rPr>
        <w:t>kk</w:t>
      </w:r>
      <w:r>
        <w:t xml:space="preserve"> = </w:t>
      </w:r>
      <w:r>
        <w:sym w:font="Symbol" w:char="F053"/>
      </w:r>
      <w:r>
        <w:rPr>
          <w:rStyle w:val="subscript"/>
          <w:b w:val="0"/>
        </w:rPr>
        <w:sym w:font="Symbol" w:char="F06D"/>
      </w:r>
      <w:r>
        <w:rPr>
          <w:rStyle w:val="subscript"/>
          <w:b w:val="0"/>
        </w:rPr>
        <w:sym w:font="Symbol" w:char="F075"/>
      </w:r>
      <w:r>
        <w:t xml:space="preserve">  A</w:t>
      </w:r>
      <w:r>
        <w:rPr>
          <w:rStyle w:val="subscript"/>
          <w:b w:val="0"/>
        </w:rPr>
        <w:sym w:font="Symbol" w:char="F06D"/>
      </w:r>
      <w:r>
        <w:rPr>
          <w:rStyle w:val="subscript"/>
          <w:b w:val="0"/>
        </w:rPr>
        <w:sym w:font="Symbol" w:char="F075"/>
      </w:r>
      <w:r>
        <w:rPr>
          <w:rStyle w:val="subscript"/>
          <w:b w:val="0"/>
        </w:rPr>
        <w:t xml:space="preserve"> </w:t>
      </w:r>
      <w:r>
        <w:sym w:font="Symbol" w:char="F064"/>
      </w:r>
      <w:r>
        <w:rPr>
          <w:rStyle w:val="subscript"/>
        </w:rPr>
        <w:sym w:font="Symbol" w:char="F06D"/>
      </w:r>
      <w:r>
        <w:rPr>
          <w:rStyle w:val="subscript"/>
        </w:rPr>
        <w:t>,0</w:t>
      </w:r>
      <w:r>
        <w:t xml:space="preserve"> </w:t>
      </w:r>
      <w:r>
        <w:sym w:font="Symbol" w:char="F064"/>
      </w:r>
      <w:r>
        <w:rPr>
          <w:rStyle w:val="subscript"/>
        </w:rPr>
        <w:sym w:font="Symbol" w:char="F075"/>
      </w:r>
      <w:r>
        <w:rPr>
          <w:rStyle w:val="subscript"/>
        </w:rPr>
        <w:t>,0</w:t>
      </w:r>
      <w:r>
        <w:t xml:space="preserve">  (I</w:t>
      </w:r>
      <w:r>
        <w:rPr>
          <w:rStyle w:val="subscript"/>
        </w:rPr>
        <w:t>0</w:t>
      </w:r>
      <w:r>
        <w:t>)</w:t>
      </w:r>
      <w:r>
        <w:rPr>
          <w:rStyle w:val="subscript"/>
        </w:rPr>
        <w:t>ii</w:t>
      </w:r>
      <w:r>
        <w:t>(I</w:t>
      </w:r>
      <w:r>
        <w:rPr>
          <w:rStyle w:val="subscript"/>
        </w:rPr>
        <w:t>0</w:t>
      </w:r>
      <w:r>
        <w:t>)</w:t>
      </w:r>
      <w:r>
        <w:rPr>
          <w:rStyle w:val="subscript"/>
        </w:rPr>
        <w:t>kk</w:t>
      </w:r>
      <w:r>
        <w:t xml:space="preserve"> = A</w:t>
      </w:r>
      <w:r>
        <w:rPr>
          <w:rStyle w:val="subscript"/>
        </w:rPr>
        <w:t>00</w:t>
      </w:r>
      <w:r>
        <w:t xml:space="preserve"> * 1 * 1 = A</w:t>
      </w:r>
      <w:r>
        <w:rPr>
          <w:rStyle w:val="subscript"/>
        </w:rPr>
        <w:t>00</w:t>
      </w:r>
      <w:r>
        <w:t xml:space="preserve">. </w:t>
      </w:r>
    </w:p>
    <w:p w14:paraId="493F4790" w14:textId="77777777" w:rsidR="003C07C8" w:rsidRDefault="003C07C8">
      <w:r>
        <w:t>So we conclude that A</w:t>
      </w:r>
      <w:r>
        <w:rPr>
          <w:rStyle w:val="subscript"/>
        </w:rPr>
        <w:sym w:font="Symbol" w:char="F06D"/>
      </w:r>
      <w:r>
        <w:rPr>
          <w:rStyle w:val="subscript"/>
        </w:rPr>
        <w:sym w:font="Symbol" w:char="F075"/>
      </w:r>
      <w:r>
        <w:t xml:space="preserve"> can be an arbitrary 4x4 real matrix but we require that A</w:t>
      </w:r>
      <w:r>
        <w:rPr>
          <w:rStyle w:val="subscript"/>
        </w:rPr>
        <w:t>00</w:t>
      </w:r>
      <w:r>
        <w:t xml:space="preserve"> = 1. </w:t>
      </w:r>
    </w:p>
    <w:p w14:paraId="1BA92992" w14:textId="77777777" w:rsidR="003C07C8" w:rsidRDefault="003C07C8">
      <w:r>
        <w:tab/>
        <w:t>So the set of matrices  I</w:t>
      </w:r>
      <w:r>
        <w:rPr>
          <w:rStyle w:val="subscript"/>
          <w:b w:val="0"/>
        </w:rPr>
        <w:t>1</w:t>
      </w:r>
      <w:r>
        <w:rPr>
          <w:rStyle w:val="subscript"/>
          <w:b w:val="0"/>
        </w:rPr>
        <w:sym w:font="Symbol" w:char="F06D"/>
      </w:r>
      <w:r>
        <w:t>I</w:t>
      </w:r>
      <w:r>
        <w:rPr>
          <w:rStyle w:val="subscript"/>
          <w:b w:val="0"/>
        </w:rPr>
        <w:t>2</w:t>
      </w:r>
      <w:r>
        <w:rPr>
          <w:rStyle w:val="subscript"/>
          <w:b w:val="0"/>
        </w:rPr>
        <w:sym w:font="Symbol" w:char="F075"/>
      </w:r>
      <w:r>
        <w:t xml:space="preserve"> form a complete basis for expression of </w:t>
      </w:r>
      <w:r>
        <w:sym w:font="Symbol" w:char="F072"/>
      </w:r>
      <w:r>
        <w:t xml:space="preserve"> with real coefficients. Of course specific elements of the </w:t>
      </w:r>
      <w:r>
        <w:sym w:font="Symbol" w:char="F072"/>
      </w:r>
      <w:r>
        <w:t xml:space="preserve"> matrix can be complex since I</w:t>
      </w:r>
      <w:r>
        <w:rPr>
          <w:rStyle w:val="subscript"/>
        </w:rPr>
        <w:t>y</w:t>
      </w:r>
      <w:r>
        <w:t xml:space="preserve">  is imaginary. In Levitt, we constantly see </w:t>
      </w:r>
      <w:r>
        <w:sym w:font="Symbol" w:char="F072"/>
      </w:r>
      <w:r>
        <w:t xml:space="preserve"> expressed as various linear combinations of the spin matrices with real coefficients. </w:t>
      </w:r>
    </w:p>
    <w:p w14:paraId="43AC79BD" w14:textId="77777777" w:rsidR="003C07C8" w:rsidRDefault="003C07C8"/>
    <w:p w14:paraId="4AC72E3D" w14:textId="77777777" w:rsidR="003C07C8" w:rsidRDefault="003C07C8"/>
    <w:p w14:paraId="5645A72F" w14:textId="77777777" w:rsidR="003C07C8" w:rsidRDefault="003C07C8">
      <w:pPr>
        <w:rPr>
          <w:b/>
          <w:bCs/>
        </w:rPr>
      </w:pPr>
      <w:r>
        <w:rPr>
          <w:b/>
          <w:bCs/>
        </w:rPr>
        <w:t>Separable Transformations</w:t>
      </w:r>
    </w:p>
    <w:p w14:paraId="492BABC9" w14:textId="77777777" w:rsidR="003C07C8" w:rsidRDefault="003C07C8"/>
    <w:p w14:paraId="2B6A2592" w14:textId="77777777" w:rsidR="003C07C8" w:rsidRDefault="003C07C8">
      <w:r>
        <w:lastRenderedPageBreak/>
        <w:t xml:space="preserve">Now let's apply a (separable) transformation operator to the density matrix. Let's use the sign convention that Levitt uses for example on page 316 for his </w:t>
      </w:r>
      <w:r>
        <w:sym w:font="Symbol" w:char="F070"/>
      </w:r>
      <w:r>
        <w:rPr>
          <w:b/>
          <w:vertAlign w:val="subscript"/>
        </w:rPr>
        <w:t>x</w:t>
      </w:r>
      <w:r>
        <w:t xml:space="preserve"> pulse, or page 368 bottom for the general rotation. We have things like </w:t>
      </w:r>
    </w:p>
    <w:p w14:paraId="22302CEE" w14:textId="77777777" w:rsidR="003C07C8" w:rsidRDefault="003C07C8"/>
    <w:p w14:paraId="2D38669A" w14:textId="77777777" w:rsidR="003C07C8" w:rsidRDefault="003C07C8">
      <w:r>
        <w:tab/>
      </w:r>
      <w:r>
        <w:sym w:font="Symbol" w:char="F072"/>
      </w:r>
      <w:r>
        <w:t xml:space="preserve">'  = R </w:t>
      </w:r>
      <w:r>
        <w:sym w:font="Symbol" w:char="F072"/>
      </w:r>
      <w:r>
        <w:t xml:space="preserve"> R</w:t>
      </w:r>
      <w:r>
        <w:rPr>
          <w:vertAlign w:val="superscript"/>
        </w:rPr>
        <w:t>-1</w:t>
      </w:r>
      <w:r>
        <w:t xml:space="preserve"> </w:t>
      </w:r>
      <w:r>
        <w:tab/>
        <w:t>=  (R</w:t>
      </w:r>
      <w:r>
        <w:rPr>
          <w:b/>
          <w:vertAlign w:val="subscript"/>
        </w:rPr>
        <w:t>1</w:t>
      </w:r>
      <w:r>
        <w:sym w:font="Symbol" w:char="F0C4"/>
      </w:r>
      <w:r>
        <w:t>R</w:t>
      </w:r>
      <w:r>
        <w:rPr>
          <w:b/>
          <w:vertAlign w:val="subscript"/>
        </w:rPr>
        <w:t>2</w:t>
      </w:r>
      <w:r>
        <w:t>)(</w:t>
      </w:r>
      <w:r>
        <w:sym w:font="Symbol" w:char="F072"/>
      </w:r>
      <w:r>
        <w:rPr>
          <w:b/>
          <w:vertAlign w:val="subscript"/>
        </w:rPr>
        <w:t>1</w:t>
      </w:r>
      <w:r>
        <w:t xml:space="preserve"> </w:t>
      </w:r>
      <w:r>
        <w:sym w:font="Symbol" w:char="F0C4"/>
      </w:r>
      <w:r>
        <w:t xml:space="preserve"> </w:t>
      </w:r>
      <w:r>
        <w:sym w:font="Symbol" w:char="F072"/>
      </w:r>
      <w:r>
        <w:rPr>
          <w:b/>
          <w:vertAlign w:val="subscript"/>
        </w:rPr>
        <w:t>2</w:t>
      </w:r>
      <w:r>
        <w:t>) (R</w:t>
      </w:r>
      <w:r>
        <w:rPr>
          <w:b/>
          <w:vertAlign w:val="subscript"/>
        </w:rPr>
        <w:t>1</w:t>
      </w:r>
      <w:r>
        <w:sym w:font="Symbol" w:char="F0C4"/>
      </w:r>
      <w:r>
        <w:t>R</w:t>
      </w:r>
      <w:r>
        <w:rPr>
          <w:b/>
          <w:vertAlign w:val="subscript"/>
        </w:rPr>
        <w:t>2</w:t>
      </w:r>
      <w:r>
        <w:t>)</w:t>
      </w:r>
      <w:r>
        <w:rPr>
          <w:vertAlign w:val="superscript"/>
        </w:rPr>
        <w:t>-1</w:t>
      </w:r>
      <w:r>
        <w:t xml:space="preserve">  = (R</w:t>
      </w:r>
      <w:r>
        <w:rPr>
          <w:b/>
          <w:vertAlign w:val="subscript"/>
        </w:rPr>
        <w:t>1</w:t>
      </w:r>
      <w:r>
        <w:sym w:font="Symbol" w:char="F072"/>
      </w:r>
      <w:r>
        <w:rPr>
          <w:b/>
          <w:vertAlign w:val="subscript"/>
        </w:rPr>
        <w:t>1</w:t>
      </w:r>
      <w:r>
        <w:t>R</w:t>
      </w:r>
      <w:r>
        <w:rPr>
          <w:b/>
          <w:vertAlign w:val="subscript"/>
        </w:rPr>
        <w:t>1</w:t>
      </w:r>
      <w:r>
        <w:rPr>
          <w:vertAlign w:val="superscript"/>
        </w:rPr>
        <w:t>-1</w:t>
      </w:r>
      <w:r>
        <w:t xml:space="preserve">) </w:t>
      </w:r>
      <w:r>
        <w:sym w:font="Symbol" w:char="F0C4"/>
      </w:r>
      <w:r>
        <w:t xml:space="preserve"> (R</w:t>
      </w:r>
      <w:r>
        <w:rPr>
          <w:b/>
          <w:vertAlign w:val="subscript"/>
        </w:rPr>
        <w:t>2</w:t>
      </w:r>
      <w:r>
        <w:sym w:font="Symbol" w:char="F072"/>
      </w:r>
      <w:r>
        <w:rPr>
          <w:b/>
          <w:vertAlign w:val="subscript"/>
        </w:rPr>
        <w:t>1</w:t>
      </w:r>
      <w:r>
        <w:t>R</w:t>
      </w:r>
      <w:r>
        <w:rPr>
          <w:b/>
          <w:vertAlign w:val="subscript"/>
        </w:rPr>
        <w:t>2</w:t>
      </w:r>
      <w:r>
        <w:rPr>
          <w:vertAlign w:val="superscript"/>
        </w:rPr>
        <w:t>-1</w:t>
      </w:r>
      <w:r>
        <w:t>)</w:t>
      </w:r>
    </w:p>
    <w:p w14:paraId="67C4E800" w14:textId="77777777" w:rsidR="003C07C8" w:rsidRDefault="003C07C8"/>
    <w:p w14:paraId="080541D6" w14:textId="77777777" w:rsidR="003C07C8" w:rsidRDefault="003C07C8">
      <w:r>
        <w:t>Notice that in general R</w:t>
      </w:r>
      <w:r>
        <w:rPr>
          <w:b/>
          <w:vertAlign w:val="subscript"/>
        </w:rPr>
        <w:t>1</w:t>
      </w:r>
      <w:r>
        <w:t xml:space="preserve"> and R</w:t>
      </w:r>
      <w:r>
        <w:rPr>
          <w:b/>
          <w:vertAlign w:val="subscript"/>
        </w:rPr>
        <w:t>2</w:t>
      </w:r>
      <w:r>
        <w:t xml:space="preserve"> can be different transformations. I assume they are unitary I suppose. </w:t>
      </w:r>
    </w:p>
    <w:p w14:paraId="4CBB6F8E" w14:textId="77777777" w:rsidR="003C07C8" w:rsidRDefault="003C07C8">
      <w:r>
        <w:tab/>
        <w:t>Now look at these operators that arise in J-coupling</w:t>
      </w:r>
    </w:p>
    <w:p w14:paraId="4DB378FF" w14:textId="77777777" w:rsidR="003C07C8" w:rsidRDefault="003C07C8">
      <w:r>
        <w:tab/>
      </w:r>
    </w:p>
    <w:p w14:paraId="7935A361" w14:textId="77777777" w:rsidR="003C07C8" w:rsidRDefault="003C07C8">
      <w:r>
        <w:tab/>
        <w:t>U</w:t>
      </w:r>
      <w:r>
        <w:rPr>
          <w:b/>
          <w:vertAlign w:val="subscript"/>
        </w:rPr>
        <w:t>12</w:t>
      </w:r>
      <w:r>
        <w:t xml:space="preserve">  = exp(-i</w:t>
      </w:r>
      <w:r>
        <w:sym w:font="Symbol" w:char="F070"/>
      </w:r>
      <w:r>
        <w:t>J</w:t>
      </w:r>
      <w:r>
        <w:rPr>
          <w:b/>
          <w:vertAlign w:val="subscript"/>
        </w:rPr>
        <w:t>12</w:t>
      </w:r>
      <w:r>
        <w:t xml:space="preserve"> 2I</w:t>
      </w:r>
      <w:r>
        <w:rPr>
          <w:b/>
          <w:vertAlign w:val="subscript"/>
        </w:rPr>
        <w:t>1z</w:t>
      </w:r>
      <w:r>
        <w:t>I</w:t>
      </w:r>
      <w:r>
        <w:rPr>
          <w:b/>
          <w:vertAlign w:val="subscript"/>
        </w:rPr>
        <w:t>2z</w:t>
      </w:r>
      <w:r>
        <w:t>)</w:t>
      </w:r>
      <w:r>
        <w:tab/>
      </w:r>
      <w:r>
        <w:tab/>
      </w:r>
      <w:r>
        <w:tab/>
        <w:t xml:space="preserve">U  = exp(- i </w:t>
      </w:r>
      <w:r>
        <w:sym w:font="Symbol" w:char="F061"/>
      </w:r>
      <w:r>
        <w:t xml:space="preserve"> </w:t>
      </w:r>
      <w:r>
        <w:rPr>
          <w:b/>
          <w:bCs/>
        </w:rPr>
        <w:t>I</w:t>
      </w:r>
      <w:r>
        <w:rPr>
          <w:b/>
          <w:bCs/>
          <w:vertAlign w:val="subscript"/>
        </w:rPr>
        <w:t>1</w:t>
      </w:r>
      <w:r>
        <w:sym w:font="Symbol" w:char="F0B7"/>
      </w:r>
      <w:r>
        <w:t xml:space="preserve"> </w:t>
      </w:r>
      <w:r>
        <w:rPr>
          <w:b/>
          <w:bCs/>
        </w:rPr>
        <w:t>I</w:t>
      </w:r>
      <w:r>
        <w:rPr>
          <w:b/>
          <w:bCs/>
          <w:vertAlign w:val="subscript"/>
        </w:rPr>
        <w:t>2</w:t>
      </w:r>
      <w:r>
        <w:t>)</w:t>
      </w:r>
    </w:p>
    <w:p w14:paraId="19C9AACA" w14:textId="77777777" w:rsidR="003C07C8" w:rsidRDefault="003C07C8"/>
    <w:p w14:paraId="68A9C63F" w14:textId="77777777" w:rsidR="003C07C8" w:rsidRDefault="003C07C8">
      <w:r>
        <w:t>Neither one of these is separable in the sense of U = U</w:t>
      </w:r>
      <w:r>
        <w:rPr>
          <w:rStyle w:val="subscript"/>
          <w:b w:val="0"/>
        </w:rPr>
        <w:t>1</w:t>
      </w:r>
      <w:r>
        <w:t xml:space="preserve"> </w:t>
      </w:r>
      <w:r>
        <w:sym w:font="Symbol" w:char="F0C4"/>
      </w:r>
      <w:r>
        <w:t xml:space="preserve"> U</w:t>
      </w:r>
      <w:r>
        <w:rPr>
          <w:rStyle w:val="subscript"/>
          <w:b w:val="0"/>
        </w:rPr>
        <w:t>2</w:t>
      </w:r>
      <w:r>
        <w:t xml:space="preserve">. Each term in the infinite exponential sum is separable, so for weak couplings, you could do perturbation theory with separable operators. Note that the two I's commute, that is not the problem here. The problem is each </w:t>
      </w:r>
      <w:r>
        <w:rPr>
          <w:b/>
          <w:bCs/>
        </w:rPr>
        <w:t>I</w:t>
      </w:r>
      <w:r>
        <w:t xml:space="preserve"> not commuting with itself. </w:t>
      </w:r>
    </w:p>
    <w:p w14:paraId="542747EF" w14:textId="77777777" w:rsidR="003C07C8" w:rsidRDefault="003C07C8">
      <w:r>
        <w:tab/>
        <w:t xml:space="preserve">I think this is the reason we have all the complexity in Levitt for the J coupling stuff. I suppose that is the whole point of "J coupling" is that you have coupled the two subspaces, and this forces you do work in the larger 4x4 space. </w:t>
      </w:r>
    </w:p>
    <w:p w14:paraId="01FF8EFE" w14:textId="77777777" w:rsidR="003C07C8" w:rsidRDefault="003C07C8">
      <w:r>
        <w:tab/>
        <w:t xml:space="preserve">So OK, let's imagine two different kinds of operators. </w:t>
      </w:r>
    </w:p>
    <w:p w14:paraId="441D60B8" w14:textId="77777777" w:rsidR="003C07C8" w:rsidRDefault="003C07C8"/>
    <w:p w14:paraId="36144066" w14:textId="77777777" w:rsidR="003C07C8" w:rsidRDefault="003C07C8">
      <w:r>
        <w:t xml:space="preserve">(1) </w:t>
      </w:r>
      <w:r>
        <w:rPr>
          <w:u w:val="single"/>
        </w:rPr>
        <w:t>Rotations as Separable Transformations</w:t>
      </w:r>
      <w:r>
        <w:t xml:space="preserve">. When we talk about something like an "x rotation by </w:t>
      </w:r>
      <w:r>
        <w:sym w:font="Symbol" w:char="F070"/>
      </w:r>
      <w:r>
        <w:t>" we, we mean this:</w:t>
      </w:r>
    </w:p>
    <w:p w14:paraId="41F75375" w14:textId="77777777" w:rsidR="003C07C8" w:rsidRDefault="003C07C8"/>
    <w:p w14:paraId="48499781" w14:textId="77777777" w:rsidR="003C07C8" w:rsidRDefault="003C07C8">
      <w:r>
        <w:tab/>
        <w:t>R</w:t>
      </w:r>
      <w:r>
        <w:rPr>
          <w:b/>
          <w:vertAlign w:val="subscript"/>
        </w:rPr>
        <w:t>x</w:t>
      </w:r>
      <w:r>
        <w:t>(</w:t>
      </w:r>
      <w:r>
        <w:sym w:font="Symbol" w:char="F070"/>
      </w:r>
      <w:r>
        <w:t>) = R</w:t>
      </w:r>
      <w:r>
        <w:rPr>
          <w:b/>
          <w:vertAlign w:val="subscript"/>
        </w:rPr>
        <w:t>1x</w:t>
      </w:r>
      <w:r>
        <w:t>(</w:t>
      </w:r>
      <w:r>
        <w:sym w:font="Symbol" w:char="F070"/>
      </w:r>
      <w:r>
        <w:t xml:space="preserve">) </w:t>
      </w:r>
      <w:r>
        <w:sym w:font="Symbol" w:char="F0C4"/>
      </w:r>
      <w:r>
        <w:t xml:space="preserve"> R</w:t>
      </w:r>
      <w:r>
        <w:rPr>
          <w:b/>
          <w:vertAlign w:val="subscript"/>
        </w:rPr>
        <w:t>2x</w:t>
      </w:r>
      <w:r>
        <w:t>(</w:t>
      </w:r>
      <w:r>
        <w:sym w:font="Symbol" w:char="F070"/>
      </w:r>
      <w:r>
        <w:t>)   =  exp(-i</w:t>
      </w:r>
      <w:r>
        <w:sym w:font="Symbol" w:char="F070"/>
      </w:r>
      <w:r>
        <w:t>I</w:t>
      </w:r>
      <w:r>
        <w:rPr>
          <w:b/>
          <w:vertAlign w:val="subscript"/>
        </w:rPr>
        <w:t>1x</w:t>
      </w:r>
      <w:r>
        <w:t xml:space="preserve">) </w:t>
      </w:r>
      <w:r>
        <w:sym w:font="Symbol" w:char="F0C4"/>
      </w:r>
      <w:r>
        <w:t xml:space="preserve"> exp(-i</w:t>
      </w:r>
      <w:r>
        <w:sym w:font="Symbol" w:char="F070"/>
      </w:r>
      <w:r>
        <w:t>I</w:t>
      </w:r>
      <w:r>
        <w:rPr>
          <w:b/>
          <w:vertAlign w:val="subscript"/>
        </w:rPr>
        <w:t>2x</w:t>
      </w:r>
      <w:r>
        <w:t>)   = exp(-i</w:t>
      </w:r>
      <w:r>
        <w:sym w:font="Symbol" w:char="F070"/>
      </w:r>
      <w:r>
        <w:t xml:space="preserve"> I</w:t>
      </w:r>
      <w:r>
        <w:rPr>
          <w:b/>
          <w:vertAlign w:val="subscript"/>
        </w:rPr>
        <w:t>1x</w:t>
      </w:r>
      <w:r>
        <w:t>* I</w:t>
      </w:r>
      <w:r>
        <w:rPr>
          <w:b/>
          <w:vertAlign w:val="subscript"/>
        </w:rPr>
        <w:t>2x</w:t>
      </w:r>
      <w:r>
        <w:t>)</w:t>
      </w:r>
    </w:p>
    <w:p w14:paraId="4A460E33" w14:textId="77777777" w:rsidR="003C07C8" w:rsidRDefault="003C07C8"/>
    <w:p w14:paraId="7C9B884D" w14:textId="77777777" w:rsidR="003C07C8" w:rsidRDefault="003C07C8">
      <w:r>
        <w:t>where we use I</w:t>
      </w:r>
      <w:r>
        <w:rPr>
          <w:b/>
          <w:vertAlign w:val="subscript"/>
        </w:rPr>
        <w:t>1x</w:t>
      </w:r>
      <w:r>
        <w:t>* I</w:t>
      </w:r>
      <w:r>
        <w:rPr>
          <w:b/>
          <w:vertAlign w:val="subscript"/>
        </w:rPr>
        <w:t>2x</w:t>
      </w:r>
      <w:r>
        <w:t xml:space="preserve"> = (I</w:t>
      </w:r>
      <w:r>
        <w:rPr>
          <w:b/>
          <w:vertAlign w:val="subscript"/>
        </w:rPr>
        <w:t>1x</w:t>
      </w:r>
      <w:r>
        <w:t xml:space="preserve"> </w:t>
      </w:r>
      <w:r>
        <w:sym w:font="Symbol" w:char="F0C4"/>
      </w:r>
      <w:r>
        <w:t xml:space="preserve"> 1) + (1 </w:t>
      </w:r>
      <w:r>
        <w:sym w:font="Symbol" w:char="F0C4"/>
      </w:r>
      <w:r>
        <w:t xml:space="preserve"> I</w:t>
      </w:r>
      <w:r>
        <w:rPr>
          <w:rStyle w:val="subscript"/>
          <w:b w:val="0"/>
        </w:rPr>
        <w:t>2x</w:t>
      </w:r>
      <w:r>
        <w:t xml:space="preserve">). We have just quoted a general theorem from my notes which says this: </w:t>
      </w:r>
    </w:p>
    <w:p w14:paraId="75C8E0A4" w14:textId="77777777" w:rsidR="003C07C8" w:rsidRDefault="003C07C8"/>
    <w:p w14:paraId="365ED85C" w14:textId="77777777" w:rsidR="003C07C8" w:rsidRDefault="003C07C8">
      <w:r>
        <w:tab/>
      </w:r>
      <w:r>
        <w:tab/>
        <w:t>e</w:t>
      </w:r>
      <w:r>
        <w:rPr>
          <w:vertAlign w:val="superscript"/>
        </w:rPr>
        <w:t>A*B</w:t>
      </w:r>
      <w:r>
        <w:t xml:space="preserve"> = e</w:t>
      </w:r>
      <w:r>
        <w:rPr>
          <w:vertAlign w:val="superscript"/>
        </w:rPr>
        <w:t>A</w:t>
      </w:r>
      <w:r>
        <w:t xml:space="preserve"> </w:t>
      </w:r>
      <w:r>
        <w:sym w:font="Symbol" w:char="F0C4"/>
      </w:r>
      <w:r>
        <w:t xml:space="preserve"> e</w:t>
      </w:r>
      <w:r>
        <w:rPr>
          <w:vertAlign w:val="superscript"/>
        </w:rPr>
        <w:t>B</w:t>
      </w:r>
      <w:r>
        <w:tab/>
        <w:t xml:space="preserve">where A*B </w:t>
      </w:r>
      <w:r>
        <w:sym w:font="Symbol" w:char="F0BA"/>
      </w:r>
      <w:r>
        <w:t xml:space="preserve"> (A </w:t>
      </w:r>
      <w:r>
        <w:sym w:font="Symbol" w:char="F0C4"/>
      </w:r>
      <w:r>
        <w:t xml:space="preserve"> 1) + (1 </w:t>
      </w:r>
      <w:r>
        <w:sym w:font="Symbol" w:char="F0C4"/>
      </w:r>
      <w:r>
        <w:t xml:space="preserve"> B)</w:t>
      </w:r>
    </w:p>
    <w:p w14:paraId="6F9F00BC" w14:textId="77777777" w:rsidR="003C07C8" w:rsidRDefault="003C07C8"/>
    <w:p w14:paraId="41EC18CB" w14:textId="77777777" w:rsidR="003C07C8" w:rsidRDefault="003C07C8">
      <w:r>
        <w:t>Does this theorem have a name? The proof is so trivial that it probably does not, I don't have any reference for this other than my notes. Now, in simplified Levitt notation we would write (on the right)</w:t>
      </w:r>
    </w:p>
    <w:p w14:paraId="197FFE30" w14:textId="77777777" w:rsidR="003C07C8" w:rsidRDefault="003C07C8"/>
    <w:p w14:paraId="5E473421" w14:textId="77777777" w:rsidR="003C07C8" w:rsidRDefault="003C07C8">
      <w:r>
        <w:tab/>
        <w:t xml:space="preserve"> I</w:t>
      </w:r>
      <w:r>
        <w:rPr>
          <w:b/>
          <w:vertAlign w:val="subscript"/>
        </w:rPr>
        <w:t>1x</w:t>
      </w:r>
      <w:r>
        <w:t>* I</w:t>
      </w:r>
      <w:r>
        <w:rPr>
          <w:b/>
          <w:vertAlign w:val="subscript"/>
        </w:rPr>
        <w:t>2x</w:t>
      </w:r>
      <w:r>
        <w:t xml:space="preserve"> =  (I</w:t>
      </w:r>
      <w:r>
        <w:rPr>
          <w:b/>
          <w:vertAlign w:val="subscript"/>
        </w:rPr>
        <w:t>1x</w:t>
      </w:r>
      <w:r>
        <w:t xml:space="preserve"> </w:t>
      </w:r>
      <w:r>
        <w:sym w:font="Symbol" w:char="F0C4"/>
      </w:r>
      <w:r>
        <w:t xml:space="preserve"> 1)  +  (1 </w:t>
      </w:r>
      <w:r>
        <w:sym w:font="Symbol" w:char="F0C4"/>
      </w:r>
      <w:r>
        <w:t xml:space="preserve"> I</w:t>
      </w:r>
      <w:r>
        <w:rPr>
          <w:b/>
          <w:vertAlign w:val="subscript"/>
        </w:rPr>
        <w:t>2x</w:t>
      </w:r>
      <w:r>
        <w:t>)   = I</w:t>
      </w:r>
      <w:r>
        <w:rPr>
          <w:b/>
          <w:vertAlign w:val="subscript"/>
        </w:rPr>
        <w:t>1x</w:t>
      </w:r>
      <w:r>
        <w:t xml:space="preserve"> + I</w:t>
      </w:r>
      <w:r>
        <w:rPr>
          <w:b/>
          <w:vertAlign w:val="subscript"/>
        </w:rPr>
        <w:t>2x</w:t>
      </w:r>
      <w:r>
        <w:t xml:space="preserve"> </w:t>
      </w:r>
    </w:p>
    <w:p w14:paraId="6CA7B4C5" w14:textId="77777777" w:rsidR="003C07C8" w:rsidRDefault="003C07C8"/>
    <w:p w14:paraId="78CEE126" w14:textId="77777777" w:rsidR="003C07C8" w:rsidRDefault="003C07C8">
      <w:r>
        <w:t>and we would replace this</w:t>
      </w:r>
    </w:p>
    <w:p w14:paraId="33A06B1D" w14:textId="77777777" w:rsidR="003C07C8" w:rsidRDefault="003C07C8"/>
    <w:p w14:paraId="2C39F833" w14:textId="77777777" w:rsidR="003C07C8" w:rsidRDefault="003C07C8">
      <w:r>
        <w:tab/>
        <w:t>R</w:t>
      </w:r>
      <w:r>
        <w:rPr>
          <w:b/>
          <w:vertAlign w:val="subscript"/>
        </w:rPr>
        <w:t>x</w:t>
      </w:r>
      <w:r>
        <w:t>(</w:t>
      </w:r>
      <w:r>
        <w:sym w:font="Symbol" w:char="F070"/>
      </w:r>
      <w:r>
        <w:t>) = R</w:t>
      </w:r>
      <w:r>
        <w:rPr>
          <w:b/>
          <w:vertAlign w:val="subscript"/>
        </w:rPr>
        <w:t>1x</w:t>
      </w:r>
      <w:r>
        <w:t>(</w:t>
      </w:r>
      <w:r>
        <w:sym w:font="Symbol" w:char="F070"/>
      </w:r>
      <w:r>
        <w:t xml:space="preserve">) </w:t>
      </w:r>
      <w:r>
        <w:sym w:font="Symbol" w:char="F0C4"/>
      </w:r>
      <w:r>
        <w:t xml:space="preserve"> R</w:t>
      </w:r>
      <w:r>
        <w:rPr>
          <w:b/>
          <w:vertAlign w:val="subscript"/>
        </w:rPr>
        <w:t>2x</w:t>
      </w:r>
      <w:r>
        <w:t>(</w:t>
      </w:r>
      <w:r>
        <w:sym w:font="Symbol" w:char="F070"/>
      </w:r>
      <w:r>
        <w:t>)   =  exp(-i</w:t>
      </w:r>
      <w:r>
        <w:sym w:font="Symbol" w:char="F070"/>
      </w:r>
      <w:r>
        <w:t>I</w:t>
      </w:r>
      <w:r>
        <w:rPr>
          <w:b/>
          <w:vertAlign w:val="subscript"/>
        </w:rPr>
        <w:t>1x</w:t>
      </w:r>
      <w:r>
        <w:t xml:space="preserve">) </w:t>
      </w:r>
      <w:r>
        <w:sym w:font="Symbol" w:char="F0C4"/>
      </w:r>
      <w:r>
        <w:t xml:space="preserve"> exp(-i</w:t>
      </w:r>
      <w:r>
        <w:sym w:font="Symbol" w:char="F070"/>
      </w:r>
      <w:r>
        <w:t>I</w:t>
      </w:r>
      <w:r>
        <w:rPr>
          <w:b/>
          <w:vertAlign w:val="subscript"/>
        </w:rPr>
        <w:t>2x</w:t>
      </w:r>
      <w:r>
        <w:t>)   = exp(-i</w:t>
      </w:r>
      <w:r>
        <w:sym w:font="Symbol" w:char="F070"/>
      </w:r>
      <w:r>
        <w:t xml:space="preserve"> I</w:t>
      </w:r>
      <w:r>
        <w:rPr>
          <w:b/>
          <w:vertAlign w:val="subscript"/>
        </w:rPr>
        <w:t>1x</w:t>
      </w:r>
      <w:r>
        <w:t>* I</w:t>
      </w:r>
      <w:r>
        <w:rPr>
          <w:b/>
          <w:vertAlign w:val="subscript"/>
        </w:rPr>
        <w:t>2x</w:t>
      </w:r>
      <w:r>
        <w:t>)</w:t>
      </w:r>
    </w:p>
    <w:p w14:paraId="46F38D00" w14:textId="77777777" w:rsidR="003C07C8" w:rsidRDefault="003C07C8"/>
    <w:p w14:paraId="087515FD" w14:textId="77777777" w:rsidR="003C07C8" w:rsidRDefault="003C07C8">
      <w:r>
        <w:t>with this</w:t>
      </w:r>
    </w:p>
    <w:p w14:paraId="0ED94E59" w14:textId="77777777" w:rsidR="003C07C8" w:rsidRDefault="003C07C8"/>
    <w:p w14:paraId="419F7217" w14:textId="77777777" w:rsidR="003C07C8" w:rsidRDefault="003C07C8">
      <w:r>
        <w:tab/>
        <w:t>R</w:t>
      </w:r>
      <w:r>
        <w:rPr>
          <w:b/>
          <w:vertAlign w:val="subscript"/>
        </w:rPr>
        <w:t>x</w:t>
      </w:r>
      <w:r>
        <w:t>(</w:t>
      </w:r>
      <w:r>
        <w:sym w:font="Symbol" w:char="F070"/>
      </w:r>
      <w:r>
        <w:t>) = R</w:t>
      </w:r>
      <w:r>
        <w:rPr>
          <w:b/>
          <w:vertAlign w:val="subscript"/>
        </w:rPr>
        <w:t>1x</w:t>
      </w:r>
      <w:r>
        <w:t>(</w:t>
      </w:r>
      <w:r>
        <w:sym w:font="Symbol" w:char="F070"/>
      </w:r>
      <w:r>
        <w:t>) R</w:t>
      </w:r>
      <w:r>
        <w:rPr>
          <w:b/>
          <w:vertAlign w:val="subscript"/>
        </w:rPr>
        <w:t>2x</w:t>
      </w:r>
      <w:r>
        <w:t>(</w:t>
      </w:r>
      <w:r>
        <w:sym w:font="Symbol" w:char="F070"/>
      </w:r>
      <w:r>
        <w:t>)   =  exp(-i</w:t>
      </w:r>
      <w:r>
        <w:sym w:font="Symbol" w:char="F070"/>
      </w:r>
      <w:r>
        <w:t>I</w:t>
      </w:r>
      <w:r>
        <w:rPr>
          <w:b/>
          <w:vertAlign w:val="subscript"/>
        </w:rPr>
        <w:t>1x</w:t>
      </w:r>
      <w:r>
        <w:t>) exp(-i</w:t>
      </w:r>
      <w:r>
        <w:sym w:font="Symbol" w:char="F070"/>
      </w:r>
      <w:r>
        <w:t>I</w:t>
      </w:r>
      <w:r>
        <w:rPr>
          <w:b/>
          <w:vertAlign w:val="subscript"/>
        </w:rPr>
        <w:t>2x</w:t>
      </w:r>
      <w:r>
        <w:t>)   = exp(-i</w:t>
      </w:r>
      <w:r>
        <w:sym w:font="Symbol" w:char="F070"/>
      </w:r>
      <w:r>
        <w:t xml:space="preserve"> [I</w:t>
      </w:r>
      <w:r>
        <w:rPr>
          <w:b/>
          <w:vertAlign w:val="subscript"/>
        </w:rPr>
        <w:t>1x</w:t>
      </w:r>
      <w:r>
        <w:t xml:space="preserve"> + I</w:t>
      </w:r>
      <w:r>
        <w:rPr>
          <w:b/>
          <w:vertAlign w:val="subscript"/>
        </w:rPr>
        <w:t>2x</w:t>
      </w:r>
      <w:r>
        <w:t>])</w:t>
      </w:r>
    </w:p>
    <w:p w14:paraId="1CE8BA51" w14:textId="77777777" w:rsidR="003C07C8" w:rsidRDefault="003C07C8"/>
    <w:p w14:paraId="274086BA" w14:textId="77777777" w:rsidR="003C07C8" w:rsidRDefault="003C07C8">
      <w:r>
        <w:t>This kind of operator factorizes, and in each space it is the same rotation. So, when we talk rotations, we can always think this way</w:t>
      </w:r>
    </w:p>
    <w:p w14:paraId="717D441E" w14:textId="77777777" w:rsidR="003C07C8" w:rsidRDefault="003C07C8"/>
    <w:p w14:paraId="6DAB15BA" w14:textId="77777777" w:rsidR="003C07C8" w:rsidRDefault="003C07C8">
      <w:r>
        <w:lastRenderedPageBreak/>
        <w:tab/>
        <w:t>R  = R</w:t>
      </w:r>
      <w:r>
        <w:rPr>
          <w:b/>
          <w:vertAlign w:val="subscript"/>
        </w:rPr>
        <w:t>1</w:t>
      </w:r>
      <w:r>
        <w:t xml:space="preserve"> </w:t>
      </w:r>
      <w:r>
        <w:sym w:font="Symbol" w:char="F0C4"/>
      </w:r>
      <w:r>
        <w:t xml:space="preserve"> R</w:t>
      </w:r>
      <w:r>
        <w:rPr>
          <w:b/>
          <w:vertAlign w:val="subscript"/>
        </w:rPr>
        <w:t>2</w:t>
      </w:r>
      <w:r>
        <w:t xml:space="preserve">  = R</w:t>
      </w:r>
      <w:r>
        <w:rPr>
          <w:b/>
          <w:vertAlign w:val="subscript"/>
        </w:rPr>
        <w:t>1</w:t>
      </w:r>
      <w:r>
        <w:t>R</w:t>
      </w:r>
      <w:r>
        <w:rPr>
          <w:b/>
          <w:vertAlign w:val="subscript"/>
        </w:rPr>
        <w:t>2</w:t>
      </w:r>
      <w:r>
        <w:t xml:space="preserve"> </w:t>
      </w:r>
      <w:r>
        <w:tab/>
      </w:r>
      <w:r>
        <w:tab/>
        <w:t>where the rotations are the same, just in the different spaces</w:t>
      </w:r>
    </w:p>
    <w:p w14:paraId="576D70E3" w14:textId="77777777" w:rsidR="003C07C8" w:rsidRDefault="003C07C8"/>
    <w:p w14:paraId="1C909919" w14:textId="77777777" w:rsidR="003C07C8" w:rsidRDefault="003C07C8">
      <w:r>
        <w:t xml:space="preserve">For such a factorizing operator, we can compute the effect on </w:t>
      </w:r>
      <w:r>
        <w:sym w:font="Symbol" w:char="F072"/>
      </w:r>
      <w:r>
        <w:t xml:space="preserve"> as follows: </w:t>
      </w:r>
    </w:p>
    <w:p w14:paraId="724E0562" w14:textId="77777777" w:rsidR="003C07C8" w:rsidRDefault="003C07C8"/>
    <w:p w14:paraId="36316E5F" w14:textId="77777777" w:rsidR="003C07C8" w:rsidRDefault="003C07C8">
      <w:r>
        <w:tab/>
      </w:r>
      <w:r>
        <w:tab/>
      </w:r>
      <w:r>
        <w:sym w:font="Symbol" w:char="F072"/>
      </w:r>
      <w:r>
        <w:t xml:space="preserve">' = R </w:t>
      </w:r>
      <w:r>
        <w:sym w:font="Symbol" w:char="F072"/>
      </w:r>
      <w:r>
        <w:t xml:space="preserve"> R</w:t>
      </w:r>
      <w:r>
        <w:rPr>
          <w:vertAlign w:val="superscript"/>
        </w:rPr>
        <w:t>-1</w:t>
      </w:r>
      <w:r>
        <w:t xml:space="preserve">  =  (R</w:t>
      </w:r>
      <w:r>
        <w:rPr>
          <w:b/>
          <w:vertAlign w:val="subscript"/>
        </w:rPr>
        <w:t>1</w:t>
      </w:r>
      <w:r>
        <w:sym w:font="Symbol" w:char="F072"/>
      </w:r>
      <w:r>
        <w:rPr>
          <w:b/>
          <w:vertAlign w:val="subscript"/>
        </w:rPr>
        <w:t>1</w:t>
      </w:r>
      <w:r>
        <w:t>R</w:t>
      </w:r>
      <w:r>
        <w:rPr>
          <w:b/>
          <w:vertAlign w:val="subscript"/>
        </w:rPr>
        <w:t>1</w:t>
      </w:r>
      <w:r>
        <w:rPr>
          <w:vertAlign w:val="superscript"/>
        </w:rPr>
        <w:t>-1</w:t>
      </w:r>
      <w:r>
        <w:t xml:space="preserve">) </w:t>
      </w:r>
      <w:r>
        <w:sym w:font="Symbol" w:char="F0C4"/>
      </w:r>
      <w:r>
        <w:t xml:space="preserve"> (R</w:t>
      </w:r>
      <w:r>
        <w:rPr>
          <w:b/>
          <w:vertAlign w:val="subscript"/>
        </w:rPr>
        <w:t>2</w:t>
      </w:r>
      <w:r>
        <w:sym w:font="Symbol" w:char="F072"/>
      </w:r>
      <w:r>
        <w:rPr>
          <w:b/>
          <w:vertAlign w:val="subscript"/>
        </w:rPr>
        <w:t>2</w:t>
      </w:r>
      <w:r>
        <w:t>R</w:t>
      </w:r>
      <w:r>
        <w:rPr>
          <w:b/>
          <w:vertAlign w:val="subscript"/>
        </w:rPr>
        <w:t>2</w:t>
      </w:r>
      <w:r>
        <w:rPr>
          <w:vertAlign w:val="superscript"/>
        </w:rPr>
        <w:t>-1</w:t>
      </w:r>
      <w:r>
        <w:t>)</w:t>
      </w:r>
    </w:p>
    <w:p w14:paraId="21641066" w14:textId="77777777" w:rsidR="003C07C8" w:rsidRDefault="003C07C8"/>
    <w:p w14:paraId="16D5E363" w14:textId="77777777" w:rsidR="003C07C8" w:rsidRDefault="003C07C8">
      <w:r>
        <w:t>where the density matrices might be different, but our implication is that R</w:t>
      </w:r>
      <w:r>
        <w:rPr>
          <w:b/>
          <w:vertAlign w:val="subscript"/>
        </w:rPr>
        <w:t>1</w:t>
      </w:r>
      <w:r>
        <w:t xml:space="preserve"> = R</w:t>
      </w:r>
      <w:r>
        <w:rPr>
          <w:b/>
          <w:vertAlign w:val="subscript"/>
        </w:rPr>
        <w:t>2</w:t>
      </w:r>
      <w:r>
        <w:t xml:space="preserve"> in the sense of rotations being the same, just in the different spaces. Now we know that</w:t>
      </w:r>
    </w:p>
    <w:p w14:paraId="268107A3" w14:textId="77777777" w:rsidR="003C07C8" w:rsidRDefault="003C07C8"/>
    <w:p w14:paraId="3F0EB44F" w14:textId="77777777" w:rsidR="003C07C8" w:rsidRDefault="003C07C8">
      <w:r>
        <w:tab/>
        <w:t xml:space="preserve"> </w:t>
      </w:r>
      <w:r>
        <w:sym w:font="Symbol" w:char="F072"/>
      </w:r>
      <w:r>
        <w:rPr>
          <w:b/>
          <w:vertAlign w:val="subscript"/>
        </w:rPr>
        <w:t>1</w:t>
      </w:r>
      <w:r>
        <w:t xml:space="preserve"> = 1/2 + </w:t>
      </w:r>
      <w:r>
        <w:rPr>
          <w:b/>
          <w:bCs/>
        </w:rPr>
        <w:t>a</w:t>
      </w:r>
      <w:r>
        <w:sym w:font="Symbol" w:char="F0B7"/>
      </w:r>
      <w:r>
        <w:rPr>
          <w:b/>
          <w:bCs/>
        </w:rPr>
        <w:t>I</w:t>
      </w:r>
      <w:r>
        <w:rPr>
          <w:b/>
          <w:bCs/>
          <w:vertAlign w:val="subscript"/>
        </w:rPr>
        <w:t>1</w:t>
      </w:r>
      <w:r>
        <w:tab/>
      </w:r>
      <w:r>
        <w:tab/>
        <w:t>// most general traceless form</w:t>
      </w:r>
    </w:p>
    <w:p w14:paraId="3228081A" w14:textId="77777777" w:rsidR="003C07C8" w:rsidRDefault="003C07C8"/>
    <w:p w14:paraId="44CB9946" w14:textId="77777777" w:rsidR="003C07C8" w:rsidRDefault="003C07C8">
      <w:r>
        <w:t xml:space="preserve">so </w:t>
      </w:r>
    </w:p>
    <w:p w14:paraId="51C3E560" w14:textId="77777777" w:rsidR="003C07C8" w:rsidRDefault="003C07C8"/>
    <w:p w14:paraId="634370A2" w14:textId="77777777" w:rsidR="003C07C8" w:rsidRDefault="003C07C8">
      <w:r>
        <w:tab/>
        <w:t>(R</w:t>
      </w:r>
      <w:r>
        <w:rPr>
          <w:b/>
          <w:vertAlign w:val="subscript"/>
        </w:rPr>
        <w:t>1</w:t>
      </w:r>
      <w:r>
        <w:sym w:font="Symbol" w:char="F072"/>
      </w:r>
      <w:r>
        <w:rPr>
          <w:b/>
          <w:vertAlign w:val="subscript"/>
        </w:rPr>
        <w:t>1</w:t>
      </w:r>
      <w:r>
        <w:t>R</w:t>
      </w:r>
      <w:r>
        <w:rPr>
          <w:b/>
          <w:vertAlign w:val="subscript"/>
        </w:rPr>
        <w:t>1</w:t>
      </w:r>
      <w:r>
        <w:rPr>
          <w:vertAlign w:val="superscript"/>
        </w:rPr>
        <w:t>-1</w:t>
      </w:r>
      <w:r>
        <w:t xml:space="preserve">) = 1/2 + </w:t>
      </w:r>
      <w:r>
        <w:rPr>
          <w:b/>
          <w:bCs/>
        </w:rPr>
        <w:t>a</w:t>
      </w:r>
      <w:r>
        <w:sym w:font="Symbol" w:char="F0B7"/>
      </w:r>
      <w:r>
        <w:t xml:space="preserve"> (R</w:t>
      </w:r>
      <w:r>
        <w:rPr>
          <w:b/>
          <w:vertAlign w:val="subscript"/>
        </w:rPr>
        <w:t>1</w:t>
      </w:r>
      <w:r>
        <w:rPr>
          <w:b/>
          <w:bCs/>
        </w:rPr>
        <w:t>I</w:t>
      </w:r>
      <w:r>
        <w:rPr>
          <w:b/>
          <w:bCs/>
          <w:vertAlign w:val="subscript"/>
        </w:rPr>
        <w:t>1</w:t>
      </w:r>
      <w:r>
        <w:t>R</w:t>
      </w:r>
      <w:r>
        <w:rPr>
          <w:b/>
          <w:vertAlign w:val="subscript"/>
        </w:rPr>
        <w:t>1</w:t>
      </w:r>
      <w:r>
        <w:rPr>
          <w:vertAlign w:val="superscript"/>
        </w:rPr>
        <w:t>-1</w:t>
      </w:r>
      <w:r>
        <w:t>)</w:t>
      </w:r>
    </w:p>
    <w:p w14:paraId="2D44F21C" w14:textId="77777777" w:rsidR="003C07C8" w:rsidRDefault="003C07C8"/>
    <w:p w14:paraId="4908EE4B" w14:textId="77777777" w:rsidR="003C07C8" w:rsidRDefault="003C07C8">
      <w:r>
        <w:t xml:space="preserve">Thus, our "rotated" 4x4 density matrix would have this form: </w:t>
      </w:r>
    </w:p>
    <w:p w14:paraId="76AA9014" w14:textId="77777777" w:rsidR="003C07C8" w:rsidRDefault="003C07C8"/>
    <w:p w14:paraId="0866517F" w14:textId="77777777" w:rsidR="003C07C8" w:rsidRDefault="003C07C8">
      <w:r>
        <w:tab/>
      </w:r>
      <w:r>
        <w:sym w:font="Symbol" w:char="F072"/>
      </w:r>
      <w:r>
        <w:t xml:space="preserve">' = R </w:t>
      </w:r>
      <w:r>
        <w:sym w:font="Symbol" w:char="F072"/>
      </w:r>
      <w:r>
        <w:t xml:space="preserve"> R</w:t>
      </w:r>
      <w:r>
        <w:rPr>
          <w:vertAlign w:val="superscript"/>
        </w:rPr>
        <w:t>-1</w:t>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xml:space="preserve">'] + </w:t>
      </w:r>
      <w:r>
        <w:rPr>
          <w:b/>
          <w:bCs/>
        </w:rPr>
        <w:t>a</w:t>
      </w:r>
      <w:r>
        <w:sym w:font="Symbol" w:char="F0B7"/>
      </w:r>
      <w:r>
        <w:rPr>
          <w:b/>
          <w:bCs/>
        </w:rPr>
        <w:t>I</w:t>
      </w:r>
      <w:r>
        <w:rPr>
          <w:b/>
          <w:bCs/>
          <w:vertAlign w:val="subscript"/>
        </w:rPr>
        <w:t>1</w:t>
      </w:r>
      <w:r>
        <w:t>'</w:t>
      </w:r>
      <w:r>
        <w:rPr>
          <w:b/>
          <w:bCs/>
          <w:vertAlign w:val="subscript"/>
        </w:rPr>
        <w:t xml:space="preserve"> </w:t>
      </w:r>
      <w:r>
        <w:rPr>
          <w:b/>
          <w:bCs/>
        </w:rPr>
        <w:t>b</w:t>
      </w:r>
      <w:r>
        <w:sym w:font="Symbol" w:char="F0B7"/>
      </w:r>
      <w:r>
        <w:rPr>
          <w:b/>
          <w:bCs/>
        </w:rPr>
        <w:t>I</w:t>
      </w:r>
      <w:r>
        <w:rPr>
          <w:b/>
          <w:bCs/>
          <w:vertAlign w:val="subscript"/>
        </w:rPr>
        <w:t>2</w:t>
      </w:r>
      <w:r>
        <w:t>'</w:t>
      </w:r>
    </w:p>
    <w:p w14:paraId="58511CEC" w14:textId="77777777" w:rsidR="003C07C8" w:rsidRDefault="003C07C8">
      <w:r>
        <w:tab/>
      </w:r>
    </w:p>
    <w:p w14:paraId="3ACF74E2" w14:textId="77777777" w:rsidR="003C07C8" w:rsidRDefault="003C07C8">
      <w:r>
        <w:t>where</w:t>
      </w:r>
      <w:r>
        <w:rPr>
          <w:b/>
          <w:bCs/>
        </w:rPr>
        <w:t>I</w:t>
      </w:r>
      <w:r>
        <w:rPr>
          <w:b/>
          <w:bCs/>
          <w:vertAlign w:val="subscript"/>
        </w:rPr>
        <w:t>1</w:t>
      </w:r>
      <w:r>
        <w:t>' = R</w:t>
      </w:r>
      <w:r>
        <w:rPr>
          <w:b/>
          <w:vertAlign w:val="subscript"/>
        </w:rPr>
        <w:t>1</w:t>
      </w:r>
      <w:r>
        <w:rPr>
          <w:b/>
          <w:bCs/>
        </w:rPr>
        <w:t>I</w:t>
      </w:r>
      <w:r>
        <w:rPr>
          <w:b/>
          <w:bCs/>
          <w:vertAlign w:val="subscript"/>
        </w:rPr>
        <w:t>1</w:t>
      </w:r>
      <w:r>
        <w:t>R</w:t>
      </w:r>
      <w:r>
        <w:rPr>
          <w:b/>
          <w:vertAlign w:val="subscript"/>
        </w:rPr>
        <w:t>1</w:t>
      </w:r>
      <w:r>
        <w:rPr>
          <w:vertAlign w:val="superscript"/>
        </w:rPr>
        <w:t>-1</w:t>
      </w:r>
      <w:r>
        <w:t xml:space="preserve"> and the same for 2. So this is the most general thing that can happen to a density matrix from a pure rotation.</w:t>
      </w:r>
    </w:p>
    <w:p w14:paraId="43C3D233" w14:textId="77777777" w:rsidR="003C07C8" w:rsidRDefault="003C07C8"/>
    <w:p w14:paraId="4A63CF09" w14:textId="77777777" w:rsidR="003C07C8" w:rsidRDefault="003C07C8">
      <w:pPr>
        <w:rPr>
          <w:b/>
          <w:bCs/>
        </w:rPr>
      </w:pPr>
      <w:r>
        <w:rPr>
          <w:b/>
          <w:bCs/>
        </w:rPr>
        <w:t>Non-Separable Transformations</w:t>
      </w:r>
    </w:p>
    <w:p w14:paraId="720A644F" w14:textId="77777777" w:rsidR="003C07C8" w:rsidRDefault="003C07C8"/>
    <w:p w14:paraId="13B714F3" w14:textId="77777777" w:rsidR="003C07C8" w:rsidRDefault="003C07C8">
      <w:r>
        <w:t xml:space="preserve">Here we get a less simple result:  </w:t>
      </w:r>
    </w:p>
    <w:p w14:paraId="71AB77A1" w14:textId="77777777" w:rsidR="003C07C8" w:rsidRDefault="003C07C8"/>
    <w:p w14:paraId="5A195505" w14:textId="77777777" w:rsidR="003C07C8" w:rsidRDefault="003C07C8">
      <w:r>
        <w:tab/>
      </w:r>
      <w:r>
        <w:sym w:font="Symbol" w:char="F072"/>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xml:space="preserve">] + </w:t>
      </w:r>
      <w:r>
        <w:rPr>
          <w:b/>
          <w:bCs/>
        </w:rPr>
        <w:t>a</w:t>
      </w:r>
      <w:r>
        <w:sym w:font="Symbol" w:char="F0B7"/>
      </w:r>
      <w:r>
        <w:rPr>
          <w:b/>
          <w:bCs/>
        </w:rPr>
        <w:t>I</w:t>
      </w:r>
      <w:r>
        <w:rPr>
          <w:b/>
          <w:bCs/>
          <w:vertAlign w:val="subscript"/>
        </w:rPr>
        <w:t xml:space="preserve">1 </w:t>
      </w:r>
      <w:r>
        <w:rPr>
          <w:b/>
          <w:bCs/>
        </w:rPr>
        <w:t>b</w:t>
      </w:r>
      <w:r>
        <w:sym w:font="Symbol" w:char="F0B7"/>
      </w:r>
      <w:r>
        <w:rPr>
          <w:b/>
          <w:bCs/>
        </w:rPr>
        <w:t>I</w:t>
      </w:r>
      <w:r>
        <w:rPr>
          <w:b/>
          <w:bCs/>
          <w:vertAlign w:val="subscript"/>
        </w:rPr>
        <w:t>2</w:t>
      </w:r>
    </w:p>
    <w:p w14:paraId="18DF92A3" w14:textId="77777777" w:rsidR="003C07C8" w:rsidRDefault="003C07C8"/>
    <w:p w14:paraId="54092751" w14:textId="77777777" w:rsidR="003C07C8" w:rsidRDefault="003C07C8">
      <w:r>
        <w:tab/>
      </w:r>
      <w:r>
        <w:sym w:font="Symbol" w:char="F072"/>
      </w:r>
      <w:r>
        <w:t xml:space="preserve">' = U </w:t>
      </w:r>
      <w:r>
        <w:sym w:font="Symbol" w:char="F072"/>
      </w:r>
      <w:r>
        <w:t xml:space="preserve"> U</w:t>
      </w:r>
      <w:r>
        <w:rPr>
          <w:vertAlign w:val="superscript"/>
        </w:rPr>
        <w:t>-1</w:t>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   U (</w:t>
      </w:r>
      <w:r>
        <w:rPr>
          <w:b/>
          <w:bCs/>
        </w:rPr>
        <w:t>a</w:t>
      </w:r>
      <w:r>
        <w:sym w:font="Symbol" w:char="F0B7"/>
      </w:r>
      <w:r>
        <w:rPr>
          <w:b/>
          <w:bCs/>
        </w:rPr>
        <w:t>I</w:t>
      </w:r>
      <w:r>
        <w:rPr>
          <w:b/>
          <w:bCs/>
          <w:vertAlign w:val="subscript"/>
        </w:rPr>
        <w:t xml:space="preserve">1  </w:t>
      </w:r>
      <w:r>
        <w:rPr>
          <w:b/>
          <w:bCs/>
        </w:rPr>
        <w:t>b</w:t>
      </w:r>
      <w:r>
        <w:sym w:font="Symbol" w:char="F0B7"/>
      </w:r>
      <w:r>
        <w:rPr>
          <w:b/>
          <w:bCs/>
        </w:rPr>
        <w:t>I</w:t>
      </w:r>
      <w:r>
        <w:rPr>
          <w:b/>
          <w:bCs/>
          <w:vertAlign w:val="subscript"/>
        </w:rPr>
        <w:t>2</w:t>
      </w:r>
      <w:r>
        <w:t>) U</w:t>
      </w:r>
      <w:r>
        <w:rPr>
          <w:vertAlign w:val="superscript"/>
        </w:rPr>
        <w:t>-1</w:t>
      </w:r>
    </w:p>
    <w:p w14:paraId="7E363FCA" w14:textId="77777777" w:rsidR="003C07C8" w:rsidRDefault="003C07C8"/>
    <w:p w14:paraId="023A21C5" w14:textId="77777777" w:rsidR="003C07C8" w:rsidRDefault="003C07C8">
      <w:r>
        <w:t xml:space="preserve">where </w:t>
      </w:r>
      <w:r>
        <w:rPr>
          <w:b/>
          <w:bCs/>
        </w:rPr>
        <w:t>I</w:t>
      </w:r>
      <w:r>
        <w:rPr>
          <w:b/>
          <w:bCs/>
          <w:vertAlign w:val="subscript"/>
        </w:rPr>
        <w:t xml:space="preserve">1 </w:t>
      </w:r>
      <w:r>
        <w:t xml:space="preserve">"= U </w:t>
      </w:r>
      <w:r>
        <w:rPr>
          <w:b/>
          <w:bCs/>
        </w:rPr>
        <w:t>I</w:t>
      </w:r>
      <w:r>
        <w:rPr>
          <w:b/>
          <w:bCs/>
          <w:vertAlign w:val="subscript"/>
        </w:rPr>
        <w:t xml:space="preserve">1 </w:t>
      </w:r>
      <w:r>
        <w:t>U</w:t>
      </w:r>
      <w:r>
        <w:rPr>
          <w:vertAlign w:val="superscript"/>
        </w:rPr>
        <w:t xml:space="preserve">-1  </w:t>
      </w:r>
      <w:r>
        <w:t>and same for 2.  But we can insert U</w:t>
      </w:r>
      <w:r>
        <w:rPr>
          <w:vertAlign w:val="superscript"/>
        </w:rPr>
        <w:t>-1</w:t>
      </w:r>
      <w:r>
        <w:t>U between the two dot products to get our this simpler form</w:t>
      </w:r>
    </w:p>
    <w:p w14:paraId="0B2E3FF0" w14:textId="77777777" w:rsidR="003C07C8" w:rsidRDefault="003C07C8"/>
    <w:p w14:paraId="0857849A" w14:textId="77777777" w:rsidR="003C07C8" w:rsidRDefault="003C07C8">
      <w:r>
        <w:tab/>
      </w:r>
      <w:r>
        <w:sym w:font="Symbol" w:char="F072"/>
      </w:r>
      <w:r>
        <w:t xml:space="preserve">' = U </w:t>
      </w:r>
      <w:r>
        <w:sym w:font="Symbol" w:char="F072"/>
      </w:r>
      <w:r>
        <w:t xml:space="preserve"> U</w:t>
      </w:r>
      <w:r>
        <w:rPr>
          <w:vertAlign w:val="superscript"/>
        </w:rPr>
        <w:t>-1</w:t>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xml:space="preserve">"] + </w:t>
      </w:r>
      <w:r>
        <w:rPr>
          <w:b/>
          <w:bCs/>
        </w:rPr>
        <w:t>a</w:t>
      </w:r>
      <w:r>
        <w:sym w:font="Symbol" w:char="F0B7"/>
      </w:r>
      <w:r>
        <w:rPr>
          <w:b/>
          <w:bCs/>
        </w:rPr>
        <w:t>I</w:t>
      </w:r>
      <w:r>
        <w:rPr>
          <w:b/>
          <w:bCs/>
          <w:vertAlign w:val="subscript"/>
        </w:rPr>
        <w:t>1</w:t>
      </w:r>
      <w:r>
        <w:t>"</w:t>
      </w:r>
      <w:r>
        <w:rPr>
          <w:b/>
          <w:bCs/>
          <w:vertAlign w:val="subscript"/>
        </w:rPr>
        <w:t xml:space="preserve"> </w:t>
      </w:r>
      <w:r>
        <w:rPr>
          <w:b/>
          <w:bCs/>
        </w:rPr>
        <w:t>b</w:t>
      </w:r>
      <w:r>
        <w:sym w:font="Symbol" w:char="F0B7"/>
      </w:r>
      <w:r>
        <w:rPr>
          <w:b/>
          <w:bCs/>
        </w:rPr>
        <w:t>I</w:t>
      </w:r>
      <w:r>
        <w:rPr>
          <w:b/>
          <w:bCs/>
          <w:vertAlign w:val="subscript"/>
        </w:rPr>
        <w:t>2</w:t>
      </w:r>
      <w:r>
        <w:t>"</w:t>
      </w:r>
    </w:p>
    <w:p w14:paraId="2086CB13" w14:textId="77777777" w:rsidR="003C07C8" w:rsidRDefault="003C07C8">
      <w:r>
        <w:tab/>
      </w:r>
    </w:p>
    <w:p w14:paraId="6E2958E4" w14:textId="77777777" w:rsidR="003C07C8" w:rsidRDefault="003C07C8">
      <w:r>
        <w:t xml:space="preserve">which now looks just like the rotation case. </w:t>
      </w:r>
    </w:p>
    <w:p w14:paraId="43441698" w14:textId="77777777" w:rsidR="003C07C8" w:rsidRDefault="003C07C8"/>
    <w:p w14:paraId="2623911F" w14:textId="77777777" w:rsidR="003C07C8" w:rsidRDefault="003C07C8">
      <w:r>
        <w:rPr>
          <w:u w:val="single"/>
        </w:rPr>
        <w:t>(1)  Non-secular J-coupling</w:t>
      </w:r>
      <w:r>
        <w:rPr>
          <w:i/>
          <w:iCs/>
          <w:u w:val="single"/>
        </w:rPr>
        <w:t>.</w:t>
      </w:r>
      <w:r>
        <w:t xml:space="preserve">  Now consider this situation:</w:t>
      </w:r>
    </w:p>
    <w:p w14:paraId="3D832C2D" w14:textId="77777777" w:rsidR="003C07C8" w:rsidRDefault="003C07C8"/>
    <w:p w14:paraId="6C4292FC" w14:textId="77777777" w:rsidR="003C07C8" w:rsidRDefault="003C07C8">
      <w:r>
        <w:tab/>
        <w:t xml:space="preserve">U  = exp(- i </w:t>
      </w:r>
      <w:r>
        <w:sym w:font="Symbol" w:char="F062"/>
      </w:r>
      <w:r>
        <w:t xml:space="preserve"> </w:t>
      </w:r>
      <w:r>
        <w:rPr>
          <w:b/>
          <w:bCs/>
        </w:rPr>
        <w:t>I</w:t>
      </w:r>
      <w:r>
        <w:rPr>
          <w:b/>
          <w:bCs/>
          <w:vertAlign w:val="subscript"/>
        </w:rPr>
        <w:t>1</w:t>
      </w:r>
      <w:r>
        <w:sym w:font="Symbol" w:char="F0B7"/>
      </w:r>
      <w:r>
        <w:t xml:space="preserve"> </w:t>
      </w:r>
      <w:r>
        <w:rPr>
          <w:b/>
          <w:bCs/>
        </w:rPr>
        <w:t>I</w:t>
      </w:r>
      <w:r>
        <w:rPr>
          <w:b/>
          <w:bCs/>
          <w:vertAlign w:val="subscript"/>
        </w:rPr>
        <w:t>2</w:t>
      </w:r>
      <w:r>
        <w:t xml:space="preserve">)  </w:t>
      </w:r>
    </w:p>
    <w:p w14:paraId="510DC92E" w14:textId="77777777" w:rsidR="003C07C8" w:rsidRDefault="003C07C8"/>
    <w:p w14:paraId="18EBB877" w14:textId="77777777" w:rsidR="003C07C8" w:rsidRDefault="003C07C8">
      <w:r>
        <w:t>so</w:t>
      </w:r>
    </w:p>
    <w:p w14:paraId="26105D09" w14:textId="77777777" w:rsidR="003C07C8" w:rsidRDefault="003C07C8"/>
    <w:p w14:paraId="5CCDF7C3" w14:textId="77777777" w:rsidR="003C07C8" w:rsidRDefault="003C07C8">
      <w:r>
        <w:tab/>
      </w:r>
      <w:r>
        <w:rPr>
          <w:b/>
          <w:bCs/>
        </w:rPr>
        <w:t>I</w:t>
      </w:r>
      <w:r>
        <w:rPr>
          <w:b/>
          <w:bCs/>
          <w:vertAlign w:val="subscript"/>
        </w:rPr>
        <w:t>1</w:t>
      </w:r>
      <w:r>
        <w:t>" = U</w:t>
      </w:r>
      <w:r>
        <w:rPr>
          <w:b/>
          <w:bCs/>
        </w:rPr>
        <w:t>I</w:t>
      </w:r>
      <w:r>
        <w:rPr>
          <w:b/>
          <w:bCs/>
          <w:vertAlign w:val="subscript"/>
        </w:rPr>
        <w:t>1</w:t>
      </w:r>
      <w:r>
        <w:t>U</w:t>
      </w:r>
      <w:r>
        <w:rPr>
          <w:vertAlign w:val="superscript"/>
        </w:rPr>
        <w:t>-1</w:t>
      </w:r>
      <w:r>
        <w:t xml:space="preserve"> = exp(- i </w:t>
      </w:r>
      <w:r>
        <w:sym w:font="Symbol" w:char="F062"/>
      </w:r>
      <w:r>
        <w:t xml:space="preserve"> </w:t>
      </w:r>
      <w:r>
        <w:rPr>
          <w:b/>
          <w:bCs/>
        </w:rPr>
        <w:t>I</w:t>
      </w:r>
      <w:r>
        <w:rPr>
          <w:b/>
          <w:bCs/>
          <w:vertAlign w:val="subscript"/>
        </w:rPr>
        <w:t>1</w:t>
      </w:r>
      <w:r>
        <w:sym w:font="Symbol" w:char="F0B7"/>
      </w:r>
      <w:r>
        <w:t xml:space="preserve"> </w:t>
      </w:r>
      <w:r>
        <w:rPr>
          <w:b/>
          <w:bCs/>
        </w:rPr>
        <w:t>I</w:t>
      </w:r>
      <w:r>
        <w:rPr>
          <w:b/>
          <w:bCs/>
          <w:vertAlign w:val="subscript"/>
        </w:rPr>
        <w:t>2</w:t>
      </w:r>
      <w:r>
        <w:t xml:space="preserve">)  </w:t>
      </w:r>
      <w:r>
        <w:rPr>
          <w:b/>
          <w:bCs/>
        </w:rPr>
        <w:t>I</w:t>
      </w:r>
      <w:r>
        <w:rPr>
          <w:b/>
          <w:bCs/>
          <w:vertAlign w:val="subscript"/>
        </w:rPr>
        <w:t xml:space="preserve">1  </w:t>
      </w:r>
      <w:r>
        <w:t xml:space="preserve">exp(+ i </w:t>
      </w:r>
      <w:r>
        <w:sym w:font="Symbol" w:char="F062"/>
      </w:r>
      <w:r>
        <w:t xml:space="preserve"> </w:t>
      </w:r>
      <w:r>
        <w:rPr>
          <w:b/>
          <w:bCs/>
        </w:rPr>
        <w:t>I</w:t>
      </w:r>
      <w:r>
        <w:rPr>
          <w:b/>
          <w:bCs/>
          <w:vertAlign w:val="subscript"/>
        </w:rPr>
        <w:t>1</w:t>
      </w:r>
      <w:r>
        <w:sym w:font="Symbol" w:char="F0B7"/>
      </w:r>
      <w:r>
        <w:t xml:space="preserve"> </w:t>
      </w:r>
      <w:r>
        <w:rPr>
          <w:b/>
          <w:bCs/>
        </w:rPr>
        <w:t>I</w:t>
      </w:r>
      <w:r>
        <w:rPr>
          <w:b/>
          <w:bCs/>
          <w:vertAlign w:val="subscript"/>
        </w:rPr>
        <w:t>2</w:t>
      </w:r>
      <w:r>
        <w:t>)</w:t>
      </w:r>
    </w:p>
    <w:p w14:paraId="64A6D758" w14:textId="77777777" w:rsidR="003C07C8" w:rsidRDefault="003C07C8"/>
    <w:p w14:paraId="6FA02D32" w14:textId="77777777" w:rsidR="003C07C8" w:rsidRDefault="003C07C8">
      <w:r>
        <w:t xml:space="preserve">I went off in a separate document to evaluate this nightmare, here was my result (not checked): </w:t>
      </w:r>
    </w:p>
    <w:p w14:paraId="6EF2DC62" w14:textId="77777777" w:rsidR="003C07C8" w:rsidRDefault="003C07C8"/>
    <w:p w14:paraId="75FD9A4D" w14:textId="77777777" w:rsidR="003C07C8" w:rsidRDefault="003C07C8">
      <w:r>
        <w:rPr>
          <w:b/>
          <w:bCs/>
        </w:rPr>
        <w:tab/>
        <w:t>I</w:t>
      </w:r>
      <w:r>
        <w:rPr>
          <w:b/>
          <w:bCs/>
          <w:vertAlign w:val="subscript"/>
        </w:rPr>
        <w:t>1</w:t>
      </w:r>
      <w:r>
        <w:t>" = U</w:t>
      </w:r>
      <w:r>
        <w:rPr>
          <w:b/>
          <w:bCs/>
        </w:rPr>
        <w:t>I</w:t>
      </w:r>
      <w:r>
        <w:rPr>
          <w:b/>
          <w:bCs/>
          <w:vertAlign w:val="subscript"/>
        </w:rPr>
        <w:t>1</w:t>
      </w:r>
      <w:r>
        <w:t>U</w:t>
      </w:r>
      <w:r>
        <w:rPr>
          <w:vertAlign w:val="superscript"/>
        </w:rPr>
        <w:t xml:space="preserve">-1   </w:t>
      </w:r>
      <w:r>
        <w:t xml:space="preserve">=  </w:t>
      </w:r>
      <w:r>
        <w:rPr>
          <w:b/>
          <w:bCs/>
        </w:rPr>
        <w:t>I</w:t>
      </w:r>
      <w:r>
        <w:rPr>
          <w:b/>
          <w:bCs/>
          <w:vertAlign w:val="subscript"/>
        </w:rPr>
        <w:t>1</w:t>
      </w:r>
      <w:r>
        <w:t xml:space="preserve">   +   </w:t>
      </w:r>
      <w:r>
        <w:sym w:font="Symbol" w:char="F062"/>
      </w:r>
      <w:r>
        <w:t xml:space="preserve"> z </w:t>
      </w:r>
      <w:r>
        <w:rPr>
          <w:vertAlign w:val="superscript"/>
        </w:rPr>
        <w:t>-1</w:t>
      </w:r>
      <w:r>
        <w:t xml:space="preserve"> sin(z) </w:t>
      </w:r>
      <w:r>
        <w:rPr>
          <w:b/>
          <w:bCs/>
        </w:rPr>
        <w:t>I</w:t>
      </w:r>
      <w:r>
        <w:rPr>
          <w:b/>
          <w:bCs/>
          <w:vertAlign w:val="subscript"/>
        </w:rPr>
        <w:t>1</w:t>
      </w:r>
      <w:r>
        <w:rPr>
          <w:b/>
          <w:bCs/>
        </w:rPr>
        <w:t xml:space="preserve"> x I</w:t>
      </w:r>
      <w:r>
        <w:rPr>
          <w:b/>
          <w:bCs/>
          <w:vertAlign w:val="subscript"/>
        </w:rPr>
        <w:t>2</w:t>
      </w:r>
      <w:r>
        <w:rPr>
          <w:b/>
          <w:vertAlign w:val="subscript"/>
        </w:rPr>
        <w:t xml:space="preserve"> </w:t>
      </w:r>
      <w:r>
        <w:t xml:space="preserve"> -  </w:t>
      </w:r>
      <w:r>
        <w:sym w:font="Symbol" w:char="F062"/>
      </w:r>
      <w:r>
        <w:rPr>
          <w:vertAlign w:val="superscript"/>
        </w:rPr>
        <w:t>2</w:t>
      </w:r>
      <w:r>
        <w:t xml:space="preserve"> z </w:t>
      </w:r>
      <w:r>
        <w:softHyphen/>
      </w:r>
      <w:r>
        <w:rPr>
          <w:vertAlign w:val="superscript"/>
        </w:rPr>
        <w:t>-2</w:t>
      </w:r>
      <w:r>
        <w:t xml:space="preserve"> D [ 1- cos(z) ] ( </w:t>
      </w:r>
      <w:r>
        <w:rPr>
          <w:b/>
          <w:bCs/>
        </w:rPr>
        <w:t>I</w:t>
      </w:r>
      <w:r>
        <w:rPr>
          <w:b/>
          <w:bCs/>
          <w:vertAlign w:val="subscript"/>
        </w:rPr>
        <w:t>1</w:t>
      </w:r>
      <w:r>
        <w:rPr>
          <w:b/>
          <w:bCs/>
        </w:rPr>
        <w:t xml:space="preserve"> - I</w:t>
      </w:r>
      <w:r>
        <w:rPr>
          <w:b/>
          <w:bCs/>
          <w:vertAlign w:val="subscript"/>
        </w:rPr>
        <w:t>2</w:t>
      </w:r>
      <w:r>
        <w:t xml:space="preserve"> )</w:t>
      </w:r>
    </w:p>
    <w:p w14:paraId="1D15822C" w14:textId="77777777" w:rsidR="003C07C8" w:rsidRDefault="003C07C8">
      <w:r>
        <w:tab/>
      </w:r>
      <w:r>
        <w:tab/>
      </w:r>
    </w:p>
    <w:p w14:paraId="5D2F91BF" w14:textId="77777777" w:rsidR="003C07C8" w:rsidRDefault="003C07C8">
      <w:r>
        <w:t xml:space="preserve">where   D = </w:t>
      </w:r>
      <w:r>
        <w:rPr>
          <w:b/>
          <w:bCs/>
        </w:rPr>
        <w:t>I</w:t>
      </w:r>
      <w:r>
        <w:rPr>
          <w:b/>
          <w:bCs/>
          <w:vertAlign w:val="subscript"/>
        </w:rPr>
        <w:t>1</w:t>
      </w:r>
      <w:r>
        <w:sym w:font="Symbol" w:char="F0B7"/>
      </w:r>
      <w:r>
        <w:t xml:space="preserve"> </w:t>
      </w:r>
      <w:r>
        <w:rPr>
          <w:b/>
          <w:bCs/>
        </w:rPr>
        <w:t>I</w:t>
      </w:r>
      <w:r>
        <w:rPr>
          <w:b/>
          <w:bCs/>
          <w:vertAlign w:val="subscript"/>
        </w:rPr>
        <w:t>2</w:t>
      </w:r>
      <w:r>
        <w:t xml:space="preserve">   and z = </w:t>
      </w:r>
      <w:r>
        <w:fldChar w:fldCharType="begin"/>
      </w:r>
      <w:r>
        <w:instrText xml:space="preserve"> EQ \r(2</w:instrText>
      </w:r>
      <w:r>
        <w:sym w:font="Symbol" w:char="F062"/>
      </w:r>
      <w:r>
        <w:instrText xml:space="preserve">D) </w:instrText>
      </w:r>
      <w:r>
        <w:fldChar w:fldCharType="end"/>
      </w:r>
      <w:r>
        <w:t xml:space="preserve">. We can do </w:t>
      </w:r>
      <w:r>
        <w:rPr>
          <w:b/>
          <w:bCs/>
        </w:rPr>
        <w:t>I</w:t>
      </w:r>
      <w:r>
        <w:rPr>
          <w:b/>
          <w:bCs/>
          <w:vertAlign w:val="subscript"/>
        </w:rPr>
        <w:t xml:space="preserve">1 </w:t>
      </w:r>
      <w:r>
        <w:sym w:font="Symbol" w:char="F0AB"/>
      </w:r>
      <w:r>
        <w:t xml:space="preserve"> </w:t>
      </w:r>
      <w:r>
        <w:rPr>
          <w:b/>
          <w:bCs/>
        </w:rPr>
        <w:t>I</w:t>
      </w:r>
      <w:r>
        <w:rPr>
          <w:b/>
          <w:bCs/>
          <w:vertAlign w:val="subscript"/>
        </w:rPr>
        <w:t>2</w:t>
      </w:r>
      <w:r>
        <w:t xml:space="preserve"> to get the similar result for transforming </w:t>
      </w:r>
      <w:r>
        <w:rPr>
          <w:b/>
          <w:bCs/>
        </w:rPr>
        <w:t>I</w:t>
      </w:r>
      <w:r>
        <w:rPr>
          <w:b/>
          <w:bCs/>
          <w:vertAlign w:val="subscript"/>
        </w:rPr>
        <w:t>2</w:t>
      </w:r>
      <w:r>
        <w:t>, and the only difference is that the second two terms change sign as is obvious. The above is what you would get if you tried to "propagate" the density matrix using a non-secular J-coupling!  You might be able to do something in a small-</w:t>
      </w:r>
      <w:r>
        <w:sym w:font="Symbol" w:char="F062"/>
      </w:r>
      <w:r>
        <w:t xml:space="preserve"> limit, but the general case is a true mess. Remember that z is an operator. </w:t>
      </w:r>
    </w:p>
    <w:p w14:paraId="04F73C55" w14:textId="77777777" w:rsidR="003C07C8" w:rsidRDefault="003C07C8"/>
    <w:p w14:paraId="1BD24A98" w14:textId="77777777" w:rsidR="003C07C8" w:rsidRDefault="003C07C8">
      <w:r>
        <w:rPr>
          <w:u w:val="single"/>
        </w:rPr>
        <w:t>(2).  Secular J-coupling.</w:t>
      </w:r>
      <w:r>
        <w:t xml:space="preserve">   Here we have</w:t>
      </w:r>
    </w:p>
    <w:p w14:paraId="6D846828" w14:textId="77777777" w:rsidR="003C07C8" w:rsidRDefault="003C07C8"/>
    <w:p w14:paraId="0B9CB68D" w14:textId="77777777" w:rsidR="003C07C8" w:rsidRDefault="003C07C8">
      <w:r>
        <w:tab/>
        <w:t xml:space="preserve">U = exp(- i </w:t>
      </w:r>
      <w:r>
        <w:sym w:font="Symbol" w:char="F062"/>
      </w:r>
      <w:r>
        <w:t xml:space="preserve"> I</w:t>
      </w:r>
      <w:r>
        <w:rPr>
          <w:b/>
          <w:vertAlign w:val="subscript"/>
        </w:rPr>
        <w:t>1z</w:t>
      </w:r>
      <w:r>
        <w:t xml:space="preserve"> I</w:t>
      </w:r>
      <w:r>
        <w:rPr>
          <w:b/>
          <w:vertAlign w:val="subscript"/>
        </w:rPr>
        <w:t>2z</w:t>
      </w:r>
      <w:r>
        <w:t>)</w:t>
      </w:r>
    </w:p>
    <w:p w14:paraId="161407FB" w14:textId="77777777" w:rsidR="003C07C8" w:rsidRDefault="003C07C8"/>
    <w:p w14:paraId="1982E9F9" w14:textId="77777777" w:rsidR="003C07C8" w:rsidRDefault="003C07C8">
      <w:r>
        <w:t xml:space="preserve">In calculation </w:t>
      </w:r>
      <w:r>
        <w:rPr>
          <w:b/>
          <w:bCs/>
        </w:rPr>
        <w:t>I</w:t>
      </w:r>
      <w:r>
        <w:rPr>
          <w:b/>
          <w:bCs/>
          <w:vertAlign w:val="subscript"/>
        </w:rPr>
        <w:t>2</w:t>
      </w:r>
      <w:r>
        <w:t>" = U</w:t>
      </w:r>
      <w:r>
        <w:rPr>
          <w:b/>
          <w:bCs/>
        </w:rPr>
        <w:t>I</w:t>
      </w:r>
      <w:r>
        <w:rPr>
          <w:b/>
          <w:bCs/>
          <w:vertAlign w:val="subscript"/>
        </w:rPr>
        <w:t>2</w:t>
      </w:r>
      <w:r>
        <w:t>U</w:t>
      </w:r>
      <w:r>
        <w:rPr>
          <w:vertAlign w:val="superscript"/>
        </w:rPr>
        <w:t>-1</w:t>
      </w:r>
      <w:r>
        <w:t>, we can think of U = R</w:t>
      </w:r>
      <w:r>
        <w:rPr>
          <w:b/>
          <w:vertAlign w:val="subscript"/>
        </w:rPr>
        <w:t>z</w:t>
      </w:r>
      <w:r>
        <w:t>(</w:t>
      </w:r>
      <w:r>
        <w:sym w:font="Symbol" w:char="F062"/>
      </w:r>
      <w:r>
        <w:t>I</w:t>
      </w:r>
      <w:r>
        <w:rPr>
          <w:b/>
          <w:vertAlign w:val="subscript"/>
        </w:rPr>
        <w:t>2z</w:t>
      </w:r>
      <w:r>
        <w:t xml:space="preserve">) and use the usual formulas, but we then have </w:t>
      </w:r>
      <w:r>
        <w:sym w:font="Symbol" w:char="F071"/>
      </w:r>
      <w:r>
        <w:t xml:space="preserve"> = </w:t>
      </w:r>
      <w:r>
        <w:sym w:font="Symbol" w:char="F062"/>
      </w:r>
      <w:r>
        <w:t>I</w:t>
      </w:r>
      <w:r>
        <w:rPr>
          <w:b/>
          <w:vertAlign w:val="subscript"/>
        </w:rPr>
        <w:t>2z</w:t>
      </w:r>
      <w:r>
        <w:t xml:space="preserve"> appearing as an operator argument in sin</w:t>
      </w:r>
      <w:r>
        <w:sym w:font="Symbol" w:char="F071"/>
      </w:r>
      <w:r>
        <w:t xml:space="preserve"> and cos</w:t>
      </w:r>
      <w:r>
        <w:sym w:font="Symbol" w:char="F071"/>
      </w:r>
      <w:r>
        <w:t>.  But it turns out that this simplifies for spin-1/2 and we get this result (from "the secular J couple expo.doc". See this doc for explanation of how the factors of 2 arise -- basically from S</w:t>
      </w:r>
      <w:r>
        <w:rPr>
          <w:rStyle w:val="subscript"/>
          <w:b w:val="0"/>
        </w:rPr>
        <w:t>z</w:t>
      </w:r>
      <w:r>
        <w:rPr>
          <w:rStyle w:val="superscript"/>
        </w:rPr>
        <w:t>2</w:t>
      </w:r>
      <w:r>
        <w:t xml:space="preserve"> = (1/2)</w:t>
      </w:r>
      <w:r>
        <w:rPr>
          <w:rStyle w:val="superscript"/>
        </w:rPr>
        <w:t>2</w:t>
      </w:r>
      <w:r>
        <w:t>.  )</w:t>
      </w:r>
    </w:p>
    <w:p w14:paraId="4E56BB5D" w14:textId="77777777" w:rsidR="003C07C8" w:rsidRDefault="003C07C8">
      <w:pPr>
        <w:rPr>
          <w:color w:val="000000"/>
        </w:rPr>
      </w:pPr>
    </w:p>
    <w:p w14:paraId="705ECAAE" w14:textId="77777777" w:rsidR="003C07C8" w:rsidRDefault="003C07C8">
      <w:pPr>
        <w:rPr>
          <w:color w:val="000000"/>
        </w:rPr>
      </w:pPr>
      <w:r>
        <w:rPr>
          <w:color w:val="000000"/>
        </w:rPr>
        <w:t xml:space="preserve">exp(- i </w:t>
      </w:r>
      <w:r>
        <w:rPr>
          <w:color w:val="000000"/>
        </w:rPr>
        <w:sym w:font="Symbol" w:char="F066"/>
      </w:r>
      <w:r>
        <w:rPr>
          <w:color w:val="000000"/>
        </w:rPr>
        <w:t xml:space="preserve"> 2L</w:t>
      </w:r>
      <w:r>
        <w:rPr>
          <w:b/>
          <w:color w:val="000000"/>
          <w:vertAlign w:val="subscript"/>
        </w:rPr>
        <w:t>z</w:t>
      </w:r>
      <w:r>
        <w:rPr>
          <w:color w:val="000000"/>
        </w:rPr>
        <w:t>S</w:t>
      </w:r>
      <w:r>
        <w:rPr>
          <w:b/>
          <w:color w:val="000000"/>
          <w:vertAlign w:val="subscript"/>
        </w:rPr>
        <w:t>z</w:t>
      </w:r>
      <w:r>
        <w:rPr>
          <w:color w:val="000000"/>
        </w:rPr>
        <w:t>)  L</w:t>
      </w:r>
      <w:r>
        <w:rPr>
          <w:b/>
          <w:bCs/>
          <w:color w:val="000000"/>
          <w:vertAlign w:val="subscript"/>
        </w:rPr>
        <w:t xml:space="preserve">k  </w:t>
      </w:r>
      <w:r>
        <w:rPr>
          <w:color w:val="000000"/>
        </w:rPr>
        <w:t xml:space="preserve">exp(+ i </w:t>
      </w:r>
      <w:r>
        <w:rPr>
          <w:color w:val="000000"/>
        </w:rPr>
        <w:sym w:font="Symbol" w:char="F066"/>
      </w:r>
      <w:r>
        <w:rPr>
          <w:color w:val="000000"/>
        </w:rPr>
        <w:t xml:space="preserve"> 2L</w:t>
      </w:r>
      <w:r>
        <w:rPr>
          <w:b/>
          <w:color w:val="000000"/>
          <w:vertAlign w:val="subscript"/>
        </w:rPr>
        <w:t>z</w:t>
      </w:r>
      <w:r>
        <w:rPr>
          <w:color w:val="000000"/>
        </w:rPr>
        <w:t>S</w:t>
      </w:r>
      <w:r>
        <w:rPr>
          <w:b/>
          <w:color w:val="000000"/>
          <w:vertAlign w:val="subscript"/>
        </w:rPr>
        <w:t xml:space="preserve">z </w:t>
      </w:r>
      <w:r>
        <w:rPr>
          <w:color w:val="000000"/>
        </w:rPr>
        <w:t>)     = L</w:t>
      </w:r>
      <w:r>
        <w:rPr>
          <w:b/>
          <w:color w:val="000000"/>
          <w:vertAlign w:val="subscript"/>
        </w:rPr>
        <w:t>k</w:t>
      </w:r>
      <w:r>
        <w:rPr>
          <w:color w:val="000000"/>
        </w:rPr>
        <w:t xml:space="preserve"> cos</w:t>
      </w:r>
      <w:r>
        <w:rPr>
          <w:color w:val="000000"/>
        </w:rPr>
        <w:sym w:font="Symbol" w:char="F066"/>
      </w:r>
      <w:r>
        <w:rPr>
          <w:color w:val="000000"/>
        </w:rPr>
        <w:t xml:space="preserve">   +  </w:t>
      </w:r>
      <w:r>
        <w:rPr>
          <w:color w:val="000000"/>
        </w:rPr>
        <w:sym w:font="Symbol" w:char="F065"/>
      </w:r>
      <w:r>
        <w:rPr>
          <w:b/>
          <w:color w:val="000000"/>
          <w:vertAlign w:val="subscript"/>
        </w:rPr>
        <w:t xml:space="preserve">kmz  </w:t>
      </w:r>
      <w:r>
        <w:rPr>
          <w:color w:val="000000"/>
        </w:rPr>
        <w:t>2L</w:t>
      </w:r>
      <w:r>
        <w:rPr>
          <w:b/>
          <w:color w:val="000000"/>
          <w:vertAlign w:val="subscript"/>
        </w:rPr>
        <w:t>m</w:t>
      </w:r>
      <w:r>
        <w:rPr>
          <w:color w:val="000000"/>
        </w:rPr>
        <w:t>S</w:t>
      </w:r>
      <w:r>
        <w:rPr>
          <w:b/>
          <w:color w:val="000000"/>
          <w:vertAlign w:val="subscript"/>
        </w:rPr>
        <w:t>z</w:t>
      </w:r>
      <w:r>
        <w:rPr>
          <w:color w:val="000000"/>
        </w:rPr>
        <w:t xml:space="preserve">  sin</w:t>
      </w:r>
      <w:r>
        <w:rPr>
          <w:color w:val="000000"/>
        </w:rPr>
        <w:sym w:font="Symbol" w:char="F066"/>
      </w:r>
      <w:r>
        <w:rPr>
          <w:color w:val="000000"/>
        </w:rPr>
        <w:t xml:space="preserve"> +  </w:t>
      </w:r>
      <w:r>
        <w:rPr>
          <w:color w:val="000000"/>
        </w:rPr>
        <w:sym w:font="Symbol" w:char="F064"/>
      </w:r>
      <w:r>
        <w:rPr>
          <w:b/>
          <w:color w:val="000000"/>
          <w:vertAlign w:val="subscript"/>
        </w:rPr>
        <w:t>kz</w:t>
      </w:r>
      <w:r>
        <w:rPr>
          <w:color w:val="000000"/>
        </w:rPr>
        <w:t xml:space="preserve"> L</w:t>
      </w:r>
      <w:r>
        <w:rPr>
          <w:b/>
          <w:color w:val="000000"/>
          <w:vertAlign w:val="subscript"/>
        </w:rPr>
        <w:t>z</w:t>
      </w:r>
      <w:r>
        <w:rPr>
          <w:b/>
          <w:bCs/>
          <w:color w:val="000000"/>
        </w:rPr>
        <w:softHyphen/>
        <w:t xml:space="preserve"> </w:t>
      </w:r>
      <w:r>
        <w:rPr>
          <w:color w:val="000000"/>
        </w:rPr>
        <w:t>(1 - cos</w:t>
      </w:r>
      <w:r>
        <w:rPr>
          <w:color w:val="000000"/>
        </w:rPr>
        <w:sym w:font="Symbol" w:char="F066"/>
      </w:r>
      <w:r>
        <w:rPr>
          <w:color w:val="000000"/>
        </w:rPr>
        <w:t>)</w:t>
      </w:r>
    </w:p>
    <w:p w14:paraId="7F9264A0" w14:textId="77777777" w:rsidR="003C07C8" w:rsidRDefault="003C07C8"/>
    <w:p w14:paraId="2E2B523A" w14:textId="77777777" w:rsidR="003C07C8" w:rsidRDefault="003C07C8">
      <w:r>
        <w:t>which we can translate to read  (valid for k =  x,y,z)</w:t>
      </w:r>
    </w:p>
    <w:p w14:paraId="4EFE3789" w14:textId="77777777" w:rsidR="003C07C8" w:rsidRDefault="003C07C8"/>
    <w:p w14:paraId="09A57304" w14:textId="77777777" w:rsidR="003C07C8" w:rsidRDefault="003C07C8">
      <w:pPr>
        <w:rPr>
          <w:color w:val="000000"/>
        </w:rPr>
      </w:pP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1k</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 I</w:t>
      </w:r>
      <w:r>
        <w:rPr>
          <w:b/>
          <w:color w:val="000000"/>
          <w:vertAlign w:val="subscript"/>
        </w:rPr>
        <w:t>1k</w:t>
      </w:r>
      <w:r>
        <w:rPr>
          <w:color w:val="000000"/>
        </w:rPr>
        <w:t xml:space="preserve"> cos</w:t>
      </w:r>
      <w:r>
        <w:rPr>
          <w:color w:val="000000"/>
        </w:rPr>
        <w:sym w:font="Symbol" w:char="F066"/>
      </w:r>
      <w:r>
        <w:rPr>
          <w:color w:val="000000"/>
        </w:rPr>
        <w:t xml:space="preserve">   +  </w:t>
      </w:r>
      <w:r>
        <w:rPr>
          <w:color w:val="000000"/>
        </w:rPr>
        <w:sym w:font="Symbol" w:char="F065"/>
      </w:r>
      <w:r>
        <w:rPr>
          <w:b/>
          <w:color w:val="000000"/>
          <w:vertAlign w:val="subscript"/>
        </w:rPr>
        <w:t xml:space="preserve">kmz  </w:t>
      </w:r>
      <w:r>
        <w:rPr>
          <w:color w:val="000000"/>
        </w:rPr>
        <w:t>2I</w:t>
      </w:r>
      <w:r>
        <w:rPr>
          <w:b/>
          <w:color w:val="000000"/>
          <w:vertAlign w:val="subscript"/>
        </w:rPr>
        <w:t>1m</w:t>
      </w:r>
      <w:r>
        <w:rPr>
          <w:color w:val="000000"/>
        </w:rPr>
        <w:t>I</w:t>
      </w:r>
      <w:r>
        <w:rPr>
          <w:b/>
          <w:color w:val="000000"/>
          <w:vertAlign w:val="subscript"/>
        </w:rPr>
        <w:t>2z</w:t>
      </w:r>
      <w:r>
        <w:rPr>
          <w:color w:val="000000"/>
        </w:rPr>
        <w:t xml:space="preserve"> sin</w:t>
      </w:r>
      <w:r>
        <w:rPr>
          <w:color w:val="000000"/>
        </w:rPr>
        <w:sym w:font="Symbol" w:char="F066"/>
      </w:r>
      <w:r>
        <w:rPr>
          <w:color w:val="000000"/>
        </w:rPr>
        <w:t xml:space="preserve"> +  </w:t>
      </w:r>
      <w:r>
        <w:rPr>
          <w:color w:val="000000"/>
        </w:rPr>
        <w:sym w:font="Symbol" w:char="F064"/>
      </w:r>
      <w:r>
        <w:rPr>
          <w:b/>
          <w:color w:val="000000"/>
          <w:vertAlign w:val="subscript"/>
        </w:rPr>
        <w:t>kz</w:t>
      </w:r>
      <w:r>
        <w:rPr>
          <w:color w:val="000000"/>
        </w:rPr>
        <w:t xml:space="preserve"> I</w:t>
      </w:r>
      <w:r>
        <w:rPr>
          <w:b/>
          <w:color w:val="000000"/>
          <w:vertAlign w:val="subscript"/>
        </w:rPr>
        <w:t>1z</w:t>
      </w:r>
      <w:r>
        <w:rPr>
          <w:b/>
          <w:bCs/>
          <w:color w:val="000000"/>
        </w:rPr>
        <w:softHyphen/>
        <w:t xml:space="preserve"> </w:t>
      </w:r>
      <w:r>
        <w:rPr>
          <w:color w:val="000000"/>
        </w:rPr>
        <w:t>(1 - cos</w:t>
      </w:r>
      <w:r>
        <w:rPr>
          <w:color w:val="000000"/>
        </w:rPr>
        <w:sym w:font="Symbol" w:char="F066"/>
      </w:r>
      <w:r>
        <w:rPr>
          <w:color w:val="000000"/>
        </w:rPr>
        <w:t>)</w:t>
      </w:r>
    </w:p>
    <w:p w14:paraId="2B3A17AD" w14:textId="77777777" w:rsidR="003C07C8" w:rsidRDefault="003C07C8"/>
    <w:p w14:paraId="6EAB1CAA" w14:textId="77777777" w:rsidR="003C07C8" w:rsidRDefault="003C07C8">
      <w:r>
        <w:t>If we were to swap I</w:t>
      </w:r>
      <w:r>
        <w:rPr>
          <w:b/>
          <w:vertAlign w:val="subscript"/>
        </w:rPr>
        <w:t>1</w:t>
      </w:r>
      <w:r>
        <w:t xml:space="preserve"> </w:t>
      </w:r>
      <w:r>
        <w:sym w:font="Symbol" w:char="F0AB"/>
      </w:r>
      <w:r>
        <w:t xml:space="preserve"> I</w:t>
      </w:r>
      <w:r>
        <w:rPr>
          <w:b/>
          <w:vertAlign w:val="subscript"/>
        </w:rPr>
        <w:t>2</w:t>
      </w:r>
      <w:r>
        <w:t xml:space="preserve"> , we would restore the second term with an index exchange which makes a sign change there, so we would get</w:t>
      </w:r>
    </w:p>
    <w:p w14:paraId="35779746" w14:textId="77777777" w:rsidR="003C07C8" w:rsidRDefault="003C07C8"/>
    <w:p w14:paraId="47F33976" w14:textId="77777777" w:rsidR="003C07C8" w:rsidRDefault="003C07C8">
      <w:pPr>
        <w:rPr>
          <w:color w:val="000000"/>
        </w:rPr>
      </w:pP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2k</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 I</w:t>
      </w:r>
      <w:r>
        <w:rPr>
          <w:b/>
          <w:color w:val="000000"/>
          <w:vertAlign w:val="subscript"/>
        </w:rPr>
        <w:t>2k</w:t>
      </w:r>
      <w:r>
        <w:rPr>
          <w:color w:val="000000"/>
        </w:rPr>
        <w:t xml:space="preserve"> cos</w:t>
      </w:r>
      <w:r>
        <w:rPr>
          <w:color w:val="000000"/>
        </w:rPr>
        <w:sym w:font="Symbol" w:char="F066"/>
      </w:r>
      <w:r>
        <w:rPr>
          <w:color w:val="000000"/>
        </w:rPr>
        <w:t xml:space="preserve">   -   </w:t>
      </w:r>
      <w:r>
        <w:rPr>
          <w:color w:val="000000"/>
        </w:rPr>
        <w:sym w:font="Symbol" w:char="F065"/>
      </w:r>
      <w:r>
        <w:rPr>
          <w:b/>
          <w:color w:val="000000"/>
          <w:vertAlign w:val="subscript"/>
        </w:rPr>
        <w:t xml:space="preserve">kmz  </w:t>
      </w:r>
      <w:r>
        <w:rPr>
          <w:color w:val="000000"/>
        </w:rPr>
        <w:t>2I</w:t>
      </w:r>
      <w:r>
        <w:rPr>
          <w:b/>
          <w:color w:val="000000"/>
          <w:vertAlign w:val="subscript"/>
        </w:rPr>
        <w:t>1m</w:t>
      </w:r>
      <w:r>
        <w:rPr>
          <w:color w:val="000000"/>
        </w:rPr>
        <w:t>I</w:t>
      </w:r>
      <w:r>
        <w:rPr>
          <w:b/>
          <w:color w:val="000000"/>
          <w:vertAlign w:val="subscript"/>
        </w:rPr>
        <w:t>2z</w:t>
      </w:r>
      <w:r>
        <w:rPr>
          <w:color w:val="000000"/>
        </w:rPr>
        <w:t xml:space="preserve"> sin</w:t>
      </w:r>
      <w:r>
        <w:rPr>
          <w:color w:val="000000"/>
        </w:rPr>
        <w:sym w:font="Symbol" w:char="F066"/>
      </w:r>
      <w:r>
        <w:rPr>
          <w:color w:val="000000"/>
        </w:rPr>
        <w:t xml:space="preserve"> +  </w:t>
      </w:r>
      <w:r>
        <w:rPr>
          <w:color w:val="000000"/>
        </w:rPr>
        <w:sym w:font="Symbol" w:char="F064"/>
      </w:r>
      <w:r>
        <w:rPr>
          <w:b/>
          <w:color w:val="000000"/>
          <w:vertAlign w:val="subscript"/>
        </w:rPr>
        <w:t>kz</w:t>
      </w:r>
      <w:r>
        <w:rPr>
          <w:color w:val="000000"/>
        </w:rPr>
        <w:t xml:space="preserve"> I</w:t>
      </w:r>
      <w:r>
        <w:rPr>
          <w:b/>
          <w:color w:val="000000"/>
          <w:vertAlign w:val="subscript"/>
        </w:rPr>
        <w:t>2z</w:t>
      </w:r>
      <w:r>
        <w:rPr>
          <w:b/>
          <w:bCs/>
          <w:color w:val="000000"/>
        </w:rPr>
        <w:softHyphen/>
        <w:t xml:space="preserve"> </w:t>
      </w:r>
      <w:r>
        <w:rPr>
          <w:color w:val="000000"/>
        </w:rPr>
        <w:t>(1 - cos</w:t>
      </w:r>
      <w:r>
        <w:rPr>
          <w:color w:val="000000"/>
        </w:rPr>
        <w:sym w:font="Symbol" w:char="F066"/>
      </w:r>
      <w:r>
        <w:rPr>
          <w:color w:val="000000"/>
        </w:rPr>
        <w:t>))</w:t>
      </w:r>
    </w:p>
    <w:p w14:paraId="58F04652" w14:textId="77777777" w:rsidR="003C07C8" w:rsidRDefault="003C07C8"/>
    <w:p w14:paraId="14C6AB8E" w14:textId="77777777" w:rsidR="003C07C8" w:rsidRDefault="003C07C8">
      <w:r>
        <w:t>Now, when you have a pair of coupled spins, the Ham is H' = 2</w:t>
      </w:r>
      <w:r>
        <w:sym w:font="Symbol" w:char="F070"/>
      </w:r>
      <w:r>
        <w:t xml:space="preserve">J </w:t>
      </w:r>
      <w:r>
        <w:rPr>
          <w:color w:val="000000"/>
        </w:rPr>
        <w:t>I</w:t>
      </w:r>
      <w:r>
        <w:rPr>
          <w:b/>
          <w:color w:val="000000"/>
          <w:vertAlign w:val="subscript"/>
        </w:rPr>
        <w:t>1z</w:t>
      </w:r>
      <w:r>
        <w:rPr>
          <w:color w:val="000000"/>
        </w:rPr>
        <w:t>I</w:t>
      </w:r>
      <w:r>
        <w:rPr>
          <w:b/>
          <w:color w:val="000000"/>
          <w:vertAlign w:val="subscript"/>
        </w:rPr>
        <w:t>2z</w:t>
      </w:r>
      <w:r>
        <w:t xml:space="preserve">  so we identify</w:t>
      </w:r>
    </w:p>
    <w:p w14:paraId="24B0326A" w14:textId="77777777" w:rsidR="003C07C8" w:rsidRDefault="003C07C8"/>
    <w:p w14:paraId="168ADF75" w14:textId="77777777" w:rsidR="003C07C8" w:rsidRDefault="003C07C8">
      <w:r>
        <w:tab/>
      </w:r>
      <w:r>
        <w:rPr>
          <w:color w:val="000000"/>
        </w:rPr>
        <w:sym w:font="Symbol" w:char="F066"/>
      </w:r>
      <w:r>
        <w:t xml:space="preserve">  = </w:t>
      </w:r>
      <w:r>
        <w:sym w:font="Symbol" w:char="F070"/>
      </w:r>
      <w:r>
        <w:t>Jt</w:t>
      </w:r>
      <w:r>
        <w:tab/>
        <w:t>t = time</w:t>
      </w:r>
    </w:p>
    <w:p w14:paraId="68AB41E6" w14:textId="77777777" w:rsidR="003C07C8" w:rsidRDefault="003C07C8"/>
    <w:p w14:paraId="0D0C0FD1" w14:textId="77777777" w:rsidR="003C07C8" w:rsidRDefault="003C07C8">
      <w:r>
        <w:t xml:space="preserve">Now, when you do a </w:t>
      </w:r>
      <w:r>
        <w:rPr>
          <w:b/>
          <w:bCs/>
        </w:rPr>
        <w:t>spin-echo sandwich</w:t>
      </w:r>
      <w:r>
        <w:t xml:space="preserve"> as on page 381, you set </w:t>
      </w:r>
      <w:r>
        <w:sym w:font="Symbol" w:char="F074"/>
      </w:r>
      <w:r>
        <w:t xml:space="preserve"> = 1/(2J) as on page 382, so this means you have</w:t>
      </w:r>
    </w:p>
    <w:p w14:paraId="22C770B0" w14:textId="77777777" w:rsidR="003C07C8" w:rsidRDefault="003C07C8"/>
    <w:p w14:paraId="583AC669" w14:textId="77777777" w:rsidR="003C07C8" w:rsidRDefault="003C07C8">
      <w:r>
        <w:rPr>
          <w:color w:val="000000"/>
        </w:rPr>
        <w:tab/>
      </w:r>
      <w:r>
        <w:rPr>
          <w:color w:val="000000"/>
        </w:rPr>
        <w:sym w:font="Symbol" w:char="F066"/>
      </w:r>
      <w:r>
        <w:t xml:space="preserve">  = </w:t>
      </w:r>
      <w:r>
        <w:sym w:font="Symbol" w:char="F070"/>
      </w:r>
      <w:r>
        <w:t xml:space="preserve">Jt  = </w:t>
      </w:r>
      <w:r>
        <w:sym w:font="Symbol" w:char="F070"/>
      </w:r>
      <w:r>
        <w:t>J</w:t>
      </w:r>
      <w:r>
        <w:sym w:font="Symbol" w:char="F074"/>
      </w:r>
      <w:r>
        <w:t xml:space="preserve">  = </w:t>
      </w:r>
      <w:r>
        <w:sym w:font="Symbol" w:char="F070"/>
      </w:r>
      <w:r>
        <w:t>/2</w:t>
      </w:r>
      <w:r>
        <w:tab/>
        <w:t xml:space="preserve">= </w:t>
      </w:r>
      <w:r>
        <w:tab/>
        <w:t>cos</w:t>
      </w:r>
      <w:r>
        <w:sym w:font="Symbol" w:char="F066"/>
      </w:r>
      <w:r>
        <w:t xml:space="preserve"> = 0</w:t>
      </w:r>
      <w:r>
        <w:tab/>
        <w:t>sin</w:t>
      </w:r>
      <w:r>
        <w:sym w:font="Symbol" w:char="F066"/>
      </w:r>
      <w:r>
        <w:t xml:space="preserve"> = 1</w:t>
      </w:r>
    </w:p>
    <w:p w14:paraId="61DA8601" w14:textId="77777777" w:rsidR="003C07C8" w:rsidRDefault="003C07C8"/>
    <w:p w14:paraId="1753C8BB" w14:textId="77777777" w:rsidR="003C07C8" w:rsidRDefault="003C07C8">
      <w:r>
        <w:t xml:space="preserve">In this case we get: </w:t>
      </w:r>
    </w:p>
    <w:p w14:paraId="044864C9" w14:textId="77777777" w:rsidR="003C07C8" w:rsidRDefault="003C07C8"/>
    <w:p w14:paraId="684F24FF" w14:textId="77777777" w:rsidR="003C07C8" w:rsidRDefault="003C07C8">
      <w:pPr>
        <w:rPr>
          <w:color w:val="000000"/>
        </w:rPr>
      </w:pP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1k</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xml:space="preserve">)     = </w:t>
      </w:r>
      <w:r>
        <w:rPr>
          <w:color w:val="000000"/>
        </w:rPr>
        <w:sym w:font="Symbol" w:char="F065"/>
      </w:r>
      <w:r>
        <w:rPr>
          <w:b/>
          <w:color w:val="000000"/>
          <w:vertAlign w:val="subscript"/>
        </w:rPr>
        <w:t xml:space="preserve">kmz  </w:t>
      </w:r>
      <w:r>
        <w:rPr>
          <w:color w:val="000000"/>
        </w:rPr>
        <w:t>2I</w:t>
      </w:r>
      <w:r>
        <w:rPr>
          <w:b/>
          <w:color w:val="000000"/>
          <w:vertAlign w:val="subscript"/>
        </w:rPr>
        <w:t>1m</w:t>
      </w:r>
      <w:r>
        <w:rPr>
          <w:color w:val="000000"/>
        </w:rPr>
        <w:t>I</w:t>
      </w:r>
      <w:r>
        <w:rPr>
          <w:b/>
          <w:color w:val="000000"/>
          <w:vertAlign w:val="subscript"/>
        </w:rPr>
        <w:t>2z</w:t>
      </w:r>
      <w:r>
        <w:rPr>
          <w:color w:val="000000"/>
        </w:rPr>
        <w:t xml:space="preserve">  +  </w:t>
      </w:r>
      <w:r>
        <w:rPr>
          <w:color w:val="000000"/>
        </w:rPr>
        <w:sym w:font="Symbol" w:char="F064"/>
      </w:r>
      <w:r>
        <w:rPr>
          <w:b/>
          <w:color w:val="000000"/>
          <w:vertAlign w:val="subscript"/>
        </w:rPr>
        <w:t>kz</w:t>
      </w:r>
      <w:r>
        <w:rPr>
          <w:color w:val="000000"/>
        </w:rPr>
        <w:t xml:space="preserve"> I</w:t>
      </w:r>
      <w:r>
        <w:rPr>
          <w:b/>
          <w:color w:val="000000"/>
          <w:vertAlign w:val="subscript"/>
        </w:rPr>
        <w:t>1z</w:t>
      </w:r>
      <w:r>
        <w:rPr>
          <w:b/>
          <w:bCs/>
          <w:color w:val="000000"/>
        </w:rPr>
        <w:softHyphen/>
      </w:r>
    </w:p>
    <w:p w14:paraId="3F4B2A65" w14:textId="77777777" w:rsidR="003C07C8" w:rsidRDefault="003C07C8">
      <w:r>
        <w:tab/>
      </w:r>
    </w:p>
    <w:p w14:paraId="41A643C7" w14:textId="77777777" w:rsidR="003C07C8" w:rsidRDefault="003C07C8">
      <w:r>
        <w:t xml:space="preserve">For example, </w:t>
      </w:r>
    </w:p>
    <w:p w14:paraId="2282F007" w14:textId="77777777" w:rsidR="003C07C8" w:rsidRDefault="003C07C8"/>
    <w:p w14:paraId="143F0201" w14:textId="77777777" w:rsidR="003C07C8" w:rsidRDefault="003C07C8">
      <w:pPr>
        <w:rPr>
          <w:color w:val="000000"/>
        </w:rPr>
      </w:pPr>
      <w:r>
        <w:tab/>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1x</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xml:space="preserve">)     =   </w:t>
      </w:r>
      <w:r>
        <w:rPr>
          <w:b/>
          <w:color w:val="000000"/>
          <w:vertAlign w:val="subscript"/>
        </w:rPr>
        <w:t xml:space="preserve"> </w:t>
      </w:r>
      <w:r>
        <w:rPr>
          <w:color w:val="000000"/>
        </w:rPr>
        <w:t>2I</w:t>
      </w:r>
      <w:r>
        <w:rPr>
          <w:b/>
          <w:color w:val="000000"/>
          <w:vertAlign w:val="subscript"/>
        </w:rPr>
        <w:t>1y</w:t>
      </w:r>
      <w:r>
        <w:rPr>
          <w:color w:val="000000"/>
        </w:rPr>
        <w:t>I</w:t>
      </w:r>
      <w:r>
        <w:rPr>
          <w:b/>
          <w:color w:val="000000"/>
          <w:vertAlign w:val="subscript"/>
        </w:rPr>
        <w:t>2z</w:t>
      </w:r>
      <w:r>
        <w:rPr>
          <w:color w:val="000000"/>
        </w:rPr>
        <w:t xml:space="preserve"> </w:t>
      </w:r>
    </w:p>
    <w:p w14:paraId="503CA273" w14:textId="77777777" w:rsidR="003C07C8" w:rsidRDefault="003C07C8">
      <w:pPr>
        <w:rPr>
          <w:color w:val="000000"/>
        </w:rPr>
      </w:pPr>
      <w:r>
        <w:tab/>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1y</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xml:space="preserve">)     = </w:t>
      </w:r>
      <w:r>
        <w:rPr>
          <w:b/>
          <w:color w:val="000000"/>
          <w:vertAlign w:val="subscript"/>
        </w:rPr>
        <w:t xml:space="preserve"> </w:t>
      </w:r>
      <w:r>
        <w:t xml:space="preserve">- </w:t>
      </w:r>
      <w:r>
        <w:rPr>
          <w:color w:val="000000"/>
        </w:rPr>
        <w:t>2I</w:t>
      </w:r>
      <w:r>
        <w:rPr>
          <w:b/>
          <w:color w:val="000000"/>
          <w:vertAlign w:val="subscript"/>
        </w:rPr>
        <w:t>1x</w:t>
      </w:r>
      <w:r>
        <w:rPr>
          <w:color w:val="000000"/>
        </w:rPr>
        <w:t>I</w:t>
      </w:r>
      <w:r>
        <w:rPr>
          <w:b/>
          <w:color w:val="000000"/>
          <w:vertAlign w:val="subscript"/>
        </w:rPr>
        <w:t>2z</w:t>
      </w:r>
      <w:r>
        <w:rPr>
          <w:color w:val="000000"/>
        </w:rPr>
        <w:t xml:space="preserve"> </w:t>
      </w:r>
    </w:p>
    <w:p w14:paraId="4130F78F" w14:textId="77777777" w:rsidR="003C07C8" w:rsidRDefault="003C07C8">
      <w:pPr>
        <w:rPr>
          <w:color w:val="000000"/>
        </w:rPr>
      </w:pPr>
    </w:p>
    <w:p w14:paraId="0E96045D" w14:textId="77777777" w:rsidR="003C07C8" w:rsidRDefault="003C07C8">
      <w:r>
        <w:rPr>
          <w:color w:val="000000"/>
        </w:rPr>
        <w:t xml:space="preserve">and these are the things you can just read off the pictures on page 377. This would apply if you free-ran for the entire time </w:t>
      </w:r>
      <w:r>
        <w:rPr>
          <w:color w:val="000000"/>
        </w:rPr>
        <w:sym w:font="Symbol" w:char="F074"/>
      </w:r>
      <w:r>
        <w:t xml:space="preserve"> . So in a J-coupling situation, free running without an external RF pulse still "does something" and you get this mixing acting.  </w:t>
      </w:r>
    </w:p>
    <w:p w14:paraId="2C322E57" w14:textId="77777777" w:rsidR="003C07C8" w:rsidRDefault="003C07C8"/>
    <w:p w14:paraId="1C288F2F" w14:textId="77777777" w:rsidR="003C07C8" w:rsidRDefault="003C07C8">
      <w:r>
        <w:t xml:space="preserve">So, here is a question of the kind I am trying to understand in this document:  suppose you have this kind of coupled U operator active. What does it </w:t>
      </w:r>
      <w:r>
        <w:rPr>
          <w:i/>
          <w:iCs/>
        </w:rPr>
        <w:t>do</w:t>
      </w:r>
      <w:r>
        <w:t xml:space="preserve"> in general to your density matrix?  First, go back and write this: </w:t>
      </w:r>
    </w:p>
    <w:p w14:paraId="5B09ADCD" w14:textId="77777777" w:rsidR="003C07C8" w:rsidRDefault="003C07C8"/>
    <w:p w14:paraId="1D5D865D" w14:textId="77777777" w:rsidR="003C07C8" w:rsidRDefault="003C07C8">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I</w:t>
      </w:r>
      <w:r>
        <w:rPr>
          <w:b/>
          <w:color w:val="000000"/>
          <w:vertAlign w:val="subscript"/>
        </w:rPr>
        <w:t>2k</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 I</w:t>
      </w:r>
      <w:r>
        <w:rPr>
          <w:b/>
          <w:color w:val="000000"/>
          <w:vertAlign w:val="subscript"/>
        </w:rPr>
        <w:t>2k</w:t>
      </w:r>
      <w:r>
        <w:rPr>
          <w:color w:val="000000"/>
        </w:rPr>
        <w:t xml:space="preserve"> cos</w:t>
      </w:r>
      <w:r>
        <w:rPr>
          <w:color w:val="000000"/>
        </w:rPr>
        <w:sym w:font="Symbol" w:char="F066"/>
      </w:r>
      <w:r>
        <w:rPr>
          <w:color w:val="000000"/>
        </w:rPr>
        <w:t xml:space="preserve">   -   </w:t>
      </w:r>
      <w:r>
        <w:rPr>
          <w:color w:val="000000"/>
        </w:rPr>
        <w:sym w:font="Symbol" w:char="F065"/>
      </w:r>
      <w:r>
        <w:rPr>
          <w:b/>
          <w:color w:val="000000"/>
          <w:vertAlign w:val="subscript"/>
        </w:rPr>
        <w:t xml:space="preserve">kmz  </w:t>
      </w:r>
      <w:r>
        <w:rPr>
          <w:color w:val="000000"/>
        </w:rPr>
        <w:t>2I</w:t>
      </w:r>
      <w:r>
        <w:rPr>
          <w:b/>
          <w:color w:val="000000"/>
          <w:vertAlign w:val="subscript"/>
        </w:rPr>
        <w:t>1m</w:t>
      </w:r>
      <w:r>
        <w:rPr>
          <w:color w:val="000000"/>
        </w:rPr>
        <w:t>I</w:t>
      </w:r>
      <w:r>
        <w:rPr>
          <w:b/>
          <w:color w:val="000000"/>
          <w:vertAlign w:val="subscript"/>
        </w:rPr>
        <w:t>2z</w:t>
      </w:r>
      <w:r>
        <w:rPr>
          <w:color w:val="000000"/>
        </w:rPr>
        <w:t xml:space="preserve"> sin</w:t>
      </w:r>
      <w:r>
        <w:rPr>
          <w:color w:val="000000"/>
        </w:rPr>
        <w:sym w:font="Symbol" w:char="F066"/>
      </w:r>
      <w:r>
        <w:rPr>
          <w:color w:val="000000"/>
        </w:rPr>
        <w:t xml:space="preserve"> +  </w:t>
      </w:r>
      <w:r>
        <w:rPr>
          <w:color w:val="000000"/>
        </w:rPr>
        <w:sym w:font="Symbol" w:char="F064"/>
      </w:r>
      <w:r>
        <w:rPr>
          <w:b/>
          <w:color w:val="000000"/>
          <w:vertAlign w:val="subscript"/>
        </w:rPr>
        <w:t>kz</w:t>
      </w:r>
      <w:r>
        <w:rPr>
          <w:color w:val="000000"/>
        </w:rPr>
        <w:t xml:space="preserve"> I</w:t>
      </w:r>
      <w:r>
        <w:rPr>
          <w:b/>
          <w:color w:val="000000"/>
          <w:vertAlign w:val="subscript"/>
        </w:rPr>
        <w:t>2z</w:t>
      </w:r>
      <w:r>
        <w:rPr>
          <w:b/>
          <w:bCs/>
          <w:color w:val="000000"/>
        </w:rPr>
        <w:softHyphen/>
        <w:t xml:space="preserve"> </w:t>
      </w:r>
      <w:r>
        <w:rPr>
          <w:color w:val="000000"/>
        </w:rPr>
        <w:t>(1 - cos</w:t>
      </w:r>
      <w:r>
        <w:rPr>
          <w:color w:val="000000"/>
        </w:rPr>
        <w:sym w:font="Symbol" w:char="F066"/>
      </w:r>
      <w:r>
        <w:rPr>
          <w:color w:val="000000"/>
        </w:rPr>
        <w:t>)</w:t>
      </w:r>
    </w:p>
    <w:p w14:paraId="27F85F0D" w14:textId="77777777" w:rsidR="003C07C8" w:rsidRDefault="003C07C8">
      <w:pPr>
        <w:rPr>
          <w:color w:val="000000"/>
        </w:rPr>
      </w:pP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2z</w:t>
      </w:r>
      <w:r>
        <w:rPr>
          <w:color w:val="000000"/>
        </w:rPr>
        <w:t xml:space="preserve">)  </w:t>
      </w:r>
      <w:r>
        <w:rPr>
          <w:b/>
          <w:bCs/>
          <w:color w:val="000000"/>
        </w:rPr>
        <w:t>I</w:t>
      </w:r>
      <w:r>
        <w:rPr>
          <w:b/>
          <w:bCs/>
          <w:color w:val="000000"/>
          <w:vertAlign w:val="subscript"/>
        </w:rPr>
        <w:t>2</w:t>
      </w:r>
      <w:r>
        <w:rPr>
          <w:b/>
          <w:color w:val="000000"/>
          <w:vertAlign w:val="subscript"/>
        </w:rPr>
        <w:t xml:space="preserve"> </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b/>
          <w:color w:val="000000"/>
          <w:vertAlign w:val="subscript"/>
        </w:rPr>
        <w:t>1z</w:t>
      </w:r>
      <w:r>
        <w:rPr>
          <w:color w:val="000000"/>
        </w:rPr>
        <w:t>I</w:t>
      </w:r>
      <w:r>
        <w:rPr>
          <w:b/>
          <w:color w:val="000000"/>
          <w:vertAlign w:val="subscript"/>
        </w:rPr>
        <w:t xml:space="preserve">2z </w:t>
      </w:r>
      <w:r>
        <w:rPr>
          <w:color w:val="000000"/>
        </w:rPr>
        <w:t xml:space="preserve">)     = </w:t>
      </w:r>
      <w:r>
        <w:rPr>
          <w:b/>
          <w:bCs/>
          <w:color w:val="000000"/>
        </w:rPr>
        <w:t>I</w:t>
      </w:r>
      <w:r>
        <w:rPr>
          <w:b/>
          <w:bCs/>
          <w:color w:val="000000"/>
          <w:vertAlign w:val="subscript"/>
        </w:rPr>
        <w:t>2</w:t>
      </w:r>
      <w:r>
        <w:rPr>
          <w:color w:val="000000"/>
        </w:rPr>
        <w:t xml:space="preserve"> cos</w:t>
      </w:r>
      <w:r>
        <w:rPr>
          <w:color w:val="000000"/>
        </w:rPr>
        <w:sym w:font="Symbol" w:char="F066"/>
      </w:r>
      <w:r>
        <w:rPr>
          <w:color w:val="000000"/>
        </w:rPr>
        <w:t xml:space="preserve"> - 2 </w:t>
      </w:r>
      <w:r>
        <w:rPr>
          <w:b/>
          <w:bCs/>
          <w:color w:val="000000"/>
        </w:rPr>
        <w:t>I</w:t>
      </w:r>
      <w:r>
        <w:rPr>
          <w:b/>
          <w:bCs/>
          <w:color w:val="000000"/>
          <w:vertAlign w:val="subscript"/>
        </w:rPr>
        <w:t>1</w:t>
      </w:r>
      <w:r>
        <w:t xml:space="preserve"> x</w:t>
      </w:r>
      <w:r>
        <w:rPr>
          <w:b/>
          <w:bCs/>
        </w:rPr>
        <w:t xml:space="preserve"> I</w:t>
      </w:r>
      <w:r>
        <w:rPr>
          <w:b/>
          <w:vertAlign w:val="subscript"/>
        </w:rPr>
        <w:t>2</w:t>
      </w:r>
      <w:r>
        <w:rPr>
          <w:color w:val="000000"/>
        </w:rPr>
        <w:t xml:space="preserve"> sin</w:t>
      </w:r>
      <w:r>
        <w:rPr>
          <w:color w:val="000000"/>
        </w:rPr>
        <w:sym w:font="Symbol" w:char="F066"/>
      </w:r>
      <w:r>
        <w:rPr>
          <w:color w:val="000000"/>
        </w:rPr>
        <w:t xml:space="preserve"> + </w:t>
      </w:r>
      <w:r>
        <w:rPr>
          <w:b/>
          <w:bCs/>
          <w:color w:val="000000"/>
        </w:rPr>
        <w:t xml:space="preserve"> </w:t>
      </w:r>
      <w:r>
        <w:rPr>
          <w:b/>
          <w:bCs/>
        </w:rPr>
        <w:fldChar w:fldCharType="begin"/>
      </w:r>
      <w:r>
        <w:rPr>
          <w:b/>
          <w:bCs/>
        </w:rPr>
        <w:instrText>EQ \O(z,\S\up6(</w:instrText>
      </w:r>
      <w:r>
        <w:rPr>
          <w:b/>
          <w:bCs/>
        </w:rPr>
        <w:sym w:font="Symbol" w:char="F0D9"/>
      </w:r>
      <w:r>
        <w:rPr>
          <w:b/>
          <w:bCs/>
        </w:rPr>
        <w:instrText>))</w:instrText>
      </w:r>
      <w:r>
        <w:rPr>
          <w:b/>
          <w:bCs/>
        </w:rPr>
        <w:fldChar w:fldCharType="end"/>
      </w:r>
      <w:r>
        <w:t xml:space="preserve"> ( </w:t>
      </w:r>
      <w:r>
        <w:rPr>
          <w:b/>
          <w:bCs/>
        </w:rPr>
        <w:t>I</w:t>
      </w:r>
      <w:r>
        <w:rPr>
          <w:b/>
          <w:bCs/>
          <w:vertAlign w:val="subscript"/>
        </w:rPr>
        <w:t>2</w:t>
      </w:r>
      <w:r>
        <w:sym w:font="Symbol" w:char="F0B7"/>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w:t>
      </w:r>
      <w:r>
        <w:rPr>
          <w:b/>
          <w:bCs/>
          <w:color w:val="000000"/>
        </w:rPr>
        <w:t xml:space="preserve"> </w:t>
      </w:r>
      <w:r>
        <w:rPr>
          <w:color w:val="000000"/>
        </w:rPr>
        <w:t>(1 - cos</w:t>
      </w:r>
      <w:r>
        <w:rPr>
          <w:color w:val="000000"/>
        </w:rPr>
        <w:sym w:font="Symbol" w:char="F066"/>
      </w:r>
      <w:r>
        <w:rPr>
          <w:color w:val="000000"/>
        </w:rPr>
        <w:t>)</w:t>
      </w:r>
    </w:p>
    <w:p w14:paraId="7E633136" w14:textId="77777777" w:rsidR="003C07C8" w:rsidRDefault="003C07C8"/>
    <w:p w14:paraId="3E63ED5D" w14:textId="77777777" w:rsidR="003C07C8" w:rsidRDefault="003C07C8">
      <w:r>
        <w:t>= U</w:t>
      </w:r>
      <w:r>
        <w:rPr>
          <w:b/>
          <w:bCs/>
        </w:rPr>
        <w:t xml:space="preserve"> I</w:t>
      </w:r>
      <w:r>
        <w:rPr>
          <w:b/>
          <w:bCs/>
          <w:vertAlign w:val="subscript"/>
        </w:rPr>
        <w:t>2</w:t>
      </w:r>
      <w:r>
        <w:rPr>
          <w:b/>
          <w:bCs/>
        </w:rPr>
        <w:t xml:space="preserve"> </w:t>
      </w:r>
      <w:r>
        <w:t>U</w:t>
      </w:r>
      <w:r>
        <w:softHyphen/>
      </w:r>
      <w:r>
        <w:rPr>
          <w:vertAlign w:val="superscript"/>
        </w:rPr>
        <w:t>-1</w:t>
      </w:r>
      <w:r>
        <w:t xml:space="preserve"> =</w:t>
      </w:r>
      <w:r>
        <w:rPr>
          <w:b/>
          <w:bCs/>
        </w:rPr>
        <w:t xml:space="preserve"> I</w:t>
      </w:r>
      <w:r>
        <w:rPr>
          <w:b/>
          <w:bCs/>
          <w:vertAlign w:val="subscript"/>
        </w:rPr>
        <w:t>2</w:t>
      </w:r>
      <w:r>
        <w:rPr>
          <w:b/>
          <w:bCs/>
        </w:rPr>
        <w:t>"</w:t>
      </w:r>
      <w:r>
        <w:t xml:space="preserve"> </w:t>
      </w:r>
    </w:p>
    <w:p w14:paraId="1A95CF4C" w14:textId="77777777" w:rsidR="003C07C8" w:rsidRDefault="003C07C8"/>
    <w:p w14:paraId="003E472B" w14:textId="77777777" w:rsidR="003C07C8" w:rsidRDefault="003C07C8">
      <w:r>
        <w:t>So we have</w:t>
      </w:r>
    </w:p>
    <w:p w14:paraId="703CE4B5" w14:textId="77777777" w:rsidR="003C07C8" w:rsidRDefault="003C07C8">
      <w:r>
        <w:tab/>
      </w:r>
      <w:r>
        <w:rPr>
          <w:b/>
          <w:bCs/>
        </w:rPr>
        <w:t xml:space="preserve"> I</w:t>
      </w:r>
      <w:r>
        <w:rPr>
          <w:b/>
          <w:bCs/>
          <w:vertAlign w:val="subscript"/>
        </w:rPr>
        <w:t>2</w:t>
      </w:r>
      <w:r>
        <w:rPr>
          <w:b/>
          <w:bCs/>
        </w:rPr>
        <w:t>"</w:t>
      </w:r>
      <w:r>
        <w:t xml:space="preserve"> = </w:t>
      </w:r>
      <w:r>
        <w:rPr>
          <w:color w:val="000000"/>
        </w:rPr>
        <w:t xml:space="preserve"> </w:t>
      </w:r>
      <w:r>
        <w:rPr>
          <w:b/>
          <w:bCs/>
          <w:color w:val="000000"/>
        </w:rPr>
        <w:t>I</w:t>
      </w:r>
      <w:r>
        <w:rPr>
          <w:b/>
          <w:bCs/>
          <w:color w:val="000000"/>
          <w:vertAlign w:val="subscript"/>
        </w:rPr>
        <w:t>2</w:t>
      </w:r>
      <w:r>
        <w:rPr>
          <w:color w:val="000000"/>
        </w:rPr>
        <w:t xml:space="preserve"> cos</w:t>
      </w:r>
      <w:r>
        <w:rPr>
          <w:color w:val="000000"/>
        </w:rPr>
        <w:sym w:font="Symbol" w:char="F066"/>
      </w:r>
      <w:r>
        <w:rPr>
          <w:color w:val="000000"/>
        </w:rPr>
        <w:t xml:space="preserve">  - 2 </w:t>
      </w:r>
      <w:r>
        <w:rPr>
          <w:b/>
          <w:bCs/>
          <w:color w:val="000000"/>
        </w:rPr>
        <w:t>I</w:t>
      </w:r>
      <w:r>
        <w:rPr>
          <w:b/>
          <w:bCs/>
          <w:color w:val="000000"/>
          <w:vertAlign w:val="subscript"/>
        </w:rPr>
        <w:t>1</w:t>
      </w:r>
      <w:r>
        <w:t xml:space="preserve"> x</w:t>
      </w:r>
      <w:r>
        <w:rPr>
          <w:b/>
          <w:bCs/>
        </w:rPr>
        <w:t xml:space="preserve"> I</w:t>
      </w:r>
      <w:r>
        <w:rPr>
          <w:b/>
          <w:vertAlign w:val="subscript"/>
        </w:rPr>
        <w:t>2</w:t>
      </w:r>
      <w:r>
        <w:rPr>
          <w:color w:val="000000"/>
        </w:rPr>
        <w:t xml:space="preserve"> sin</w:t>
      </w:r>
      <w:r>
        <w:rPr>
          <w:color w:val="000000"/>
        </w:rPr>
        <w:sym w:font="Symbol" w:char="F066"/>
      </w:r>
      <w:r>
        <w:rPr>
          <w:color w:val="000000"/>
        </w:rPr>
        <w:t xml:space="preserve"> + </w:t>
      </w:r>
      <w:r>
        <w:rPr>
          <w:b/>
          <w:bCs/>
          <w:color w:val="000000"/>
        </w:rPr>
        <w:t xml:space="preserve"> </w:t>
      </w:r>
      <w:r>
        <w:rPr>
          <w:b/>
          <w:bCs/>
        </w:rPr>
        <w:fldChar w:fldCharType="begin"/>
      </w:r>
      <w:r>
        <w:rPr>
          <w:b/>
          <w:bCs/>
        </w:rPr>
        <w:instrText>EQ \O(z,\S\up6(</w:instrText>
      </w:r>
      <w:r>
        <w:rPr>
          <w:b/>
          <w:bCs/>
        </w:rPr>
        <w:sym w:font="Symbol" w:char="F0D9"/>
      </w:r>
      <w:r>
        <w:rPr>
          <w:b/>
          <w:bCs/>
        </w:rPr>
        <w:instrText>))</w:instrText>
      </w:r>
      <w:r>
        <w:rPr>
          <w:b/>
          <w:bCs/>
        </w:rPr>
        <w:fldChar w:fldCharType="end"/>
      </w:r>
      <w:r>
        <w:t xml:space="preserve"> ( </w:t>
      </w:r>
      <w:r>
        <w:rPr>
          <w:b/>
          <w:bCs/>
        </w:rPr>
        <w:t>I</w:t>
      </w:r>
      <w:r>
        <w:rPr>
          <w:b/>
          <w:bCs/>
          <w:vertAlign w:val="subscript"/>
        </w:rPr>
        <w:t>2</w:t>
      </w:r>
      <w:r>
        <w:sym w:font="Symbol" w:char="F0B7"/>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w:t>
      </w:r>
      <w:r>
        <w:rPr>
          <w:b/>
          <w:bCs/>
          <w:color w:val="000000"/>
        </w:rPr>
        <w:t xml:space="preserve"> </w:t>
      </w:r>
      <w:r>
        <w:rPr>
          <w:color w:val="000000"/>
        </w:rPr>
        <w:t>(1 - cos</w:t>
      </w:r>
      <w:r>
        <w:rPr>
          <w:color w:val="000000"/>
        </w:rPr>
        <w:sym w:font="Symbol" w:char="F066"/>
      </w:r>
      <w:r>
        <w:rPr>
          <w:color w:val="000000"/>
        </w:rPr>
        <w:t>)</w:t>
      </w:r>
      <w:r>
        <w:rPr>
          <w:color w:val="000000"/>
        </w:rPr>
        <w:tab/>
      </w:r>
      <w:r>
        <w:rPr>
          <w:color w:val="000000"/>
        </w:rPr>
        <w:tab/>
      </w:r>
      <w:r>
        <w:rPr>
          <w:color w:val="000000"/>
        </w:rPr>
        <w:sym w:font="Symbol" w:char="F066"/>
      </w:r>
      <w:r>
        <w:rPr>
          <w:color w:val="000000"/>
        </w:rPr>
        <w:t xml:space="preserve"> = </w:t>
      </w:r>
      <w:r>
        <w:rPr>
          <w:color w:val="000000"/>
        </w:rPr>
        <w:sym w:font="Symbol" w:char="F070"/>
      </w:r>
      <w:r>
        <w:rPr>
          <w:color w:val="000000"/>
        </w:rPr>
        <w:t>Jt</w:t>
      </w:r>
    </w:p>
    <w:p w14:paraId="6B1ED469" w14:textId="77777777" w:rsidR="003C07C8" w:rsidRDefault="003C07C8">
      <w:r>
        <w:tab/>
      </w:r>
      <w:r>
        <w:rPr>
          <w:b/>
          <w:bCs/>
        </w:rPr>
        <w:t xml:space="preserve"> I</w:t>
      </w:r>
      <w:r>
        <w:rPr>
          <w:b/>
          <w:bCs/>
          <w:vertAlign w:val="subscript"/>
        </w:rPr>
        <w:t>1</w:t>
      </w:r>
      <w:r>
        <w:rPr>
          <w:b/>
          <w:bCs/>
        </w:rPr>
        <w:t>"</w:t>
      </w:r>
      <w:r>
        <w:t xml:space="preserve"> = </w:t>
      </w:r>
      <w:r>
        <w:rPr>
          <w:color w:val="000000"/>
        </w:rPr>
        <w:t xml:space="preserve"> </w:t>
      </w:r>
      <w:r>
        <w:rPr>
          <w:b/>
          <w:bCs/>
          <w:color w:val="000000"/>
        </w:rPr>
        <w:t>I</w:t>
      </w:r>
      <w:r>
        <w:rPr>
          <w:b/>
          <w:bCs/>
          <w:color w:val="000000"/>
          <w:vertAlign w:val="subscript"/>
        </w:rPr>
        <w:t>1</w:t>
      </w:r>
      <w:r>
        <w:rPr>
          <w:color w:val="000000"/>
        </w:rPr>
        <w:t xml:space="preserve"> cos</w:t>
      </w:r>
      <w:r>
        <w:rPr>
          <w:color w:val="000000"/>
        </w:rPr>
        <w:sym w:font="Symbol" w:char="F066"/>
      </w:r>
      <w:r>
        <w:rPr>
          <w:color w:val="000000"/>
        </w:rPr>
        <w:t xml:space="preserve"> + 2 </w:t>
      </w:r>
      <w:r>
        <w:rPr>
          <w:b/>
          <w:bCs/>
          <w:color w:val="000000"/>
        </w:rPr>
        <w:t>I</w:t>
      </w:r>
      <w:r>
        <w:rPr>
          <w:b/>
          <w:bCs/>
          <w:color w:val="000000"/>
          <w:vertAlign w:val="subscript"/>
        </w:rPr>
        <w:t>1</w:t>
      </w:r>
      <w:r>
        <w:t xml:space="preserve"> x</w:t>
      </w:r>
      <w:r>
        <w:rPr>
          <w:b/>
          <w:bCs/>
        </w:rPr>
        <w:t xml:space="preserve"> I</w:t>
      </w:r>
      <w:r>
        <w:rPr>
          <w:b/>
          <w:vertAlign w:val="subscript"/>
        </w:rPr>
        <w:t>2</w:t>
      </w:r>
      <w:r>
        <w:rPr>
          <w:color w:val="000000"/>
        </w:rPr>
        <w:t xml:space="preserve"> sin</w:t>
      </w:r>
      <w:r>
        <w:rPr>
          <w:color w:val="000000"/>
        </w:rPr>
        <w:sym w:font="Symbol" w:char="F066"/>
      </w:r>
      <w:r>
        <w:rPr>
          <w:color w:val="000000"/>
        </w:rPr>
        <w:t xml:space="preserve"> + </w:t>
      </w:r>
      <w:r>
        <w:rPr>
          <w:b/>
          <w:bCs/>
          <w:color w:val="000000"/>
        </w:rPr>
        <w:t xml:space="preserve"> </w:t>
      </w:r>
      <w:r>
        <w:rPr>
          <w:b/>
          <w:bCs/>
        </w:rPr>
        <w:fldChar w:fldCharType="begin"/>
      </w:r>
      <w:r>
        <w:rPr>
          <w:b/>
          <w:bCs/>
        </w:rPr>
        <w:instrText>EQ \O(z,\S\up6(</w:instrText>
      </w:r>
      <w:r>
        <w:rPr>
          <w:b/>
          <w:bCs/>
        </w:rPr>
        <w:sym w:font="Symbol" w:char="F0D9"/>
      </w:r>
      <w:r>
        <w:rPr>
          <w:b/>
          <w:bCs/>
        </w:rPr>
        <w:instrText>))</w:instrText>
      </w:r>
      <w:r>
        <w:rPr>
          <w:b/>
          <w:bCs/>
        </w:rPr>
        <w:fldChar w:fldCharType="end"/>
      </w:r>
      <w:r>
        <w:t xml:space="preserve"> ( </w:t>
      </w:r>
      <w:r>
        <w:rPr>
          <w:b/>
          <w:bCs/>
        </w:rPr>
        <w:t>I</w:t>
      </w:r>
      <w:r>
        <w:rPr>
          <w:b/>
          <w:bCs/>
          <w:vertAlign w:val="subscript"/>
        </w:rPr>
        <w:t>1</w:t>
      </w:r>
      <w:r>
        <w:sym w:font="Symbol" w:char="F0B7"/>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w:t>
      </w:r>
      <w:r>
        <w:rPr>
          <w:b/>
          <w:bCs/>
          <w:color w:val="000000"/>
        </w:rPr>
        <w:t xml:space="preserve"> </w:t>
      </w:r>
      <w:r>
        <w:rPr>
          <w:color w:val="000000"/>
        </w:rPr>
        <w:t>(1 - cos</w:t>
      </w:r>
      <w:r>
        <w:rPr>
          <w:color w:val="000000"/>
        </w:rPr>
        <w:sym w:font="Symbol" w:char="F066"/>
      </w:r>
      <w:r>
        <w:rPr>
          <w:color w:val="000000"/>
        </w:rPr>
        <w:t>)</w:t>
      </w:r>
    </w:p>
    <w:p w14:paraId="18C7B483" w14:textId="77777777" w:rsidR="003C07C8" w:rsidRDefault="003C07C8"/>
    <w:p w14:paraId="4064BC83" w14:textId="77777777" w:rsidR="003C07C8" w:rsidRDefault="003C07C8">
      <w:r>
        <w:tab/>
      </w:r>
      <w:r>
        <w:sym w:font="Symbol" w:char="F072"/>
      </w:r>
      <w:r>
        <w:t xml:space="preserve">' = U </w:t>
      </w:r>
      <w:r>
        <w:sym w:font="Symbol" w:char="F072"/>
      </w:r>
      <w:r>
        <w:t xml:space="preserve"> U</w:t>
      </w:r>
      <w:r>
        <w:rPr>
          <w:vertAlign w:val="superscript"/>
        </w:rPr>
        <w:t>-1</w:t>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   (</w:t>
      </w:r>
      <w:r>
        <w:rPr>
          <w:b/>
          <w:bCs/>
        </w:rPr>
        <w:t>a</w:t>
      </w:r>
      <w:r>
        <w:sym w:font="Symbol" w:char="F0B7"/>
      </w:r>
      <w:r>
        <w:rPr>
          <w:b/>
          <w:bCs/>
        </w:rPr>
        <w:t>I</w:t>
      </w:r>
      <w:r>
        <w:rPr>
          <w:b/>
          <w:bCs/>
          <w:vertAlign w:val="subscript"/>
        </w:rPr>
        <w:t>1</w:t>
      </w:r>
      <w:r>
        <w:t>"</w:t>
      </w:r>
      <w:r>
        <w:rPr>
          <w:b/>
          <w:bCs/>
          <w:vertAlign w:val="subscript"/>
        </w:rPr>
        <w:t xml:space="preserve"> </w:t>
      </w:r>
      <w:r>
        <w:rPr>
          <w:b/>
          <w:bCs/>
        </w:rPr>
        <w:t>b</w:t>
      </w:r>
      <w:r>
        <w:sym w:font="Symbol" w:char="F0B7"/>
      </w:r>
      <w:r>
        <w:rPr>
          <w:b/>
          <w:bCs/>
        </w:rPr>
        <w:t>I</w:t>
      </w:r>
      <w:r>
        <w:rPr>
          <w:b/>
          <w:bCs/>
          <w:vertAlign w:val="subscript"/>
        </w:rPr>
        <w:t>2</w:t>
      </w:r>
      <w:r>
        <w:t>")</w:t>
      </w:r>
    </w:p>
    <w:p w14:paraId="73A0CCE5" w14:textId="77777777" w:rsidR="003C07C8" w:rsidRDefault="003C07C8"/>
    <w:p w14:paraId="7AE16F30" w14:textId="77777777" w:rsidR="003C07C8" w:rsidRDefault="003C07C8">
      <w:pPr>
        <w:rPr>
          <w:color w:val="000000"/>
        </w:rPr>
      </w:pPr>
      <w:r>
        <w:rPr>
          <w:color w:val="000000"/>
        </w:rPr>
        <w:t xml:space="preserve">This, then, is what happens to the density matrix under just this secular J-coupling operator. </w:t>
      </w:r>
    </w:p>
    <w:p w14:paraId="35738A56" w14:textId="77777777" w:rsidR="003C07C8" w:rsidRDefault="003C07C8">
      <w:pPr>
        <w:rPr>
          <w:color w:val="000000"/>
        </w:rPr>
      </w:pPr>
      <w:r>
        <w:rPr>
          <w:color w:val="000000"/>
        </w:rPr>
        <w:tab/>
      </w:r>
    </w:p>
    <w:p w14:paraId="2C8ECF7F" w14:textId="77777777" w:rsidR="003C07C8" w:rsidRDefault="003C07C8">
      <w:pPr>
        <w:rPr>
          <w:b/>
          <w:bCs/>
          <w:color w:val="000000"/>
        </w:rPr>
      </w:pPr>
      <w:r>
        <w:rPr>
          <w:b/>
          <w:bCs/>
          <w:color w:val="000000"/>
        </w:rPr>
        <w:t xml:space="preserve">Precession for the AX System. </w:t>
      </w:r>
    </w:p>
    <w:p w14:paraId="7DBB1532" w14:textId="77777777" w:rsidR="003C07C8" w:rsidRDefault="003C07C8">
      <w:pPr>
        <w:rPr>
          <w:color w:val="000000"/>
        </w:rPr>
      </w:pPr>
    </w:p>
    <w:p w14:paraId="0D292C1C" w14:textId="77777777" w:rsidR="003C07C8" w:rsidRDefault="003C07C8">
      <w:pPr>
        <w:rPr>
          <w:color w:val="000000"/>
        </w:rPr>
      </w:pPr>
      <w:r>
        <w:rPr>
          <w:color w:val="000000"/>
        </w:rPr>
        <w:t xml:space="preserve">Now, what happens under the simpler part of the Hamiltonians? </w:t>
      </w:r>
    </w:p>
    <w:p w14:paraId="7F8DD4E8" w14:textId="77777777" w:rsidR="003C07C8" w:rsidRDefault="003C07C8">
      <w:pPr>
        <w:rPr>
          <w:color w:val="000000"/>
        </w:rPr>
      </w:pPr>
    </w:p>
    <w:p w14:paraId="7F2DC4F5" w14:textId="77777777" w:rsidR="003C07C8" w:rsidRDefault="003C07C8">
      <w:r>
        <w:rPr>
          <w:color w:val="000000"/>
        </w:rPr>
        <w:tab/>
        <w:t xml:space="preserve">H' = - </w:t>
      </w:r>
      <w:r>
        <w:rPr>
          <w:color w:val="000000"/>
        </w:rPr>
        <w:sym w:font="Symbol" w:char="F067"/>
      </w:r>
      <w:r>
        <w:rPr>
          <w:b/>
          <w:color w:val="000000"/>
          <w:vertAlign w:val="subscript"/>
        </w:rPr>
        <w:t>1</w:t>
      </w:r>
      <w:r>
        <w:t>I</w:t>
      </w:r>
      <w:r>
        <w:rPr>
          <w:b/>
          <w:vertAlign w:val="subscript"/>
        </w:rPr>
        <w:t>1z</w:t>
      </w:r>
      <w:r>
        <w:t xml:space="preserve"> B</w:t>
      </w:r>
      <w:r>
        <w:rPr>
          <w:vertAlign w:val="superscript"/>
        </w:rPr>
        <w:t>0</w:t>
      </w:r>
      <w:r>
        <w:t xml:space="preserve">  </w:t>
      </w:r>
      <w:r>
        <w:rPr>
          <w:color w:val="000000"/>
        </w:rPr>
        <w:t xml:space="preserve">- </w:t>
      </w:r>
      <w:r>
        <w:rPr>
          <w:color w:val="000000"/>
        </w:rPr>
        <w:sym w:font="Symbol" w:char="F067"/>
      </w:r>
      <w:r>
        <w:rPr>
          <w:b/>
          <w:color w:val="000000"/>
          <w:vertAlign w:val="subscript"/>
        </w:rPr>
        <w:t>2</w:t>
      </w:r>
      <w:r>
        <w:t>I</w:t>
      </w:r>
      <w:r>
        <w:rPr>
          <w:b/>
          <w:vertAlign w:val="subscript"/>
        </w:rPr>
        <w:t>2z</w:t>
      </w:r>
      <w:r>
        <w:t xml:space="preserve"> B</w:t>
      </w:r>
      <w:r>
        <w:rPr>
          <w:vertAlign w:val="superscript"/>
        </w:rPr>
        <w:t>0</w:t>
      </w:r>
      <w:r>
        <w:t xml:space="preserve">  </w:t>
      </w:r>
    </w:p>
    <w:p w14:paraId="19E9F4CD" w14:textId="77777777" w:rsidR="003C07C8" w:rsidRDefault="003C07C8"/>
    <w:p w14:paraId="3F611173" w14:textId="77777777" w:rsidR="003C07C8" w:rsidRDefault="003C07C8">
      <w:r>
        <w:t>The first term affects I</w:t>
      </w:r>
      <w:r>
        <w:rPr>
          <w:b/>
          <w:vertAlign w:val="subscript"/>
        </w:rPr>
        <w:t>1</w:t>
      </w:r>
      <w:r>
        <w:t xml:space="preserve"> and we get</w:t>
      </w:r>
    </w:p>
    <w:p w14:paraId="09E72C5E" w14:textId="77777777" w:rsidR="003C07C8" w:rsidRDefault="003C07C8"/>
    <w:p w14:paraId="049DBF7C" w14:textId="77777777" w:rsidR="003C07C8" w:rsidRDefault="003C07C8">
      <w:r>
        <w:rPr>
          <w:color w:val="000000"/>
        </w:rPr>
        <w:tab/>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J</w:t>
      </w:r>
      <w:r>
        <w:rPr>
          <w:b/>
          <w:color w:val="000000"/>
          <w:vertAlign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 J</w:t>
      </w:r>
      <w:r>
        <w:rPr>
          <w:b/>
          <w:color w:val="000000"/>
          <w:vertAlign w:val="subscript"/>
        </w:rPr>
        <w:t>k</w:t>
      </w:r>
      <w:r>
        <w:rPr>
          <w:color w:val="000000"/>
        </w:rPr>
        <w:t xml:space="preserve"> cos</w:t>
      </w:r>
      <w:r>
        <w:rPr>
          <w:color w:val="000000"/>
        </w:rPr>
        <w:sym w:font="Symbol" w:char="F071"/>
      </w:r>
      <w:r>
        <w:rPr>
          <w:color w:val="000000"/>
        </w:rPr>
        <w:t xml:space="preserve">   +  [</w:t>
      </w:r>
      <w:r>
        <w:rPr>
          <w:b/>
          <w:bCs/>
          <w:color w:val="000000"/>
        </w:rPr>
        <w:t xml:space="preserve">J x </w:t>
      </w:r>
      <w:r>
        <w:rPr>
          <w:color w:val="000000"/>
        </w:rPr>
        <w:fldChar w:fldCharType="begin"/>
      </w:r>
      <w:r>
        <w:rPr>
          <w:color w:val="000000"/>
        </w:rPr>
        <w:instrText>EQ \O(</w:instrText>
      </w:r>
      <w:r>
        <w:rPr>
          <w:b/>
          <w:color w:val="000000"/>
        </w:rPr>
        <w:instrText>n</w:instrText>
      </w:r>
      <w:r>
        <w:rPr>
          <w:color w:val="000000"/>
        </w:rPr>
        <w:instrText>,\S(^))</w:instrText>
      </w:r>
      <w:r>
        <w:rPr>
          <w:color w:val="000000"/>
        </w:rPr>
        <w:fldChar w:fldCharType="end"/>
      </w:r>
      <w:r>
        <w:rPr>
          <w:color w:val="000000"/>
        </w:rPr>
        <w:t xml:space="preserve"> ]</w:t>
      </w:r>
      <w:r>
        <w:rPr>
          <w:b/>
          <w:color w:val="000000"/>
          <w:vertAlign w:val="subscript"/>
        </w:rPr>
        <w:t>k</w:t>
      </w:r>
      <w:r>
        <w:t xml:space="preserve"> </w:t>
      </w:r>
      <w:r>
        <w:rPr>
          <w:color w:val="000000"/>
        </w:rPr>
        <w:t>sin</w:t>
      </w:r>
      <w:r>
        <w:rPr>
          <w:color w:val="000000"/>
        </w:rPr>
        <w:sym w:font="Symbol" w:char="F071"/>
      </w:r>
      <w:r>
        <w:rPr>
          <w:color w:val="000000"/>
        </w:rPr>
        <w:t xml:space="preserve"> +  </w:t>
      </w:r>
      <w:r>
        <w:rPr>
          <w:color w:val="000000"/>
        </w:rPr>
        <w:fldChar w:fldCharType="begin"/>
      </w:r>
      <w:r>
        <w:rPr>
          <w:color w:val="000000"/>
        </w:rPr>
        <w:instrText>EQ \O(n,\S(^))</w:instrText>
      </w:r>
      <w:r>
        <w:rPr>
          <w:color w:val="000000"/>
        </w:rPr>
        <w:fldChar w:fldCharType="end"/>
      </w:r>
      <w:r>
        <w:rPr>
          <w:b/>
          <w:color w:val="000000"/>
          <w:vertAlign w:val="subscript"/>
        </w:rPr>
        <w:t xml:space="preserve">k </w:t>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p>
    <w:p w14:paraId="32C7A767" w14:textId="77777777" w:rsidR="003C07C8" w:rsidRDefault="003C07C8"/>
    <w:p w14:paraId="306DEC77" w14:textId="77777777" w:rsidR="003C07C8" w:rsidRDefault="003C07C8">
      <w:r>
        <w:t xml:space="preserve">where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and </w:t>
      </w:r>
      <w:r>
        <w:rPr>
          <w:b/>
          <w:bCs/>
          <w:color w:val="000000"/>
        </w:rPr>
        <w:t>J</w:t>
      </w:r>
      <w:r>
        <w:rPr>
          <w:color w:val="000000"/>
        </w:rPr>
        <w:t xml:space="preserve"> = </w:t>
      </w:r>
      <w:r>
        <w:rPr>
          <w:b/>
          <w:bCs/>
          <w:color w:val="000000"/>
        </w:rPr>
        <w:t>I</w:t>
      </w:r>
      <w:r>
        <w:rPr>
          <w:b/>
          <w:bCs/>
          <w:color w:val="000000"/>
          <w:vertAlign w:val="subscript"/>
        </w:rPr>
        <w:t>1</w:t>
      </w:r>
      <w:r>
        <w:rPr>
          <w:b/>
          <w:bCs/>
        </w:rPr>
        <w:t xml:space="preserve"> </w:t>
      </w:r>
      <w:r>
        <w:t xml:space="preserve">and </w:t>
      </w:r>
      <w:r>
        <w:sym w:font="Symbol" w:char="F071"/>
      </w:r>
      <w:r>
        <w:rPr>
          <w:b/>
          <w:vertAlign w:val="subscript"/>
        </w:rPr>
        <w:t>1</w:t>
      </w:r>
      <w:r>
        <w:t xml:space="preserve"> = -</w:t>
      </w:r>
      <w:r>
        <w:rPr>
          <w:color w:val="000000"/>
        </w:rPr>
        <w:sym w:font="Symbol" w:char="F067"/>
      </w:r>
      <w:r>
        <w:rPr>
          <w:b/>
          <w:color w:val="000000"/>
          <w:vertAlign w:val="subscript"/>
        </w:rPr>
        <w:t>1</w:t>
      </w:r>
      <w:r>
        <w:t>B</w:t>
      </w:r>
      <w:r>
        <w:rPr>
          <w:vertAlign w:val="superscript"/>
        </w:rPr>
        <w:t>0</w:t>
      </w:r>
      <w:r>
        <w:t xml:space="preserve"> t . So we get </w:t>
      </w:r>
    </w:p>
    <w:p w14:paraId="0415671A" w14:textId="77777777" w:rsidR="003C07C8" w:rsidRDefault="003C07C8"/>
    <w:p w14:paraId="44210A11" w14:textId="77777777" w:rsidR="003C07C8" w:rsidRDefault="003C07C8">
      <w:pPr>
        <w:rPr>
          <w:color w:val="000000"/>
        </w:rPr>
      </w:pPr>
      <w:r>
        <w:tab/>
      </w:r>
      <w:r>
        <w:rPr>
          <w:b/>
          <w:bCs/>
        </w:rPr>
        <w:t>I</w:t>
      </w:r>
      <w:r>
        <w:rPr>
          <w:b/>
          <w:bCs/>
          <w:vertAlign w:val="subscript"/>
        </w:rPr>
        <w:t>1</w:t>
      </w:r>
      <w:r>
        <w:rPr>
          <w:b/>
          <w:bCs/>
        </w:rPr>
        <w:t>"</w:t>
      </w:r>
      <w:r>
        <w:t xml:space="preserve"> = U</w:t>
      </w:r>
      <w:r>
        <w:rPr>
          <w:b/>
          <w:bCs/>
        </w:rPr>
        <w:t xml:space="preserve"> I</w:t>
      </w:r>
      <w:r>
        <w:rPr>
          <w:b/>
          <w:bCs/>
          <w:vertAlign w:val="subscript"/>
        </w:rPr>
        <w:t>1</w:t>
      </w:r>
      <w:r>
        <w:rPr>
          <w:b/>
          <w:bCs/>
        </w:rPr>
        <w:t xml:space="preserve"> </w:t>
      </w:r>
      <w:r>
        <w:t>U</w:t>
      </w:r>
      <w:r>
        <w:softHyphen/>
      </w:r>
      <w:r>
        <w:rPr>
          <w:vertAlign w:val="superscript"/>
        </w:rPr>
        <w:t>-1</w:t>
      </w:r>
      <w:r>
        <w:t xml:space="preserve">  = </w:t>
      </w:r>
      <w:r>
        <w:rPr>
          <w:b/>
          <w:bCs/>
          <w:color w:val="000000"/>
        </w:rPr>
        <w:t>I</w:t>
      </w:r>
      <w:r>
        <w:rPr>
          <w:b/>
          <w:bCs/>
          <w:color w:val="000000"/>
          <w:vertAlign w:val="subscript"/>
        </w:rPr>
        <w:t>1</w:t>
      </w:r>
      <w:r>
        <w:rPr>
          <w:color w:val="000000"/>
        </w:rPr>
        <w:t xml:space="preserve"> cos</w:t>
      </w:r>
      <w:r>
        <w:rPr>
          <w:color w:val="000000"/>
        </w:rPr>
        <w:sym w:font="Symbol" w:char="F071"/>
      </w:r>
      <w:r>
        <w:rPr>
          <w:b/>
          <w:color w:val="000000"/>
          <w:vertAlign w:val="subscript"/>
        </w:rPr>
        <w:t>1</w:t>
      </w:r>
      <w:r>
        <w:rPr>
          <w:color w:val="000000"/>
        </w:rPr>
        <w:t xml:space="preserve">   +  [</w:t>
      </w:r>
      <w:r>
        <w:rPr>
          <w:b/>
          <w:bCs/>
          <w:color w:val="000000"/>
        </w:rPr>
        <w:t>I</w:t>
      </w:r>
      <w:r>
        <w:rPr>
          <w:b/>
          <w:bCs/>
          <w:color w:val="000000"/>
          <w:vertAlign w:val="subscript"/>
        </w:rPr>
        <w:t>1</w:t>
      </w:r>
      <w:r>
        <w:rPr>
          <w:b/>
          <w:bCs/>
          <w:color w:val="000000"/>
        </w:rPr>
        <w:t xml:space="preserve"> x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t xml:space="preserve"> </w:t>
      </w:r>
      <w:r>
        <w:rPr>
          <w:color w:val="000000"/>
        </w:rPr>
        <w:t>sin</w:t>
      </w:r>
      <w:r>
        <w:rPr>
          <w:color w:val="000000"/>
        </w:rPr>
        <w:sym w:font="Symbol" w:char="F071"/>
      </w:r>
      <w:r>
        <w:rPr>
          <w:b/>
          <w:color w:val="000000"/>
          <w:vertAlign w:val="subscript"/>
        </w:rPr>
        <w:t>1</w:t>
      </w:r>
      <w:r>
        <w:rPr>
          <w:color w:val="000000"/>
        </w:rPr>
        <w:t xml:space="preserve"> +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1</w:t>
      </w:r>
      <w:r>
        <w:rPr>
          <w:b/>
          <w:bCs/>
          <w:color w:val="000000"/>
        </w:rPr>
        <w:softHyphen/>
        <w:t>)</w:t>
      </w:r>
      <w:r>
        <w:rPr>
          <w:b/>
          <w:bCs/>
          <w:color w:val="000000"/>
          <w:vertAlign w:val="superscript"/>
        </w:rPr>
        <w:t xml:space="preserve"> </w:t>
      </w:r>
      <w:r>
        <w:rPr>
          <w:b/>
          <w:bCs/>
          <w:color w:val="000000"/>
        </w:rPr>
        <w:t xml:space="preserve"> </w:t>
      </w:r>
      <w:r>
        <w:rPr>
          <w:color w:val="000000"/>
        </w:rPr>
        <w:t>(1 - cos</w:t>
      </w:r>
      <w:r>
        <w:sym w:font="Symbol" w:char="F071"/>
      </w:r>
      <w:r>
        <w:rPr>
          <w:b/>
          <w:vertAlign w:val="subscript"/>
        </w:rPr>
        <w:t>1</w:t>
      </w:r>
      <w:r>
        <w:rPr>
          <w:color w:val="000000"/>
        </w:rPr>
        <w:t>)</w:t>
      </w:r>
    </w:p>
    <w:p w14:paraId="428BFBCD" w14:textId="77777777" w:rsidR="003C07C8" w:rsidRDefault="003C07C8">
      <w:pPr>
        <w:rPr>
          <w:color w:val="000000"/>
        </w:rPr>
      </w:pPr>
    </w:p>
    <w:p w14:paraId="0F47C835" w14:textId="77777777" w:rsidR="003C07C8" w:rsidRDefault="003C07C8">
      <w:r>
        <w:tab/>
      </w:r>
      <w:r>
        <w:rPr>
          <w:b/>
          <w:bCs/>
        </w:rPr>
        <w:t>I</w:t>
      </w:r>
      <w:r>
        <w:rPr>
          <w:b/>
          <w:bCs/>
          <w:vertAlign w:val="subscript"/>
        </w:rPr>
        <w:t>2</w:t>
      </w:r>
      <w:r>
        <w:rPr>
          <w:b/>
          <w:bCs/>
        </w:rPr>
        <w:t>"</w:t>
      </w:r>
      <w:r>
        <w:t xml:space="preserve"> = U</w:t>
      </w:r>
      <w:r>
        <w:rPr>
          <w:b/>
          <w:bCs/>
        </w:rPr>
        <w:t xml:space="preserve"> I</w:t>
      </w:r>
      <w:r>
        <w:rPr>
          <w:b/>
          <w:bCs/>
          <w:vertAlign w:val="subscript"/>
        </w:rPr>
        <w:t>2</w:t>
      </w:r>
      <w:r>
        <w:rPr>
          <w:b/>
          <w:bCs/>
        </w:rPr>
        <w:t xml:space="preserve"> </w:t>
      </w:r>
      <w:r>
        <w:t>U</w:t>
      </w:r>
      <w:r>
        <w:softHyphen/>
      </w:r>
      <w:r>
        <w:rPr>
          <w:vertAlign w:val="superscript"/>
        </w:rPr>
        <w:t>-1</w:t>
      </w:r>
      <w:r>
        <w:t xml:space="preserve">  = </w:t>
      </w:r>
      <w:r>
        <w:rPr>
          <w:b/>
          <w:bCs/>
          <w:color w:val="000000"/>
        </w:rPr>
        <w:t>I</w:t>
      </w:r>
      <w:r>
        <w:rPr>
          <w:b/>
          <w:bCs/>
          <w:color w:val="000000"/>
          <w:vertAlign w:val="subscript"/>
        </w:rPr>
        <w:t>2</w:t>
      </w:r>
      <w:r>
        <w:rPr>
          <w:color w:val="000000"/>
        </w:rPr>
        <w:t xml:space="preserve"> cos</w:t>
      </w:r>
      <w:r>
        <w:rPr>
          <w:color w:val="000000"/>
        </w:rPr>
        <w:sym w:font="Symbol" w:char="F071"/>
      </w:r>
      <w:r>
        <w:rPr>
          <w:b/>
          <w:color w:val="000000"/>
          <w:vertAlign w:val="subscript"/>
        </w:rPr>
        <w:t>2</w:t>
      </w:r>
      <w:r>
        <w:rPr>
          <w:color w:val="000000"/>
        </w:rPr>
        <w:t xml:space="preserve">   +  [</w:t>
      </w:r>
      <w:r>
        <w:rPr>
          <w:b/>
          <w:bCs/>
          <w:color w:val="000000"/>
        </w:rPr>
        <w:t>I</w:t>
      </w:r>
      <w:r>
        <w:rPr>
          <w:b/>
          <w:bCs/>
          <w:color w:val="000000"/>
          <w:vertAlign w:val="subscript"/>
        </w:rPr>
        <w:t>2</w:t>
      </w:r>
      <w:r>
        <w:rPr>
          <w:b/>
          <w:bCs/>
          <w:color w:val="000000"/>
        </w:rPr>
        <w:t xml:space="preserve"> x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t xml:space="preserve"> </w:t>
      </w:r>
      <w:r>
        <w:rPr>
          <w:color w:val="000000"/>
        </w:rPr>
        <w:t>sin</w:t>
      </w:r>
      <w:r>
        <w:rPr>
          <w:color w:val="000000"/>
        </w:rPr>
        <w:sym w:font="Symbol" w:char="F071"/>
      </w:r>
      <w:r>
        <w:rPr>
          <w:b/>
          <w:color w:val="000000"/>
          <w:vertAlign w:val="subscript"/>
        </w:rPr>
        <w:t>2</w:t>
      </w:r>
      <w:r>
        <w:rPr>
          <w:color w:val="000000"/>
        </w:rPr>
        <w:t xml:space="preserve"> +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2</w:t>
      </w:r>
      <w:r>
        <w:rPr>
          <w:b/>
          <w:bCs/>
          <w:color w:val="000000"/>
        </w:rPr>
        <w:softHyphen/>
        <w:t>)</w:t>
      </w:r>
      <w:r>
        <w:rPr>
          <w:b/>
          <w:bCs/>
          <w:color w:val="000000"/>
          <w:vertAlign w:val="superscript"/>
        </w:rPr>
        <w:t xml:space="preserve"> </w:t>
      </w:r>
      <w:r>
        <w:rPr>
          <w:b/>
          <w:bCs/>
          <w:color w:val="000000"/>
        </w:rPr>
        <w:t xml:space="preserve"> </w:t>
      </w:r>
      <w:r>
        <w:rPr>
          <w:color w:val="000000"/>
        </w:rPr>
        <w:t>(1 - cos</w:t>
      </w:r>
      <w:r>
        <w:sym w:font="Symbol" w:char="F071"/>
      </w:r>
      <w:r>
        <w:rPr>
          <w:b/>
          <w:vertAlign w:val="subscript"/>
        </w:rPr>
        <w:t>2</w:t>
      </w:r>
      <w:r>
        <w:rPr>
          <w:color w:val="000000"/>
        </w:rPr>
        <w:t>)</w:t>
      </w:r>
    </w:p>
    <w:p w14:paraId="4FD85FD6" w14:textId="77777777" w:rsidR="003C07C8" w:rsidRDefault="003C07C8"/>
    <w:p w14:paraId="3AE172A1" w14:textId="77777777" w:rsidR="003C07C8" w:rsidRDefault="003C07C8">
      <w:r>
        <w:tab/>
      </w:r>
      <w:r>
        <w:sym w:font="Symbol" w:char="F072"/>
      </w:r>
      <w:r>
        <w:t xml:space="preserve">' = U </w:t>
      </w:r>
      <w:r>
        <w:sym w:font="Symbol" w:char="F072"/>
      </w:r>
      <w:r>
        <w:t xml:space="preserve"> U</w:t>
      </w:r>
      <w:r>
        <w:rPr>
          <w:vertAlign w:val="superscript"/>
        </w:rPr>
        <w:t>-1</w:t>
      </w:r>
      <w:r>
        <w:t xml:space="preserve"> = 1/4  + 1/2 [  </w:t>
      </w:r>
      <w:r>
        <w:rPr>
          <w:b/>
          <w:bCs/>
        </w:rPr>
        <w:t>a</w:t>
      </w:r>
      <w:r>
        <w:sym w:font="Symbol" w:char="F0B7"/>
      </w:r>
      <w:r>
        <w:rPr>
          <w:b/>
          <w:bCs/>
        </w:rPr>
        <w:t>I</w:t>
      </w:r>
      <w:r>
        <w:rPr>
          <w:b/>
          <w:bCs/>
          <w:vertAlign w:val="subscript"/>
        </w:rPr>
        <w:t>1</w:t>
      </w:r>
      <w:r>
        <w:t xml:space="preserve">"  + </w:t>
      </w:r>
      <w:r>
        <w:rPr>
          <w:b/>
          <w:bCs/>
        </w:rPr>
        <w:t>b</w:t>
      </w:r>
      <w:r>
        <w:sym w:font="Symbol" w:char="F0B7"/>
      </w:r>
      <w:r>
        <w:rPr>
          <w:b/>
          <w:bCs/>
        </w:rPr>
        <w:t>I</w:t>
      </w:r>
      <w:r>
        <w:rPr>
          <w:b/>
          <w:bCs/>
          <w:vertAlign w:val="subscript"/>
        </w:rPr>
        <w:t>2</w:t>
      </w:r>
      <w:r>
        <w:t>"]   +   (</w:t>
      </w:r>
      <w:r>
        <w:rPr>
          <w:b/>
          <w:bCs/>
        </w:rPr>
        <w:t>a</w:t>
      </w:r>
      <w:r>
        <w:sym w:font="Symbol" w:char="F0B7"/>
      </w:r>
      <w:r>
        <w:rPr>
          <w:b/>
          <w:bCs/>
        </w:rPr>
        <w:t>I</w:t>
      </w:r>
      <w:r>
        <w:rPr>
          <w:b/>
          <w:bCs/>
          <w:vertAlign w:val="subscript"/>
        </w:rPr>
        <w:t>1</w:t>
      </w:r>
      <w:r>
        <w:t>"</w:t>
      </w:r>
      <w:r>
        <w:rPr>
          <w:b/>
          <w:bCs/>
          <w:vertAlign w:val="subscript"/>
        </w:rPr>
        <w:t xml:space="preserve"> </w:t>
      </w:r>
      <w:r>
        <w:rPr>
          <w:b/>
          <w:bCs/>
        </w:rPr>
        <w:t>b</w:t>
      </w:r>
      <w:r>
        <w:sym w:font="Symbol" w:char="F0B7"/>
      </w:r>
      <w:r>
        <w:rPr>
          <w:b/>
          <w:bCs/>
        </w:rPr>
        <w:t>I</w:t>
      </w:r>
      <w:r>
        <w:rPr>
          <w:b/>
          <w:bCs/>
          <w:vertAlign w:val="subscript"/>
        </w:rPr>
        <w:t>2</w:t>
      </w:r>
      <w:r>
        <w:t>")</w:t>
      </w:r>
    </w:p>
    <w:p w14:paraId="75F754D0" w14:textId="77777777" w:rsidR="003C07C8" w:rsidRDefault="003C07C8">
      <w:r>
        <w:t xml:space="preserve"> </w:t>
      </w:r>
    </w:p>
    <w:p w14:paraId="2C7DB6F6" w14:textId="77777777" w:rsidR="003C07C8" w:rsidRDefault="003C07C8">
      <w:r>
        <w:t xml:space="preserve">Now, if we have the full Hamiltonian with the J-coupling and the base terms all running and we just free propagate, we get a huge mess, in terms of all this math. </w:t>
      </w:r>
    </w:p>
    <w:p w14:paraId="6DE0B788" w14:textId="77777777" w:rsidR="003C07C8" w:rsidRDefault="003C07C8">
      <w:r>
        <w:tab/>
        <w:t xml:space="preserve">But, suppose we think of </w:t>
      </w:r>
      <w:r>
        <w:rPr>
          <w:b/>
          <w:bCs/>
        </w:rPr>
        <w:t>I</w:t>
      </w:r>
      <w:r>
        <w:rPr>
          <w:b/>
          <w:bCs/>
          <w:vertAlign w:val="subscript"/>
        </w:rPr>
        <w:t>1</w:t>
      </w:r>
      <w:r>
        <w:t xml:space="preserve">  = ( </w:t>
      </w:r>
      <w:r>
        <w:rPr>
          <w:b/>
          <w:bCs/>
        </w:rPr>
        <w:t>I</w:t>
      </w:r>
      <w:r>
        <w:rPr>
          <w:b/>
          <w:bCs/>
          <w:vertAlign w:val="subscript"/>
        </w:rPr>
        <w:t>1T</w:t>
      </w:r>
      <w:r>
        <w:t xml:space="preserve">, </w:t>
      </w:r>
      <w:r>
        <w:rPr>
          <w:b/>
          <w:bCs/>
        </w:rPr>
        <w:t>I</w:t>
      </w:r>
      <w:r>
        <w:rPr>
          <w:b/>
          <w:bCs/>
          <w:vertAlign w:val="subscript"/>
        </w:rPr>
        <w:t>1L</w:t>
      </w:r>
      <w:r>
        <w:t>)  having its transverse and longitudinal parts. Then we</w:t>
      </w:r>
    </w:p>
    <w:p w14:paraId="60EDD723" w14:textId="77777777" w:rsidR="003C07C8" w:rsidRDefault="003C07C8">
      <w:r>
        <w:t>can write</w:t>
      </w:r>
    </w:p>
    <w:p w14:paraId="1F6347F0" w14:textId="77777777" w:rsidR="003C07C8" w:rsidRDefault="003C07C8"/>
    <w:p w14:paraId="3ECB7D15" w14:textId="77777777" w:rsidR="003C07C8" w:rsidRDefault="003C07C8">
      <w:r>
        <w:tab/>
      </w:r>
      <w:r>
        <w:rPr>
          <w:b/>
          <w:bCs/>
        </w:rPr>
        <w:t>I</w:t>
      </w:r>
      <w:r>
        <w:rPr>
          <w:b/>
          <w:bCs/>
          <w:vertAlign w:val="subscript"/>
        </w:rPr>
        <w:t>1L</w:t>
      </w:r>
      <w:r>
        <w:rPr>
          <w:b/>
          <w:bCs/>
        </w:rPr>
        <w:t>"</w:t>
      </w:r>
      <w:r>
        <w:t xml:space="preserve"> = U</w:t>
      </w:r>
      <w:r>
        <w:rPr>
          <w:b/>
          <w:bCs/>
        </w:rPr>
        <w:t xml:space="preserve"> I</w:t>
      </w:r>
      <w:r>
        <w:rPr>
          <w:b/>
          <w:bCs/>
          <w:vertAlign w:val="subscript"/>
        </w:rPr>
        <w:t>1L</w:t>
      </w:r>
      <w:r>
        <w:rPr>
          <w:b/>
          <w:bCs/>
        </w:rPr>
        <w:t xml:space="preserve"> </w:t>
      </w:r>
      <w:r>
        <w:t>U</w:t>
      </w:r>
      <w:r>
        <w:softHyphen/>
      </w:r>
      <w:r>
        <w:rPr>
          <w:vertAlign w:val="superscript"/>
        </w:rPr>
        <w:t>-1</w:t>
      </w:r>
      <w:r>
        <w:t xml:space="preserve">  =</w:t>
      </w:r>
      <w:r>
        <w:rPr>
          <w:b/>
          <w:bCs/>
        </w:rPr>
        <w:t xml:space="preserve"> I</w:t>
      </w:r>
      <w:r>
        <w:rPr>
          <w:b/>
          <w:bCs/>
          <w:vertAlign w:val="subscript"/>
        </w:rPr>
        <w:t>1L</w:t>
      </w:r>
      <w:r>
        <w:rPr>
          <w:b/>
          <w:bCs/>
        </w:rPr>
        <w:t xml:space="preserve"> </w:t>
      </w:r>
      <w:r>
        <w:rPr>
          <w:b/>
          <w:bCs/>
        </w:rPr>
        <w:tab/>
      </w:r>
      <w:r>
        <w:rPr>
          <w:b/>
          <w:bCs/>
        </w:rPr>
        <w:tab/>
      </w:r>
      <w:r>
        <w:rPr>
          <w:b/>
          <w:bCs/>
        </w:rPr>
        <w:tab/>
      </w:r>
      <w:r>
        <w:rPr>
          <w:b/>
          <w:bCs/>
        </w:rPr>
        <w:tab/>
      </w:r>
      <w:r>
        <w:rPr>
          <w:b/>
          <w:bCs/>
        </w:rPr>
        <w:tab/>
        <w:t xml:space="preserve">// </w:t>
      </w:r>
      <w:r>
        <w:t>nothing happens at all</w:t>
      </w:r>
    </w:p>
    <w:p w14:paraId="1F8A5FA1" w14:textId="77777777" w:rsidR="003C07C8" w:rsidRDefault="003C07C8"/>
    <w:p w14:paraId="1A836487" w14:textId="77777777" w:rsidR="003C07C8" w:rsidRDefault="003C07C8">
      <w:r>
        <w:tab/>
      </w:r>
      <w:r>
        <w:rPr>
          <w:b/>
          <w:bCs/>
        </w:rPr>
        <w:t>I</w:t>
      </w:r>
      <w:r>
        <w:rPr>
          <w:b/>
          <w:bCs/>
          <w:vertAlign w:val="subscript"/>
        </w:rPr>
        <w:t>1T</w:t>
      </w:r>
      <w:r>
        <w:rPr>
          <w:b/>
          <w:bCs/>
        </w:rPr>
        <w:t>"</w:t>
      </w:r>
      <w:r>
        <w:t xml:space="preserve"> = U</w:t>
      </w:r>
      <w:r>
        <w:rPr>
          <w:b/>
          <w:bCs/>
        </w:rPr>
        <w:t xml:space="preserve"> I</w:t>
      </w:r>
      <w:r>
        <w:rPr>
          <w:b/>
          <w:bCs/>
          <w:vertAlign w:val="subscript"/>
        </w:rPr>
        <w:t>1T</w:t>
      </w:r>
      <w:r>
        <w:rPr>
          <w:b/>
          <w:bCs/>
        </w:rPr>
        <w:t xml:space="preserve"> </w:t>
      </w:r>
      <w:r>
        <w:t>U</w:t>
      </w:r>
      <w:r>
        <w:softHyphen/>
      </w:r>
      <w:r>
        <w:rPr>
          <w:vertAlign w:val="superscript"/>
        </w:rPr>
        <w:t>-1</w:t>
      </w:r>
      <w:r>
        <w:t xml:space="preserve">  =</w:t>
      </w:r>
      <w:r>
        <w:rPr>
          <w:b/>
          <w:bCs/>
        </w:rPr>
        <w:t xml:space="preserve"> </w:t>
      </w:r>
      <w:r>
        <w:rPr>
          <w:b/>
          <w:bCs/>
          <w:color w:val="000000"/>
        </w:rPr>
        <w:t>I</w:t>
      </w:r>
      <w:r>
        <w:rPr>
          <w:b/>
          <w:bCs/>
          <w:color w:val="000000"/>
          <w:vertAlign w:val="subscript"/>
        </w:rPr>
        <w:t>1T</w:t>
      </w:r>
      <w:r>
        <w:rPr>
          <w:color w:val="000000"/>
        </w:rPr>
        <w:t xml:space="preserve"> cos</w:t>
      </w:r>
      <w:r>
        <w:rPr>
          <w:color w:val="000000"/>
        </w:rPr>
        <w:sym w:font="Symbol" w:char="F071"/>
      </w:r>
      <w:r>
        <w:rPr>
          <w:b/>
          <w:color w:val="000000"/>
          <w:vertAlign w:val="subscript"/>
        </w:rPr>
        <w:t>1</w:t>
      </w:r>
      <w:r>
        <w:rPr>
          <w:color w:val="000000"/>
        </w:rPr>
        <w:t xml:space="preserve">   +  [</w:t>
      </w:r>
      <w:r>
        <w:rPr>
          <w:b/>
          <w:bCs/>
          <w:color w:val="000000"/>
        </w:rPr>
        <w:t>I</w:t>
      </w:r>
      <w:r>
        <w:rPr>
          <w:b/>
          <w:bCs/>
          <w:color w:val="000000"/>
          <w:vertAlign w:val="subscript"/>
        </w:rPr>
        <w:t>1T</w:t>
      </w:r>
      <w:r>
        <w:rPr>
          <w:b/>
          <w:bCs/>
          <w:color w:val="000000"/>
        </w:rPr>
        <w:t xml:space="preserve"> x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t xml:space="preserve"> </w:t>
      </w:r>
      <w:r>
        <w:rPr>
          <w:color w:val="000000"/>
        </w:rPr>
        <w:t>sin</w:t>
      </w:r>
      <w:r>
        <w:rPr>
          <w:color w:val="000000"/>
        </w:rPr>
        <w:sym w:font="Symbol" w:char="F071"/>
      </w:r>
      <w:r>
        <w:rPr>
          <w:b/>
          <w:color w:val="000000"/>
          <w:vertAlign w:val="subscript"/>
        </w:rPr>
        <w:t>1</w:t>
      </w:r>
      <w:r>
        <w:tab/>
      </w:r>
      <w:r>
        <w:tab/>
        <w:t>// rotates</w:t>
      </w:r>
    </w:p>
    <w:p w14:paraId="3DB45BFF" w14:textId="77777777" w:rsidR="003C07C8" w:rsidRDefault="003C07C8"/>
    <w:p w14:paraId="4B3A0E04" w14:textId="77777777" w:rsidR="003C07C8" w:rsidRDefault="003C07C8">
      <w:r>
        <w:t xml:space="preserve">This second equation just describes the constant rotation in time of our transverse vector: </w:t>
      </w:r>
    </w:p>
    <w:p w14:paraId="0D389B21" w14:textId="77777777" w:rsidR="003C07C8" w:rsidRDefault="003C07C8"/>
    <w:p w14:paraId="4FA3F523" w14:textId="77777777" w:rsidR="003C07C8" w:rsidRDefault="003C07C8">
      <w:r>
        <w:tab/>
      </w:r>
      <w:r>
        <w:tab/>
      </w:r>
      <w:r>
        <w:tab/>
      </w:r>
      <w:r>
        <w:tab/>
      </w:r>
      <w:r>
        <w:object w:dxaOrig="4787" w:dyaOrig="4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212.25pt" o:ole="">
            <v:imagedata r:id="rId6" o:title=""/>
          </v:shape>
          <o:OLEObject Type="Embed" ProgID="Visio.Drawing.11" ShapeID="_x0000_i1025" DrawAspect="Content" ObjectID="_1850215064" r:id="rId7"/>
        </w:object>
      </w:r>
    </w:p>
    <w:p w14:paraId="600029BD" w14:textId="77777777" w:rsidR="003C07C8" w:rsidRDefault="003C07C8"/>
    <w:p w14:paraId="014E1254" w14:textId="77777777" w:rsidR="003C07C8" w:rsidRDefault="003C07C8">
      <w:r>
        <w:t xml:space="preserve">So the simple parts of the Hamiltonian are just causing the spins to </w:t>
      </w:r>
      <w:r>
        <w:rPr>
          <w:i/>
          <w:iCs/>
        </w:rPr>
        <w:t>precess</w:t>
      </w:r>
      <w:r>
        <w:t xml:space="preserve">, each at its appropriate chemical shifted frequency. In the rotating frame, we take out this precession effect as best we can. </w:t>
      </w:r>
    </w:p>
    <w:p w14:paraId="2B21CBC0" w14:textId="77777777" w:rsidR="003C07C8" w:rsidRDefault="003C07C8">
      <w:r>
        <w:tab/>
        <w:t xml:space="preserve">Of course at TE in a sample, the transverse components average to zero. This means that things just sit there and precess, but averages result in things like this: </w:t>
      </w:r>
    </w:p>
    <w:p w14:paraId="4A92572C" w14:textId="77777777" w:rsidR="003C07C8" w:rsidRDefault="003C07C8"/>
    <w:p w14:paraId="6B2710D4" w14:textId="77777777" w:rsidR="003C07C8" w:rsidRDefault="003C07C8">
      <w:pPr>
        <w:rPr>
          <w:b/>
          <w:bCs/>
        </w:rPr>
      </w:pPr>
      <w:r>
        <w:t xml:space="preserve"> </w:t>
      </w:r>
      <w:r>
        <w:sym w:font="Symbol" w:char="F072"/>
      </w:r>
      <w:r>
        <w:rPr>
          <w:b/>
          <w:vertAlign w:val="subscript"/>
        </w:rPr>
        <w:t>1</w:t>
      </w:r>
      <w:r>
        <w:t xml:space="preserve"> =  (1/2 + </w:t>
      </w:r>
      <w:r>
        <w:rPr>
          <w:b/>
          <w:bCs/>
        </w:rPr>
        <w:t>a</w:t>
      </w:r>
      <w:r>
        <w:sym w:font="Symbol" w:char="F0B7"/>
      </w:r>
      <w:r>
        <w:rPr>
          <w:b/>
          <w:bCs/>
        </w:rPr>
        <w:t>I</w:t>
      </w:r>
      <w:r>
        <w:rPr>
          <w:b/>
          <w:bCs/>
          <w:vertAlign w:val="subscript"/>
        </w:rPr>
        <w:t>1</w:t>
      </w:r>
      <w:r>
        <w:t>)   =  1/2 + B</w:t>
      </w:r>
      <w:r>
        <w:rPr>
          <w:b/>
          <w:vertAlign w:val="subscript"/>
        </w:rPr>
        <w:t>1</w:t>
      </w:r>
      <w:r>
        <w:t>I</w:t>
      </w:r>
      <w:r>
        <w:rPr>
          <w:b/>
          <w:vertAlign w:val="subscript"/>
        </w:rPr>
        <w:t>1z</w:t>
      </w:r>
      <w:r>
        <w:t>/2</w:t>
      </w:r>
      <w:r>
        <w:tab/>
        <w:t xml:space="preserve">so </w:t>
      </w:r>
      <w:r>
        <w:rPr>
          <w:b/>
          <w:bCs/>
        </w:rPr>
        <w:t>a</w:t>
      </w:r>
      <w:r>
        <w:t xml:space="preserve"> = (B</w:t>
      </w:r>
      <w:r>
        <w:rPr>
          <w:b/>
          <w:vertAlign w:val="subscript"/>
        </w:rPr>
        <w:t>1</w:t>
      </w:r>
      <w:r>
        <w:t xml:space="preserve">/2)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p>
    <w:p w14:paraId="54BD9571" w14:textId="77777777" w:rsidR="003C07C8" w:rsidRDefault="003C07C8">
      <w:r>
        <w:t xml:space="preserve"> </w:t>
      </w:r>
      <w:r>
        <w:sym w:font="Symbol" w:char="F072"/>
      </w:r>
      <w:r>
        <w:rPr>
          <w:b/>
          <w:vertAlign w:val="subscript"/>
        </w:rPr>
        <w:t>2</w:t>
      </w:r>
      <w:r>
        <w:t xml:space="preserve"> =  (1/2 + </w:t>
      </w:r>
      <w:r>
        <w:rPr>
          <w:b/>
          <w:bCs/>
        </w:rPr>
        <w:t>b</w:t>
      </w:r>
      <w:r>
        <w:sym w:font="Symbol" w:char="F0B7"/>
      </w:r>
      <w:r>
        <w:rPr>
          <w:b/>
          <w:bCs/>
        </w:rPr>
        <w:t>I</w:t>
      </w:r>
      <w:r>
        <w:rPr>
          <w:b/>
          <w:bCs/>
          <w:vertAlign w:val="subscript"/>
        </w:rPr>
        <w:t>2</w:t>
      </w:r>
      <w:r>
        <w:t>)   =  1/2 + B</w:t>
      </w:r>
      <w:r>
        <w:rPr>
          <w:b/>
          <w:vertAlign w:val="subscript"/>
        </w:rPr>
        <w:t>2</w:t>
      </w:r>
      <w:r>
        <w:t>I</w:t>
      </w:r>
      <w:r>
        <w:rPr>
          <w:b/>
          <w:vertAlign w:val="subscript"/>
        </w:rPr>
        <w:t>2z</w:t>
      </w:r>
      <w:r>
        <w:t>/2</w:t>
      </w:r>
      <w:r>
        <w:tab/>
        <w:t xml:space="preserve">so </w:t>
      </w:r>
      <w:r>
        <w:rPr>
          <w:b/>
          <w:bCs/>
        </w:rPr>
        <w:t>b</w:t>
      </w:r>
      <w:r>
        <w:t xml:space="preserve"> = (B</w:t>
      </w:r>
      <w:r>
        <w:rPr>
          <w:b/>
          <w:vertAlign w:val="subscript"/>
        </w:rPr>
        <w:t>2</w:t>
      </w:r>
      <w:r>
        <w:t xml:space="preserve">/2)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p>
    <w:p w14:paraId="081AF6C8" w14:textId="77777777" w:rsidR="003C07C8" w:rsidRDefault="003C07C8"/>
    <w:p w14:paraId="0D7A0B42" w14:textId="77777777" w:rsidR="003C07C8" w:rsidRDefault="003C07C8">
      <w:r>
        <w:t>and then we get</w:t>
      </w:r>
    </w:p>
    <w:p w14:paraId="1E0EAA16" w14:textId="77777777" w:rsidR="003C07C8" w:rsidRDefault="003C07C8"/>
    <w:p w14:paraId="339FCFEE" w14:textId="77777777" w:rsidR="003C07C8" w:rsidRDefault="003C07C8">
      <w:r>
        <w:tab/>
      </w:r>
      <w:r>
        <w:sym w:font="Symbol" w:char="F072"/>
      </w:r>
      <w:r>
        <w:t xml:space="preserve">  = 1/4  + 1/2  [ (B</w:t>
      </w:r>
      <w:r>
        <w:rPr>
          <w:b/>
          <w:vertAlign w:val="subscript"/>
        </w:rPr>
        <w:t>1</w:t>
      </w:r>
      <w:r>
        <w:t>/2)I</w:t>
      </w:r>
      <w:r>
        <w:rPr>
          <w:b/>
          <w:vertAlign w:val="subscript"/>
        </w:rPr>
        <w:t>1z</w:t>
      </w:r>
      <w:r>
        <w:t xml:space="preserve">  +  (B</w:t>
      </w:r>
      <w:r>
        <w:rPr>
          <w:b/>
          <w:vertAlign w:val="subscript"/>
        </w:rPr>
        <w:t>2</w:t>
      </w:r>
      <w:r>
        <w:t>/2)I</w:t>
      </w:r>
      <w:r>
        <w:rPr>
          <w:b/>
          <w:vertAlign w:val="subscript"/>
        </w:rPr>
        <w:t>2z</w:t>
      </w:r>
      <w:r>
        <w:t>] + (B</w:t>
      </w:r>
      <w:r>
        <w:rPr>
          <w:b/>
          <w:vertAlign w:val="subscript"/>
        </w:rPr>
        <w:t>1</w:t>
      </w:r>
      <w:r>
        <w:t>/2)aI</w:t>
      </w:r>
      <w:r>
        <w:rPr>
          <w:b/>
          <w:vertAlign w:val="subscript"/>
        </w:rPr>
        <w:t xml:space="preserve">1z </w:t>
      </w:r>
      <w:r>
        <w:t xml:space="preserve"> (B</w:t>
      </w:r>
      <w:r>
        <w:rPr>
          <w:b/>
          <w:vertAlign w:val="subscript"/>
        </w:rPr>
        <w:t>2</w:t>
      </w:r>
      <w:r>
        <w:t>/2)I</w:t>
      </w:r>
      <w:r>
        <w:rPr>
          <w:b/>
          <w:vertAlign w:val="subscript"/>
        </w:rPr>
        <w:t>2z</w:t>
      </w:r>
    </w:p>
    <w:p w14:paraId="14F8B14F" w14:textId="77777777" w:rsidR="003C07C8" w:rsidRDefault="003C07C8"/>
    <w:p w14:paraId="23B6E0FE" w14:textId="77777777" w:rsidR="003C07C8" w:rsidRDefault="003C07C8">
      <w:r>
        <w:t xml:space="preserve">The precession part of the time propagation then does nothing at all to this </w:t>
      </w:r>
      <w:r>
        <w:sym w:font="Symbol" w:char="F072"/>
      </w:r>
      <w:r>
        <w:t xml:space="preserve">, it just sits there. The J-coupling term also does nothing since it is all-z stuff. So </w:t>
      </w:r>
      <w:r>
        <w:sym w:font="Symbol" w:char="F072"/>
      </w:r>
      <w:r>
        <w:t xml:space="preserve"> just sits there and does nothing! Yes, we have a non-zero Hamiltonian, but in TE when you exponentiate Ham it just does nothing at all. That is why you have to issue some kind of pulse to get the ball rolling. </w:t>
      </w:r>
    </w:p>
    <w:p w14:paraId="39E23A14" w14:textId="77777777" w:rsidR="003C07C8" w:rsidRDefault="003C07C8"/>
    <w:p w14:paraId="36DAE7E2" w14:textId="77777777" w:rsidR="003C07C8" w:rsidRDefault="003C07C8">
      <w:r>
        <w:t>[ At this point, I changed my subscript formatting, imported from normal.dot, and that then changed everything in this document. ]</w:t>
      </w:r>
    </w:p>
    <w:p w14:paraId="06FEA20C" w14:textId="77777777" w:rsidR="003C07C8" w:rsidRDefault="003C07C8"/>
    <w:p w14:paraId="719B4AC6" w14:textId="77777777" w:rsidR="003C07C8" w:rsidRDefault="003C07C8">
      <w:pPr>
        <w:rPr>
          <w:b/>
          <w:bCs/>
        </w:rPr>
      </w:pPr>
      <w:r>
        <w:rPr>
          <w:b/>
          <w:bCs/>
        </w:rPr>
        <w:t xml:space="preserve">What does the RF pulse do? </w:t>
      </w:r>
    </w:p>
    <w:p w14:paraId="6D907268" w14:textId="77777777" w:rsidR="003C07C8" w:rsidRDefault="003C07C8">
      <w:pPr>
        <w:rPr>
          <w:b/>
          <w:bCs/>
        </w:rPr>
      </w:pPr>
    </w:p>
    <w:p w14:paraId="5981EFF3" w14:textId="77777777" w:rsidR="003C07C8" w:rsidRDefault="003C07C8">
      <w:r>
        <w:t>It makes a Hamiltonian term [ in the rotating frame ] of the form H' = (1/2)|</w:t>
      </w:r>
      <w:r>
        <w:sym w:font="Symbol" w:char="F067"/>
      </w:r>
      <w:r>
        <w:t>| B</w:t>
      </w:r>
      <w:r>
        <w:rPr>
          <w:rStyle w:val="subscript"/>
          <w:b w:val="0"/>
        </w:rPr>
        <w:t>RF</w:t>
      </w:r>
      <w:r>
        <w:t>I</w:t>
      </w:r>
      <w:r>
        <w:rPr>
          <w:rStyle w:val="subscript"/>
          <w:b w:val="0"/>
        </w:rPr>
        <w:t>x</w:t>
      </w:r>
      <w:r>
        <w:t xml:space="preserve"> [ see page 260 and 9.25. ],where as noted above we can write I</w:t>
      </w:r>
      <w:r>
        <w:rPr>
          <w:rStyle w:val="subscript"/>
          <w:b w:val="0"/>
        </w:rPr>
        <w:t xml:space="preserve">x </w:t>
      </w:r>
      <w:r>
        <w:t>= I</w:t>
      </w:r>
      <w:r>
        <w:rPr>
          <w:rStyle w:val="subscript"/>
          <w:b w:val="0"/>
        </w:rPr>
        <w:t>1x</w:t>
      </w:r>
      <w:r>
        <w:t xml:space="preserve"> + I</w:t>
      </w:r>
      <w:r>
        <w:rPr>
          <w:rStyle w:val="subscript"/>
          <w:b w:val="0"/>
        </w:rPr>
        <w:t>2x</w:t>
      </w:r>
      <w:r>
        <w:t>.  So what happens when we apply such a pulse to the TE density matrix? This is our first case above, so we have this, where R</w:t>
      </w:r>
      <w:r>
        <w:rPr>
          <w:rStyle w:val="subscript"/>
          <w:b w:val="0"/>
        </w:rPr>
        <w:t>i</w:t>
      </w:r>
      <w:r>
        <w:t xml:space="preserve">  = R</w:t>
      </w:r>
      <w:r>
        <w:rPr>
          <w:rStyle w:val="subscript"/>
          <w:b w:val="0"/>
        </w:rPr>
        <w:t>ix</w:t>
      </w:r>
      <w:r>
        <w:t xml:space="preserve">( </w:t>
      </w:r>
      <w:r>
        <w:sym w:font="Symbol" w:char="F067"/>
      </w:r>
      <w:r>
        <w:t>B</w:t>
      </w:r>
      <w:r>
        <w:rPr>
          <w:rStyle w:val="subscript"/>
          <w:b w:val="0"/>
        </w:rPr>
        <w:t>RF</w:t>
      </w:r>
      <w:r>
        <w:t>I</w:t>
      </w:r>
      <w:r>
        <w:rPr>
          <w:rStyle w:val="subscript"/>
          <w:b w:val="0"/>
        </w:rPr>
        <w:t>ix</w:t>
      </w:r>
      <w:r>
        <w:sym w:font="Symbol" w:char="F074"/>
      </w:r>
      <w:r>
        <w:t xml:space="preserve">) where </w:t>
      </w:r>
      <w:r>
        <w:sym w:font="Symbol" w:char="F074"/>
      </w:r>
      <w:r>
        <w:t xml:space="preserve"> is the pulse duration: </w:t>
      </w:r>
    </w:p>
    <w:p w14:paraId="68DF13F8" w14:textId="77777777" w:rsidR="003C07C8" w:rsidRDefault="003C07C8"/>
    <w:p w14:paraId="510DF100" w14:textId="77777777" w:rsidR="003C07C8" w:rsidRDefault="003C07C8">
      <w:r>
        <w:tab/>
      </w:r>
      <w:r>
        <w:tab/>
      </w:r>
      <w:r>
        <w:sym w:font="Symbol" w:char="F072"/>
      </w:r>
      <w:r>
        <w:t xml:space="preserve">' = R </w:t>
      </w:r>
      <w:r>
        <w:sym w:font="Symbol" w:char="F072"/>
      </w:r>
      <w:r>
        <w:t xml:space="preserve"> R</w:t>
      </w:r>
      <w:r>
        <w:rPr>
          <w:vertAlign w:val="superscript"/>
        </w:rPr>
        <w:t>-1</w:t>
      </w:r>
      <w:r>
        <w:t xml:space="preserve">  =  (R</w:t>
      </w:r>
      <w:r>
        <w:rPr>
          <w:b/>
          <w:vertAlign w:val="subscript"/>
        </w:rPr>
        <w:t>1</w:t>
      </w:r>
      <w:r>
        <w:sym w:font="Symbol" w:char="F072"/>
      </w:r>
      <w:r>
        <w:rPr>
          <w:b/>
          <w:vertAlign w:val="subscript"/>
        </w:rPr>
        <w:t>1</w:t>
      </w:r>
      <w:r>
        <w:t>R</w:t>
      </w:r>
      <w:r>
        <w:rPr>
          <w:b/>
          <w:vertAlign w:val="subscript"/>
        </w:rPr>
        <w:t>1</w:t>
      </w:r>
      <w:r>
        <w:rPr>
          <w:vertAlign w:val="superscript"/>
        </w:rPr>
        <w:t>-1</w:t>
      </w:r>
      <w:r>
        <w:t xml:space="preserve">) </w:t>
      </w:r>
      <w:r>
        <w:sym w:font="Symbol" w:char="F0C4"/>
      </w:r>
      <w:r>
        <w:t xml:space="preserve"> (R</w:t>
      </w:r>
      <w:r>
        <w:rPr>
          <w:b/>
          <w:vertAlign w:val="subscript"/>
        </w:rPr>
        <w:t>2</w:t>
      </w:r>
      <w:r>
        <w:sym w:font="Symbol" w:char="F072"/>
      </w:r>
      <w:r>
        <w:rPr>
          <w:b/>
          <w:vertAlign w:val="subscript"/>
        </w:rPr>
        <w:t>2</w:t>
      </w:r>
      <w:r>
        <w:t>R</w:t>
      </w:r>
      <w:r>
        <w:rPr>
          <w:b/>
          <w:vertAlign w:val="subscript"/>
        </w:rPr>
        <w:t>2</w:t>
      </w:r>
      <w:r>
        <w:rPr>
          <w:vertAlign w:val="superscript"/>
        </w:rPr>
        <w:t>-1</w:t>
      </w:r>
      <w:r>
        <w:t>)</w:t>
      </w:r>
    </w:p>
    <w:p w14:paraId="1EE37A06" w14:textId="77777777" w:rsidR="003C07C8" w:rsidRDefault="003C07C8"/>
    <w:p w14:paraId="17CCF6AC" w14:textId="77777777" w:rsidR="003C07C8" w:rsidRDefault="003C07C8">
      <w:r>
        <w:t xml:space="preserve">But we are starting in TE with  </w:t>
      </w:r>
    </w:p>
    <w:p w14:paraId="2D1FEAB2" w14:textId="77777777" w:rsidR="003C07C8" w:rsidRDefault="003C07C8"/>
    <w:p w14:paraId="3C7B69B5" w14:textId="77777777" w:rsidR="003C07C8" w:rsidRDefault="003C07C8">
      <w:r>
        <w:tab/>
      </w:r>
      <w:r>
        <w:sym w:font="Symbol" w:char="F072"/>
      </w:r>
      <w:r>
        <w:rPr>
          <w:b/>
          <w:vertAlign w:val="subscript"/>
        </w:rPr>
        <w:t>1</w:t>
      </w:r>
      <w:r>
        <w:t xml:space="preserve"> =  (1/2 + </w:t>
      </w:r>
      <w:r>
        <w:rPr>
          <w:b/>
          <w:bCs/>
        </w:rPr>
        <w:t>a</w:t>
      </w:r>
      <w:r>
        <w:sym w:font="Symbol" w:char="F0B7"/>
      </w:r>
      <w:r>
        <w:rPr>
          <w:b/>
          <w:bCs/>
        </w:rPr>
        <w:t>I</w:t>
      </w:r>
      <w:r>
        <w:rPr>
          <w:b/>
          <w:bCs/>
          <w:vertAlign w:val="subscript"/>
        </w:rPr>
        <w:t>1</w:t>
      </w:r>
      <w:r>
        <w:t>)   =  1/2 + B</w:t>
      </w:r>
      <w:r>
        <w:rPr>
          <w:b/>
          <w:vertAlign w:val="subscript"/>
        </w:rPr>
        <w:t>1</w:t>
      </w:r>
      <w:r>
        <w:t>I</w:t>
      </w:r>
      <w:r>
        <w:rPr>
          <w:b/>
          <w:vertAlign w:val="subscript"/>
        </w:rPr>
        <w:t>1z</w:t>
      </w:r>
      <w:r>
        <w:t>/2</w:t>
      </w:r>
      <w:r>
        <w:tab/>
        <w:t xml:space="preserve">so </w:t>
      </w:r>
      <w:r>
        <w:rPr>
          <w:b/>
          <w:bCs/>
        </w:rPr>
        <w:t>a</w:t>
      </w:r>
      <w:r>
        <w:t xml:space="preserve"> = (B</w:t>
      </w:r>
      <w:r>
        <w:rPr>
          <w:b/>
          <w:vertAlign w:val="subscript"/>
        </w:rPr>
        <w:t>1</w:t>
      </w:r>
      <w:r>
        <w:t xml:space="preserve">/2)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p>
    <w:p w14:paraId="659323B0" w14:textId="77777777" w:rsidR="003C07C8" w:rsidRDefault="003C07C8"/>
    <w:p w14:paraId="58CCF618" w14:textId="77777777" w:rsidR="003C07C8" w:rsidRDefault="003C07C8">
      <w:r>
        <w:t xml:space="preserve">so we get, defining </w:t>
      </w:r>
      <w:r>
        <w:sym w:font="Symbol" w:char="F062"/>
      </w:r>
      <w:r>
        <w:rPr>
          <w:rStyle w:val="subscript"/>
          <w:b w:val="0"/>
        </w:rPr>
        <w:t>1</w:t>
      </w:r>
      <w:r>
        <w:t xml:space="preserve"> =  (1/2)|</w:t>
      </w:r>
      <w:r>
        <w:sym w:font="Symbol" w:char="F067"/>
      </w:r>
      <w:r>
        <w:rPr>
          <w:rStyle w:val="subscript"/>
          <w:b w:val="0"/>
        </w:rPr>
        <w:t>1</w:t>
      </w:r>
      <w:r>
        <w:t>| B</w:t>
      </w:r>
      <w:r>
        <w:rPr>
          <w:rStyle w:val="subscript"/>
          <w:b w:val="0"/>
        </w:rPr>
        <w:t>RF</w:t>
      </w:r>
      <w:r>
        <w:sym w:font="Symbol" w:char="F074"/>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 </w:t>
      </w:r>
      <w:r>
        <w:t>and copying from our "evaluate n</w:t>
      </w:r>
      <w:r>
        <w:sym w:font="Symbol" w:char="F0B7"/>
      </w:r>
      <w:r>
        <w:t xml:space="preserve">J rotation document", </w:t>
      </w:r>
    </w:p>
    <w:p w14:paraId="4A09EAC8" w14:textId="77777777" w:rsidR="003C07C8" w:rsidRDefault="003C07C8"/>
    <w:p w14:paraId="7980E25B" w14:textId="77777777" w:rsidR="003C07C8" w:rsidRDefault="003C07C8">
      <w:r>
        <w:rPr>
          <w:b/>
          <w:bCs/>
          <w:color w:val="000000"/>
        </w:rPr>
        <w:tab/>
      </w:r>
      <w:r>
        <w:rPr>
          <w:b/>
          <w:bCs/>
        </w:rPr>
        <w:t>I</w:t>
      </w:r>
      <w:r>
        <w:rPr>
          <w:b/>
          <w:bCs/>
          <w:vertAlign w:val="subscript"/>
        </w:rPr>
        <w:t>1</w:t>
      </w:r>
      <w:r>
        <w:t>"</w:t>
      </w:r>
      <w:r>
        <w:rPr>
          <w:color w:val="000000"/>
        </w:rPr>
        <w:t xml:space="preserve">  = 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1</w:t>
      </w:r>
      <w:r>
        <w:rPr>
          <w:color w:val="000000"/>
        </w:rPr>
        <w:t xml:space="preserve">)  </w:t>
      </w:r>
      <w:r>
        <w:rPr>
          <w:b/>
          <w:bCs/>
          <w:color w:val="000000"/>
        </w:rPr>
        <w:t>I</w:t>
      </w:r>
      <w:r>
        <w:rPr>
          <w:b/>
          <w:bCs/>
          <w:color w:val="000000"/>
          <w:vertAlign w:val="subscript"/>
        </w:rPr>
        <w:t xml:space="preserve">1  </w:t>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1</w:t>
      </w:r>
      <w:r>
        <w:rPr>
          <w:color w:val="000000"/>
        </w:rPr>
        <w:t xml:space="preserve">)     =  </w:t>
      </w:r>
      <w:r>
        <w:rPr>
          <w:b/>
          <w:bCs/>
          <w:color w:val="000000"/>
        </w:rPr>
        <w:t>I</w:t>
      </w:r>
      <w:r>
        <w:rPr>
          <w:b/>
          <w:bCs/>
          <w:color w:val="000000"/>
          <w:vertAlign w:val="subscript"/>
        </w:rPr>
        <w:t>1</w:t>
      </w:r>
      <w:r>
        <w:rPr>
          <w:color w:val="000000"/>
        </w:rPr>
        <w:t xml:space="preserve"> cos</w:t>
      </w:r>
      <w:r>
        <w:rPr>
          <w:color w:val="000000"/>
        </w:rPr>
        <w:sym w:font="Symbol" w:char="F062"/>
      </w:r>
      <w:r>
        <w:rPr>
          <w:color w:val="000000"/>
        </w:rPr>
        <w:t xml:space="preserve">   +     </w:t>
      </w:r>
      <w:r>
        <w:rPr>
          <w:b/>
          <w:bCs/>
          <w:color w:val="000000"/>
        </w:rPr>
        <w:t>I</w:t>
      </w:r>
      <w:r>
        <w:rPr>
          <w:b/>
          <w:bCs/>
          <w:color w:val="000000"/>
          <w:vertAlign w:val="subscript"/>
        </w:rPr>
        <w:t>1</w:t>
      </w:r>
      <w:r>
        <w:rPr>
          <w:b/>
          <w:bCs/>
          <w:color w:val="000000"/>
        </w:rPr>
        <w:t xml:space="preserve"> x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t xml:space="preserve"> </w:t>
      </w:r>
      <w:r>
        <w:rPr>
          <w:color w:val="000000"/>
        </w:rPr>
        <w:t>sin</w:t>
      </w:r>
      <w:r>
        <w:rPr>
          <w:color w:val="000000"/>
        </w:rPr>
        <w:sym w:font="Symbol" w:char="F062"/>
      </w:r>
      <w:r>
        <w:rPr>
          <w:color w:val="000000"/>
        </w:rPr>
        <w:t xml:space="preserve"> +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1</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62"/>
      </w:r>
      <w:r>
        <w:rPr>
          <w:color w:val="000000"/>
        </w:rPr>
        <w:t>)</w:t>
      </w:r>
    </w:p>
    <w:p w14:paraId="6078A5E2" w14:textId="77777777" w:rsidR="003C07C8" w:rsidRDefault="003C07C8"/>
    <w:p w14:paraId="0F80AD71" w14:textId="77777777" w:rsidR="003C07C8" w:rsidRDefault="003C07C8">
      <w:r>
        <w:t>so</w:t>
      </w:r>
    </w:p>
    <w:p w14:paraId="568A6F76" w14:textId="77777777" w:rsidR="003C07C8" w:rsidRDefault="003C07C8">
      <w:pPr>
        <w:rPr>
          <w:color w:val="000000"/>
        </w:rPr>
      </w:pPr>
      <w:r>
        <w:tab/>
      </w:r>
      <w:r>
        <w:rPr>
          <w:b/>
          <w:bCs/>
        </w:rPr>
        <w:t>I</w:t>
      </w:r>
      <w:r>
        <w:rPr>
          <w:b/>
          <w:bCs/>
          <w:vertAlign w:val="subscript"/>
        </w:rPr>
        <w:t>1</w:t>
      </w:r>
      <w:r>
        <w:t>"= R</w:t>
      </w:r>
      <w:r>
        <w:rPr>
          <w:rStyle w:val="subscript"/>
          <w:b w:val="0"/>
        </w:rPr>
        <w:t>2x</w:t>
      </w:r>
      <w:r>
        <w:t>(</w:t>
      </w:r>
      <w:r>
        <w:sym w:font="Symbol" w:char="F062"/>
      </w:r>
      <w:r>
        <w:rPr>
          <w:rStyle w:val="subscript"/>
          <w:b w:val="0"/>
        </w:rPr>
        <w:t>1</w:t>
      </w:r>
      <w:r>
        <w:t>)</w:t>
      </w:r>
      <w:r>
        <w:rPr>
          <w:b/>
          <w:bCs/>
        </w:rPr>
        <w:t>I</w:t>
      </w:r>
      <w:r>
        <w:rPr>
          <w:b/>
          <w:bCs/>
          <w:vertAlign w:val="subscript"/>
        </w:rPr>
        <w:t>1</w:t>
      </w:r>
      <w:r>
        <w:t>R</w:t>
      </w:r>
      <w:r>
        <w:rPr>
          <w:rStyle w:val="subscript"/>
          <w:b w:val="0"/>
        </w:rPr>
        <w:t>2x</w:t>
      </w:r>
      <w:r>
        <w:t>(</w:t>
      </w:r>
      <w:r>
        <w:sym w:font="Symbol" w:char="F062"/>
      </w:r>
      <w:r>
        <w:rPr>
          <w:rStyle w:val="subscript"/>
          <w:b w:val="0"/>
        </w:rPr>
        <w:t>1</w:t>
      </w:r>
      <w:r>
        <w:t>)</w:t>
      </w:r>
      <w:r>
        <w:rPr>
          <w:vertAlign w:val="superscript"/>
        </w:rPr>
        <w:t>-1</w:t>
      </w:r>
      <w:r>
        <w:t xml:space="preserve"> = </w:t>
      </w:r>
      <w:r>
        <w:rPr>
          <w:color w:val="000000"/>
        </w:rPr>
        <w:t xml:space="preserve"> </w:t>
      </w:r>
      <w:r>
        <w:rPr>
          <w:b/>
          <w:bCs/>
          <w:color w:val="000000"/>
        </w:rPr>
        <w:t>I</w:t>
      </w:r>
      <w:r>
        <w:rPr>
          <w:b/>
          <w:bCs/>
          <w:color w:val="000000"/>
          <w:vertAlign w:val="subscript"/>
        </w:rPr>
        <w:t>1</w:t>
      </w:r>
      <w:r>
        <w:rPr>
          <w:color w:val="000000"/>
        </w:rPr>
        <w:t xml:space="preserve"> cos</w:t>
      </w:r>
      <w:r>
        <w:rPr>
          <w:color w:val="000000"/>
        </w:rPr>
        <w:sym w:font="Symbol" w:char="F062"/>
      </w:r>
      <w:r>
        <w:rPr>
          <w:rStyle w:val="subscript"/>
          <w:b w:val="0"/>
        </w:rPr>
        <w:t>1</w:t>
      </w:r>
      <w:r>
        <w:rPr>
          <w:color w:val="000000"/>
        </w:rPr>
        <w:t xml:space="preserve"> + </w:t>
      </w:r>
      <w:r>
        <w:rPr>
          <w:b/>
          <w:bCs/>
          <w:color w:val="000000"/>
        </w:rPr>
        <w:t>I</w:t>
      </w:r>
      <w:r>
        <w:rPr>
          <w:b/>
          <w:bCs/>
          <w:color w:val="000000"/>
          <w:vertAlign w:val="subscript"/>
        </w:rPr>
        <w:t>1</w:t>
      </w:r>
      <w:r>
        <w:t xml:space="preserve"> x</w:t>
      </w:r>
      <w:r>
        <w:rPr>
          <w:b/>
          <w:bCs/>
        </w:rP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 sin</w:t>
      </w:r>
      <w:r>
        <w:rPr>
          <w:color w:val="000000"/>
        </w:rPr>
        <w:sym w:font="Symbol" w:char="F062"/>
      </w:r>
      <w:r>
        <w:rPr>
          <w:color w:val="000000"/>
        </w:rPr>
        <w:t xml:space="preserve"> + </w:t>
      </w:r>
      <w:r>
        <w:rPr>
          <w:b/>
          <w:bCs/>
          <w:color w:val="000000"/>
        </w:rP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t>(</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b/>
          <w:bCs/>
          <w:color w:val="000000"/>
          <w:vertAlign w:val="subscript"/>
        </w:rPr>
        <w:t>1</w:t>
      </w:r>
      <w:r>
        <w:rPr>
          <w:b/>
          <w:bCs/>
        </w:rPr>
        <w:t xml:space="preserve"> )</w:t>
      </w:r>
      <w:r>
        <w:rPr>
          <w:b/>
          <w:bCs/>
          <w:color w:val="000000"/>
        </w:rPr>
        <w:t xml:space="preserve"> </w:t>
      </w:r>
      <w:r>
        <w:rPr>
          <w:color w:val="000000"/>
        </w:rPr>
        <w:t>(1 - cos</w:t>
      </w:r>
      <w:r>
        <w:rPr>
          <w:color w:val="000000"/>
        </w:rPr>
        <w:sym w:font="Symbol" w:char="F062"/>
      </w:r>
      <w:r>
        <w:rPr>
          <w:rStyle w:val="subscript"/>
          <w:b w:val="0"/>
        </w:rPr>
        <w:t>1</w:t>
      </w:r>
      <w:r>
        <w:rPr>
          <w:color w:val="000000"/>
        </w:rPr>
        <w:t>)</w:t>
      </w:r>
    </w:p>
    <w:p w14:paraId="17E2F08A" w14:textId="77777777" w:rsidR="003C07C8" w:rsidRDefault="003C07C8">
      <w:pPr>
        <w:rPr>
          <w:color w:val="000000"/>
        </w:rPr>
      </w:pPr>
    </w:p>
    <w:p w14:paraId="78329C78" w14:textId="77777777" w:rsidR="003C07C8" w:rsidRDefault="003C07C8">
      <w:pPr>
        <w:rPr>
          <w:color w:val="000000"/>
        </w:rPr>
      </w:pPr>
      <w:r>
        <w:rPr>
          <w:color w:val="000000"/>
        </w:rPr>
        <w:t>Now we are interested in</w:t>
      </w:r>
    </w:p>
    <w:p w14:paraId="48A9AC97" w14:textId="77777777" w:rsidR="003C07C8" w:rsidRDefault="003C07C8">
      <w:pPr>
        <w:rPr>
          <w:color w:val="000000"/>
        </w:rPr>
      </w:pPr>
    </w:p>
    <w:p w14:paraId="304F0695" w14:textId="77777777" w:rsidR="003C07C8" w:rsidRDefault="003C07C8">
      <w:r>
        <w:rPr>
          <w:color w:val="000000"/>
        </w:rPr>
        <w:tab/>
      </w:r>
      <w:r>
        <w:sym w:font="Symbol" w:char="F072"/>
      </w:r>
      <w:r>
        <w:rPr>
          <w:b/>
          <w:vertAlign w:val="subscript"/>
        </w:rPr>
        <w:t>1</w:t>
      </w:r>
      <w:r>
        <w:t xml:space="preserve">" =  (1/2 + </w:t>
      </w:r>
      <w:r>
        <w:rPr>
          <w:b/>
          <w:bCs/>
        </w:rPr>
        <w:t>a</w:t>
      </w:r>
      <w:r>
        <w:sym w:font="Symbol" w:char="F0B7"/>
      </w:r>
      <w:r>
        <w:rPr>
          <w:b/>
          <w:bCs/>
        </w:rPr>
        <w:t>I</w:t>
      </w:r>
      <w:r>
        <w:rPr>
          <w:b/>
          <w:bCs/>
          <w:vertAlign w:val="subscript"/>
        </w:rPr>
        <w:t>1</w:t>
      </w:r>
      <w:r>
        <w:t>")   =  (1/2) + (B</w:t>
      </w:r>
      <w:r>
        <w:rPr>
          <w:b/>
          <w:vertAlign w:val="subscript"/>
        </w:rPr>
        <w:t>1</w:t>
      </w:r>
      <w:r>
        <w:t xml:space="preserve">/2)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sym w:font="Symbol" w:char="F0B7"/>
      </w:r>
      <w:r>
        <w:rPr>
          <w:b/>
          <w:bCs/>
        </w:rPr>
        <w:t>I</w:t>
      </w:r>
      <w:r>
        <w:rPr>
          <w:b/>
          <w:bCs/>
          <w:vertAlign w:val="subscript"/>
        </w:rPr>
        <w:t>1</w:t>
      </w:r>
      <w:r>
        <w:t>"  =  (1/2) + (B</w:t>
      </w:r>
      <w:r>
        <w:rPr>
          <w:b/>
          <w:vertAlign w:val="subscript"/>
        </w:rPr>
        <w:t>1</w:t>
      </w:r>
      <w:r>
        <w:t>/2) I</w:t>
      </w:r>
      <w:r>
        <w:rPr>
          <w:b/>
          <w:vertAlign w:val="subscript"/>
        </w:rPr>
        <w:t>1</w:t>
      </w:r>
      <w:r>
        <w:rPr>
          <w:rStyle w:val="subscript"/>
          <w:b w:val="0"/>
        </w:rPr>
        <w:t>z</w:t>
      </w:r>
      <w:r>
        <w:t>"</w:t>
      </w:r>
    </w:p>
    <w:p w14:paraId="62BC40EB" w14:textId="77777777" w:rsidR="003C07C8" w:rsidRDefault="003C07C8">
      <w:pPr>
        <w:rPr>
          <w:color w:val="000000"/>
        </w:rPr>
      </w:pPr>
    </w:p>
    <w:p w14:paraId="6B135973" w14:textId="77777777" w:rsidR="003C07C8" w:rsidRDefault="003C07C8">
      <w:pPr>
        <w:rPr>
          <w:color w:val="000000"/>
        </w:rPr>
      </w:pPr>
      <w:r>
        <w:rPr>
          <w:color w:val="000000"/>
        </w:rPr>
        <w:t>so we take the z component of our expression to get</w:t>
      </w:r>
    </w:p>
    <w:p w14:paraId="605B8810" w14:textId="77777777" w:rsidR="003C07C8" w:rsidRDefault="003C07C8">
      <w:pPr>
        <w:rPr>
          <w:color w:val="000000"/>
        </w:rPr>
      </w:pPr>
    </w:p>
    <w:p w14:paraId="327FAE3F" w14:textId="77777777" w:rsidR="003C07C8" w:rsidRDefault="003C07C8">
      <w:r>
        <w:rPr>
          <w:color w:val="000000"/>
        </w:rPr>
        <w:tab/>
      </w:r>
      <w:r>
        <w:tab/>
        <w:t>I</w:t>
      </w:r>
      <w:r>
        <w:rPr>
          <w:b/>
          <w:vertAlign w:val="subscript"/>
        </w:rPr>
        <w:t>1</w:t>
      </w:r>
      <w:r>
        <w:rPr>
          <w:rStyle w:val="subscript"/>
          <w:b w:val="0"/>
        </w:rPr>
        <w:t>z</w:t>
      </w:r>
      <w:r>
        <w:t>"= R</w:t>
      </w:r>
      <w:r>
        <w:rPr>
          <w:rStyle w:val="subscript"/>
          <w:b w:val="0"/>
        </w:rPr>
        <w:t>2x</w:t>
      </w:r>
      <w:r>
        <w:t>(</w:t>
      </w:r>
      <w:r>
        <w:sym w:font="Symbol" w:char="F062"/>
      </w:r>
      <w:r>
        <w:rPr>
          <w:rStyle w:val="subscript"/>
          <w:b w:val="0"/>
        </w:rPr>
        <w:t>1</w:t>
      </w:r>
      <w:r>
        <w:t>)I</w:t>
      </w:r>
      <w:r>
        <w:rPr>
          <w:b/>
          <w:bCs/>
          <w:vertAlign w:val="subscript"/>
        </w:rPr>
        <w:t>1z</w:t>
      </w:r>
      <w:r>
        <w:t>R</w:t>
      </w:r>
      <w:r>
        <w:rPr>
          <w:rStyle w:val="subscript"/>
          <w:b w:val="0"/>
        </w:rPr>
        <w:t>2x</w:t>
      </w:r>
      <w:r>
        <w:t>(</w:t>
      </w:r>
      <w:r>
        <w:sym w:font="Symbol" w:char="F062"/>
      </w:r>
      <w:r>
        <w:rPr>
          <w:rStyle w:val="subscript"/>
          <w:b w:val="0"/>
        </w:rPr>
        <w:t>1</w:t>
      </w:r>
      <w:r>
        <w:t>)</w:t>
      </w:r>
      <w:r>
        <w:rPr>
          <w:vertAlign w:val="superscript"/>
        </w:rPr>
        <w:t>-1</w:t>
      </w:r>
      <w:r>
        <w:t xml:space="preserve"> = </w:t>
      </w:r>
      <w:r>
        <w:rPr>
          <w:color w:val="000000"/>
        </w:rPr>
        <w:t xml:space="preserve"> </w:t>
      </w:r>
      <w:r>
        <w:t>I</w:t>
      </w:r>
      <w:r>
        <w:rPr>
          <w:b/>
          <w:bCs/>
          <w:color w:val="000000"/>
          <w:vertAlign w:val="subscript"/>
        </w:rPr>
        <w:t>1z</w:t>
      </w:r>
      <w:r>
        <w:rPr>
          <w:color w:val="000000"/>
        </w:rPr>
        <w:t xml:space="preserve"> cos</w:t>
      </w:r>
      <w:r>
        <w:rPr>
          <w:color w:val="000000"/>
        </w:rPr>
        <w:sym w:font="Symbol" w:char="F062"/>
      </w:r>
      <w:r>
        <w:rPr>
          <w:rStyle w:val="subscript"/>
          <w:b w:val="0"/>
        </w:rPr>
        <w:t>1</w:t>
      </w:r>
      <w:r>
        <w:rPr>
          <w:color w:val="000000"/>
        </w:rPr>
        <w:t xml:space="preserve"> </w:t>
      </w:r>
      <w:r>
        <w:sym w:font="Symbol" w:char="F02D"/>
      </w:r>
      <w:r>
        <w:t xml:space="preserve"> I</w:t>
      </w:r>
      <w:r>
        <w:rPr>
          <w:rStyle w:val="subscript"/>
          <w:b w:val="0"/>
        </w:rPr>
        <w:t>1y</w:t>
      </w:r>
      <w:r>
        <w:rPr>
          <w:color w:val="000000"/>
        </w:rPr>
        <w:t xml:space="preserve"> sin</w:t>
      </w:r>
      <w:r>
        <w:rPr>
          <w:color w:val="000000"/>
        </w:rPr>
        <w:sym w:font="Symbol" w:char="F062"/>
      </w:r>
      <w:r>
        <w:rPr>
          <w:rStyle w:val="subscript"/>
          <w:b w:val="0"/>
        </w:rPr>
        <w:t>1</w:t>
      </w:r>
      <w:r>
        <w:rPr>
          <w:color w:val="000000"/>
        </w:rPr>
        <w:t xml:space="preserve"> </w:t>
      </w:r>
      <w:r>
        <w:t xml:space="preserve">  </w:t>
      </w:r>
    </w:p>
    <w:p w14:paraId="674C77F5" w14:textId="77777777" w:rsidR="003C07C8" w:rsidRDefault="003C07C8">
      <w:pPr>
        <w:rPr>
          <w:color w:val="000000"/>
        </w:rPr>
      </w:pPr>
    </w:p>
    <w:p w14:paraId="7BA2E05F" w14:textId="77777777" w:rsidR="003C07C8" w:rsidRDefault="003C07C8">
      <w:r>
        <w:rPr>
          <w:color w:val="000000"/>
        </w:rPr>
        <w:t xml:space="preserve">since cyclic says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rPr>
          <w:color w:val="000000"/>
        </w:rPr>
        <w:sym w:font="Symbol" w:char="F0B7"/>
      </w:r>
      <w:r>
        <w:rPr>
          <w:color w:val="000000"/>
        </w:rPr>
        <w:t xml:space="preserve"> [</w:t>
      </w:r>
      <w:r>
        <w:rPr>
          <w:b/>
          <w:bCs/>
          <w:color w:val="000000"/>
        </w:rPr>
        <w:t>I</w:t>
      </w:r>
      <w:r>
        <w:rPr>
          <w:b/>
          <w:bCs/>
          <w:color w:val="000000"/>
          <w:vertAlign w:val="subscript"/>
        </w:rPr>
        <w:t>1</w:t>
      </w:r>
      <w:r>
        <w:t xml:space="preserve"> x</w:t>
      </w:r>
      <w:r>
        <w:rPr>
          <w:b/>
          <w:bCs/>
        </w:rP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w:t>
      </w:r>
      <w:r>
        <w:t xml:space="preserve">  = </w:t>
      </w:r>
      <w:r>
        <w:rPr>
          <w:b/>
          <w:bCs/>
          <w:color w:val="000000"/>
        </w:rPr>
        <w:t>I</w:t>
      </w:r>
      <w:r>
        <w:rPr>
          <w:b/>
          <w:bCs/>
          <w:color w:val="000000"/>
          <w:vertAlign w:val="subscript"/>
        </w:rPr>
        <w:t>1</w:t>
      </w:r>
      <w:r>
        <w:sym w:font="Symbol" w:char="F0B7"/>
      </w:r>
      <w: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t xml:space="preserve">x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 </w:t>
      </w:r>
      <w:r>
        <w:rPr>
          <w:b/>
          <w:bCs/>
          <w:color w:val="000000"/>
        </w:rPr>
        <w:t>I</w:t>
      </w:r>
      <w:r>
        <w:rPr>
          <w:b/>
          <w:bCs/>
          <w:color w:val="000000"/>
          <w:vertAlign w:val="subscript"/>
        </w:rPr>
        <w:t>1</w:t>
      </w:r>
      <w:r>
        <w:sym w:font="Symbol" w:char="F0B7"/>
      </w:r>
      <w:r>
        <w:t xml:space="preserve">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w:t>
      </w:r>
      <w:r>
        <w:t xml:space="preserve">  = -I</w:t>
      </w:r>
      <w:r>
        <w:rPr>
          <w:rStyle w:val="subscript"/>
          <w:b w:val="0"/>
        </w:rPr>
        <w:t>1y</w:t>
      </w:r>
      <w:r>
        <w:t xml:space="preserve">  . We could also find that</w:t>
      </w:r>
    </w:p>
    <w:p w14:paraId="32868BB5" w14:textId="77777777" w:rsidR="003C07C8" w:rsidRDefault="003C07C8"/>
    <w:p w14:paraId="6EAA6782" w14:textId="77777777" w:rsidR="003C07C8" w:rsidRDefault="003C07C8">
      <w:r>
        <w:tab/>
      </w:r>
      <w:r>
        <w:rPr>
          <w:color w:val="000000"/>
        </w:rPr>
        <w:tab/>
      </w:r>
      <w:r>
        <w:t>I</w:t>
      </w:r>
      <w:r>
        <w:rPr>
          <w:b/>
          <w:vertAlign w:val="subscript"/>
        </w:rPr>
        <w:t>1</w:t>
      </w:r>
      <w:r>
        <w:rPr>
          <w:rStyle w:val="subscript"/>
          <w:b w:val="0"/>
        </w:rPr>
        <w:t>y</w:t>
      </w:r>
      <w:r>
        <w:t>"= R</w:t>
      </w:r>
      <w:r>
        <w:rPr>
          <w:rStyle w:val="subscript"/>
          <w:b w:val="0"/>
        </w:rPr>
        <w:t>2x</w:t>
      </w:r>
      <w:r>
        <w:t>(</w:t>
      </w:r>
      <w:r>
        <w:sym w:font="Symbol" w:char="F062"/>
      </w:r>
      <w:r>
        <w:rPr>
          <w:rStyle w:val="subscript"/>
          <w:b w:val="0"/>
        </w:rPr>
        <w:t>1</w:t>
      </w:r>
      <w:r>
        <w:t>)I</w:t>
      </w:r>
      <w:r>
        <w:rPr>
          <w:b/>
          <w:bCs/>
          <w:vertAlign w:val="subscript"/>
        </w:rPr>
        <w:t>1y</w:t>
      </w:r>
      <w:r>
        <w:t>R</w:t>
      </w:r>
      <w:r>
        <w:rPr>
          <w:rStyle w:val="subscript"/>
          <w:b w:val="0"/>
        </w:rPr>
        <w:t>2x</w:t>
      </w:r>
      <w:r>
        <w:t>(</w:t>
      </w:r>
      <w:r>
        <w:sym w:font="Symbol" w:char="F062"/>
      </w:r>
      <w:r>
        <w:rPr>
          <w:rStyle w:val="subscript"/>
          <w:b w:val="0"/>
        </w:rPr>
        <w:t>1</w:t>
      </w:r>
      <w:r>
        <w:t>)</w:t>
      </w:r>
      <w:r>
        <w:rPr>
          <w:vertAlign w:val="superscript"/>
        </w:rPr>
        <w:t>-1</w:t>
      </w:r>
      <w:r>
        <w:t xml:space="preserve"> = </w:t>
      </w:r>
      <w:r>
        <w:rPr>
          <w:color w:val="000000"/>
        </w:rPr>
        <w:t xml:space="preserve"> </w:t>
      </w:r>
      <w:r>
        <w:t>I</w:t>
      </w:r>
      <w:r>
        <w:rPr>
          <w:b/>
          <w:bCs/>
          <w:color w:val="000000"/>
          <w:vertAlign w:val="subscript"/>
        </w:rPr>
        <w:t>1y</w:t>
      </w:r>
      <w:r>
        <w:rPr>
          <w:color w:val="000000"/>
        </w:rPr>
        <w:t xml:space="preserve"> cos</w:t>
      </w:r>
      <w:r>
        <w:rPr>
          <w:color w:val="000000"/>
        </w:rPr>
        <w:sym w:font="Symbol" w:char="F062"/>
      </w:r>
      <w:r>
        <w:rPr>
          <w:rStyle w:val="subscript"/>
          <w:b w:val="0"/>
        </w:rPr>
        <w:t>1</w:t>
      </w:r>
      <w:r>
        <w:rPr>
          <w:color w:val="000000"/>
        </w:rPr>
        <w:t xml:space="preserve"> </w:t>
      </w:r>
      <w:r>
        <w:t>+ I</w:t>
      </w:r>
      <w:r>
        <w:rPr>
          <w:rStyle w:val="subscript"/>
          <w:b w:val="0"/>
        </w:rPr>
        <w:t>1z</w:t>
      </w:r>
      <w:r>
        <w:rPr>
          <w:color w:val="000000"/>
        </w:rPr>
        <w:t xml:space="preserve"> sin</w:t>
      </w:r>
      <w:r>
        <w:rPr>
          <w:color w:val="000000"/>
        </w:rPr>
        <w:sym w:font="Symbol" w:char="F062"/>
      </w:r>
      <w:r>
        <w:rPr>
          <w:rStyle w:val="subscript"/>
          <w:b w:val="0"/>
        </w:rPr>
        <w:t>1</w:t>
      </w:r>
      <w:r>
        <w:rPr>
          <w:color w:val="000000"/>
        </w:rPr>
        <w:t xml:space="preserve"> </w:t>
      </w:r>
      <w:r>
        <w:t xml:space="preserve">  </w:t>
      </w:r>
    </w:p>
    <w:p w14:paraId="1A51CE61" w14:textId="77777777" w:rsidR="003C07C8" w:rsidRDefault="003C07C8"/>
    <w:p w14:paraId="4F67254C" w14:textId="77777777" w:rsidR="003C07C8" w:rsidRDefault="003C07C8">
      <w:r>
        <w:t>and of course I</w:t>
      </w:r>
      <w:r>
        <w:rPr>
          <w:b/>
          <w:vertAlign w:val="subscript"/>
        </w:rPr>
        <w:t>1</w:t>
      </w:r>
      <w:r>
        <w:rPr>
          <w:rStyle w:val="subscript"/>
          <w:b w:val="0"/>
        </w:rPr>
        <w:t>x</w:t>
      </w:r>
      <w:r>
        <w:t>"  = I</w:t>
      </w:r>
      <w:r>
        <w:rPr>
          <w:b/>
          <w:vertAlign w:val="subscript"/>
        </w:rPr>
        <w:t>1</w:t>
      </w:r>
      <w:r>
        <w:rPr>
          <w:rStyle w:val="subscript"/>
          <w:b w:val="0"/>
        </w:rPr>
        <w:t>x</w:t>
      </w:r>
      <w:r>
        <w:t xml:space="preserve">. What do these equations tell us? </w:t>
      </w:r>
    </w:p>
    <w:p w14:paraId="430EA814" w14:textId="77777777" w:rsidR="003C07C8" w:rsidRDefault="003C07C8"/>
    <w:p w14:paraId="2452EE72" w14:textId="77777777" w:rsidR="003C07C8" w:rsidRDefault="003C07C8">
      <w:r>
        <w:t xml:space="preserve">(1) in the rotating frame where we are working, the spin operator/vector </w:t>
      </w:r>
      <w:r>
        <w:rPr>
          <w:b/>
          <w:bCs/>
          <w:color w:val="000000"/>
        </w:rPr>
        <w:t>I</w:t>
      </w:r>
      <w:r>
        <w:rPr>
          <w:b/>
          <w:bCs/>
          <w:color w:val="000000"/>
          <w:vertAlign w:val="subscript"/>
        </w:rPr>
        <w:t>1</w:t>
      </w:r>
      <w:r>
        <w:t xml:space="preserve"> is rotating in the y-z plane in the positive sense around the x axis. </w:t>
      </w:r>
    </w:p>
    <w:p w14:paraId="1C924377" w14:textId="77777777" w:rsidR="003C07C8" w:rsidRDefault="003C07C8"/>
    <w:p w14:paraId="3232DA9D" w14:textId="77777777" w:rsidR="003C07C8" w:rsidRDefault="003C07C8">
      <w:r>
        <w:t xml:space="preserve">(2) The density matrix starts out as </w:t>
      </w:r>
      <w:r>
        <w:sym w:font="Symbol" w:char="F072"/>
      </w:r>
      <w:r>
        <w:rPr>
          <w:b/>
          <w:vertAlign w:val="subscript"/>
        </w:rPr>
        <w:t>1</w:t>
      </w:r>
      <w:r>
        <w:t xml:space="preserve">  =  1/2 + (B</w:t>
      </w:r>
      <w:r>
        <w:rPr>
          <w:rStyle w:val="subscript"/>
          <w:b w:val="0"/>
        </w:rPr>
        <w:t>1</w:t>
      </w:r>
      <w:r>
        <w:t>/2)I</w:t>
      </w:r>
      <w:r>
        <w:rPr>
          <w:rStyle w:val="subscript"/>
          <w:b w:val="0"/>
        </w:rPr>
        <w:t>1z</w:t>
      </w:r>
      <w:r>
        <w:rPr>
          <w:b/>
          <w:vertAlign w:val="subscript"/>
        </w:rPr>
        <w:t xml:space="preserve"> </w:t>
      </w:r>
      <w:r>
        <w:t xml:space="preserve"> and as time goes by, it is given by</w:t>
      </w:r>
    </w:p>
    <w:p w14:paraId="63F97D38" w14:textId="77777777" w:rsidR="003C07C8" w:rsidRDefault="003C07C8"/>
    <w:p w14:paraId="7545B26B" w14:textId="77777777" w:rsidR="003C07C8" w:rsidRDefault="003C07C8">
      <w:r>
        <w:tab/>
      </w:r>
      <w:r>
        <w:sym w:font="Symbol" w:char="F072"/>
      </w:r>
      <w:r>
        <w:rPr>
          <w:rStyle w:val="subscript"/>
          <w:b w:val="0"/>
        </w:rPr>
        <w:t>1</w:t>
      </w:r>
      <w:r>
        <w:t>" = 1/2 + B</w:t>
      </w:r>
      <w:r>
        <w:rPr>
          <w:rStyle w:val="subscript"/>
          <w:b w:val="0"/>
        </w:rPr>
        <w:t>1</w:t>
      </w:r>
      <w:r>
        <w:t>I</w:t>
      </w:r>
      <w:r>
        <w:rPr>
          <w:rStyle w:val="subscript"/>
          <w:b w:val="0"/>
        </w:rPr>
        <w:t>1z</w:t>
      </w:r>
      <w:r>
        <w:t>"/2   =  1/2 +(B</w:t>
      </w:r>
      <w:r>
        <w:rPr>
          <w:rStyle w:val="subscript"/>
          <w:b w:val="0"/>
        </w:rPr>
        <w:t>1</w:t>
      </w:r>
      <w:r>
        <w:t xml:space="preserve">/2) [ </w:t>
      </w:r>
      <w:r>
        <w:rPr>
          <w:color w:val="000000"/>
        </w:rPr>
        <w:t xml:space="preserve"> </w:t>
      </w:r>
      <w:r>
        <w:t>I</w:t>
      </w:r>
      <w:r>
        <w:rPr>
          <w:rStyle w:val="subscript"/>
          <w:b w:val="0"/>
        </w:rPr>
        <w:t>1z</w:t>
      </w:r>
      <w:r>
        <w:rPr>
          <w:color w:val="000000"/>
        </w:rPr>
        <w:t xml:space="preserve"> cos</w:t>
      </w:r>
      <w:r>
        <w:rPr>
          <w:color w:val="000000"/>
        </w:rPr>
        <w:sym w:font="Symbol" w:char="F062"/>
      </w:r>
      <w:r>
        <w:rPr>
          <w:rStyle w:val="subscript"/>
          <w:b w:val="0"/>
        </w:rPr>
        <w:t>1</w:t>
      </w:r>
      <w:r>
        <w:rPr>
          <w:color w:val="000000"/>
        </w:rPr>
        <w:t xml:space="preserve"> </w:t>
      </w:r>
      <w:r>
        <w:sym w:font="Symbol" w:char="F02D"/>
      </w:r>
      <w:r>
        <w:t xml:space="preserve"> I</w:t>
      </w:r>
      <w:r>
        <w:rPr>
          <w:rStyle w:val="subscript"/>
          <w:b w:val="0"/>
        </w:rPr>
        <w:t>1y</w:t>
      </w:r>
      <w:r>
        <w:rPr>
          <w:color w:val="000000"/>
        </w:rPr>
        <w:t xml:space="preserve"> sin</w:t>
      </w:r>
      <w:r>
        <w:rPr>
          <w:color w:val="000000"/>
        </w:rPr>
        <w:sym w:font="Symbol" w:char="F062"/>
      </w:r>
      <w:r>
        <w:rPr>
          <w:rStyle w:val="subscript"/>
          <w:b w:val="0"/>
        </w:rPr>
        <w:t>1</w:t>
      </w:r>
      <w:r>
        <w:t xml:space="preserve">  ] </w:t>
      </w:r>
    </w:p>
    <w:p w14:paraId="0DDAB45A" w14:textId="77777777" w:rsidR="003C07C8" w:rsidRDefault="003C07C8"/>
    <w:p w14:paraId="1A458F61" w14:textId="77777777" w:rsidR="003C07C8" w:rsidRDefault="003C07C8">
      <w:r>
        <w:t xml:space="preserve">We are saying that, during the RF pulse, </w:t>
      </w:r>
      <w:r>
        <w:sym w:font="Symbol" w:char="F072"/>
      </w:r>
      <w:r>
        <w:rPr>
          <w:rStyle w:val="subscript"/>
          <w:b w:val="0"/>
        </w:rPr>
        <w:t>1</w:t>
      </w:r>
      <w:r>
        <w:t xml:space="preserve">'s second piece </w:t>
      </w:r>
      <w:r>
        <w:rPr>
          <w:i/>
          <w:iCs/>
        </w:rPr>
        <w:t>transforms</w:t>
      </w:r>
      <w:r>
        <w:t xml:space="preserve"> </w:t>
      </w:r>
      <w:r>
        <w:rPr>
          <w:i/>
          <w:iCs/>
        </w:rPr>
        <w:t>as</w:t>
      </w:r>
      <w:r>
        <w:t xml:space="preserve"> the z-component of a vector operator that is rotating in the y-z plane. At t = 0 we start out with  </w:t>
      </w:r>
      <w:r>
        <w:sym w:font="Symbol" w:char="F072"/>
      </w:r>
      <w:r>
        <w:rPr>
          <w:rStyle w:val="subscript"/>
          <w:b w:val="0"/>
        </w:rPr>
        <w:t>1</w:t>
      </w:r>
      <w:r>
        <w:t xml:space="preserve">  =   1/2 + (B</w:t>
      </w:r>
      <w:r>
        <w:rPr>
          <w:rStyle w:val="subscript"/>
          <w:b w:val="0"/>
        </w:rPr>
        <w:t>1</w:t>
      </w:r>
      <w:r>
        <w:t>/2)I</w:t>
      </w:r>
      <w:r>
        <w:rPr>
          <w:rStyle w:val="subscript"/>
          <w:b w:val="0"/>
        </w:rPr>
        <w:t>1z</w:t>
      </w:r>
      <w:r>
        <w:rPr>
          <w:b/>
          <w:vertAlign w:val="subscript"/>
        </w:rPr>
        <w:t xml:space="preserve"> </w:t>
      </w:r>
      <w:r>
        <w:t xml:space="preserve">.  At </w:t>
      </w:r>
      <w:r>
        <w:rPr>
          <w:color w:val="000000"/>
        </w:rPr>
        <w:sym w:font="Symbol" w:char="F062"/>
      </w:r>
      <w:r>
        <w:rPr>
          <w:rStyle w:val="subscript"/>
          <w:b w:val="0"/>
        </w:rPr>
        <w:t>1</w:t>
      </w:r>
      <w:r>
        <w:t xml:space="preserve">t = </w:t>
      </w:r>
      <w:r>
        <w:sym w:font="Symbol" w:char="F070"/>
      </w:r>
      <w:r>
        <w:t xml:space="preserve">/2 we have </w:t>
      </w:r>
      <w:r>
        <w:sym w:font="Symbol" w:char="F072"/>
      </w:r>
      <w:r>
        <w:rPr>
          <w:rStyle w:val="subscript"/>
          <w:b w:val="0"/>
        </w:rPr>
        <w:t>1</w:t>
      </w:r>
      <w:r>
        <w:t xml:space="preserve">"  = 1/2 </w:t>
      </w:r>
      <w:r>
        <w:sym w:font="Symbol" w:char="F02D"/>
      </w:r>
      <w:r>
        <w:t xml:space="preserve"> (B</w:t>
      </w:r>
      <w:r>
        <w:rPr>
          <w:rStyle w:val="subscript"/>
          <w:b w:val="0"/>
        </w:rPr>
        <w:t>1</w:t>
      </w:r>
      <w:r>
        <w:t>/2)I</w:t>
      </w:r>
      <w:r>
        <w:rPr>
          <w:rStyle w:val="subscript"/>
          <w:b w:val="0"/>
        </w:rPr>
        <w:t>1y</w:t>
      </w:r>
      <w:r>
        <w:rPr>
          <w:b/>
          <w:vertAlign w:val="subscript"/>
        </w:rPr>
        <w:t xml:space="preserve">  </w:t>
      </w:r>
      <w:r>
        <w:t xml:space="preserve">, for example. The density matrix itself is not a vector that rotates; rather, it contains a term that is the z component of a vector that rotates. </w:t>
      </w:r>
    </w:p>
    <w:p w14:paraId="799A35EE" w14:textId="77777777" w:rsidR="003C07C8" w:rsidRDefault="003C07C8">
      <w:r>
        <w:tab/>
        <w:t xml:space="preserve">Notice that </w:t>
      </w:r>
      <w:r>
        <w:sym w:font="Symbol" w:char="F072"/>
      </w:r>
      <w:r>
        <w:rPr>
          <w:rStyle w:val="subscript"/>
          <w:b w:val="0"/>
        </w:rPr>
        <w:t>1</w:t>
      </w:r>
      <w:r>
        <w:t xml:space="preserve">"  = 1/2 </w:t>
      </w:r>
      <w:r>
        <w:sym w:font="Symbol" w:char="F02D"/>
      </w:r>
      <w:r>
        <w:t xml:space="preserve"> (B</w:t>
      </w:r>
      <w:r>
        <w:rPr>
          <w:rStyle w:val="subscript"/>
          <w:b w:val="0"/>
        </w:rPr>
        <w:t>1</w:t>
      </w:r>
      <w:r>
        <w:t>/2)I</w:t>
      </w:r>
      <w:r>
        <w:rPr>
          <w:rStyle w:val="subscript"/>
          <w:b w:val="0"/>
        </w:rPr>
        <w:t>1y</w:t>
      </w:r>
      <w:r>
        <w:t xml:space="preserve"> has off-diagonal matrix elements. </w:t>
      </w:r>
    </w:p>
    <w:p w14:paraId="2C13E66B" w14:textId="77777777" w:rsidR="003C07C8" w:rsidRDefault="003C07C8"/>
    <w:p w14:paraId="127B738F" w14:textId="77777777" w:rsidR="003C07C8" w:rsidRDefault="003C07C8">
      <w:pPr>
        <w:rPr>
          <w:b/>
          <w:bCs/>
        </w:rPr>
      </w:pPr>
      <w:r>
        <w:rPr>
          <w:b/>
          <w:bCs/>
        </w:rPr>
        <w:t xml:space="preserve">Apply an RF pulse to a system at absolute zero temperature. </w:t>
      </w:r>
    </w:p>
    <w:p w14:paraId="250D02E0" w14:textId="77777777" w:rsidR="003C07C8" w:rsidRDefault="003C07C8">
      <w:pPr>
        <w:rPr>
          <w:b/>
          <w:bCs/>
        </w:rPr>
      </w:pPr>
    </w:p>
    <w:p w14:paraId="7F34219D" w14:textId="77777777" w:rsidR="003C07C8" w:rsidRDefault="003C07C8">
      <w:r>
        <w:rPr>
          <w:b/>
          <w:bCs/>
        </w:rPr>
        <w:t xml:space="preserve">Problem:   </w:t>
      </w:r>
      <w:r>
        <w:t xml:space="preserve">A spin-1/2 system is in TE at absolute zero. At t=0 we apply an RF pulse. What happens to the expectation value of the system energy? </w:t>
      </w:r>
    </w:p>
    <w:p w14:paraId="0DFA86DD" w14:textId="77777777" w:rsidR="003C07C8" w:rsidRDefault="003C07C8">
      <w:pPr>
        <w:rPr>
          <w:b/>
          <w:bCs/>
        </w:rPr>
      </w:pPr>
    </w:p>
    <w:p w14:paraId="5F148574" w14:textId="77777777" w:rsidR="003C07C8" w:rsidRDefault="003C07C8">
      <w:r>
        <w:rPr>
          <w:b/>
          <w:bCs/>
        </w:rPr>
        <w:t xml:space="preserve">Solution:  </w:t>
      </w:r>
      <w:r>
        <w:t>Consider the expectation value of energy in our spin system. We have &lt;E&gt; = tr(</w:t>
      </w:r>
      <w:r>
        <w:sym w:font="Symbol" w:char="F072"/>
      </w:r>
      <w:r>
        <w:t xml:space="preserve">H) where H is the Ham. If we have absolute zero, then </w:t>
      </w:r>
      <w:r>
        <w:sym w:font="Symbol" w:char="F072"/>
      </w:r>
      <w:r>
        <w:t xml:space="preserve"> = diag(1,0) = I</w:t>
      </w:r>
      <w:r>
        <w:rPr>
          <w:rStyle w:val="superscript"/>
        </w:rPr>
        <w:sym w:font="Symbol" w:char="F061"/>
      </w:r>
      <w:r>
        <w:t xml:space="preserve"> = (1/2) + I</w:t>
      </w:r>
      <w:r>
        <w:rPr>
          <w:rStyle w:val="subscript"/>
          <w:b w:val="0"/>
        </w:rPr>
        <w:t>z</w:t>
      </w:r>
      <w:r>
        <w:t xml:space="preserve">, everything is in the z=aligned state </w:t>
      </w:r>
      <w:r>
        <w:sym w:font="Symbol" w:char="F061"/>
      </w:r>
      <w:r>
        <w:t>. Then if H = -BI</w:t>
      </w:r>
      <w:r>
        <w:rPr>
          <w:rStyle w:val="subscript"/>
          <w:b w:val="0"/>
        </w:rPr>
        <w:t>z</w:t>
      </w:r>
      <w:r>
        <w:t>. we get that &lt;E&gt; = tr(</w:t>
      </w:r>
      <w:r>
        <w:sym w:font="Symbol" w:char="F072"/>
      </w:r>
      <w:r>
        <w:t>H) = -Btr(I</w:t>
      </w:r>
      <w:r>
        <w:rPr>
          <w:rStyle w:val="superscript"/>
        </w:rPr>
        <w:sym w:font="Symbol" w:char="F061"/>
      </w:r>
      <w:r>
        <w:t>I</w:t>
      </w:r>
      <w:r>
        <w:rPr>
          <w:rStyle w:val="subscript"/>
          <w:b w:val="0"/>
        </w:rPr>
        <w:t>z</w:t>
      </w:r>
      <w:r>
        <w:t>) = -B { tr I</w:t>
      </w:r>
      <w:r>
        <w:rPr>
          <w:rStyle w:val="subscript"/>
          <w:b w:val="0"/>
        </w:rPr>
        <w:t>z</w:t>
      </w:r>
      <w:r>
        <w:t>/2 + tr I</w:t>
      </w:r>
      <w:r>
        <w:rPr>
          <w:rStyle w:val="subscript"/>
          <w:b w:val="0"/>
        </w:rPr>
        <w:t>z</w:t>
      </w:r>
      <w:r>
        <w:rPr>
          <w:rStyle w:val="superscript"/>
        </w:rPr>
        <w:t>2</w:t>
      </w:r>
      <w:r>
        <w:t xml:space="preserve"> } </w:t>
      </w:r>
    </w:p>
    <w:p w14:paraId="3150A3AF" w14:textId="77777777" w:rsidR="003C07C8" w:rsidRDefault="003C07C8">
      <w:r>
        <w:t>=  -B { 0 + tr (1/4) }  = -B/2.</w:t>
      </w:r>
    </w:p>
    <w:p w14:paraId="7DA443AB" w14:textId="77777777" w:rsidR="003C07C8" w:rsidRDefault="003C07C8">
      <w:r>
        <w:tab/>
        <w:t>Now turn on an RF pulse so we turn on H = kI</w:t>
      </w:r>
      <w:r>
        <w:rPr>
          <w:rStyle w:val="subscript"/>
          <w:b w:val="0"/>
        </w:rPr>
        <w:t>x</w:t>
      </w:r>
      <w:r>
        <w:t xml:space="preserve">. This causes </w:t>
      </w:r>
      <w:r>
        <w:sym w:font="Symbol" w:char="F072"/>
      </w:r>
      <w:r>
        <w:t xml:space="preserve"> to move in time according to: </w:t>
      </w:r>
    </w:p>
    <w:p w14:paraId="21C4E1D2" w14:textId="77777777" w:rsidR="003C07C8" w:rsidRDefault="003C07C8"/>
    <w:p w14:paraId="191801F2" w14:textId="77777777" w:rsidR="003C07C8" w:rsidRDefault="003C07C8">
      <w:r>
        <w:tab/>
      </w:r>
      <w:r>
        <w:tab/>
      </w:r>
      <w:r>
        <w:sym w:font="Symbol" w:char="F072"/>
      </w:r>
      <w:r>
        <w:t>'  = R</w:t>
      </w:r>
      <w:r>
        <w:rPr>
          <w:rStyle w:val="subscript"/>
          <w:b w:val="0"/>
        </w:rPr>
        <w:t>x</w:t>
      </w:r>
      <w:r>
        <w:t>(</w:t>
      </w:r>
      <w:r>
        <w:sym w:font="Symbol" w:char="F062"/>
      </w:r>
      <w:r>
        <w:t>)I</w:t>
      </w:r>
      <w:r>
        <w:rPr>
          <w:rStyle w:val="superscript"/>
        </w:rPr>
        <w:sym w:font="Symbol" w:char="F061"/>
      </w:r>
      <w:r>
        <w:t>R</w:t>
      </w:r>
      <w:r>
        <w:rPr>
          <w:rStyle w:val="subscript"/>
          <w:b w:val="0"/>
        </w:rPr>
        <w:t>x</w:t>
      </w:r>
      <w:r>
        <w:t>(-</w:t>
      </w:r>
      <w:r>
        <w:sym w:font="Symbol" w:char="F062"/>
      </w:r>
      <w:r>
        <w:t>) = R</w:t>
      </w:r>
      <w:r>
        <w:rPr>
          <w:rStyle w:val="subscript"/>
          <w:b w:val="0"/>
        </w:rPr>
        <w:t>x</w:t>
      </w:r>
      <w:r>
        <w:t>(</w:t>
      </w:r>
      <w:r>
        <w:sym w:font="Symbol" w:char="F062"/>
      </w:r>
      <w:r>
        <w:t>){(1/2) + I</w:t>
      </w:r>
      <w:r>
        <w:rPr>
          <w:rStyle w:val="subscript"/>
          <w:b w:val="0"/>
        </w:rPr>
        <w:t>z</w:t>
      </w:r>
      <w:r>
        <w:t>}R</w:t>
      </w:r>
      <w:r>
        <w:rPr>
          <w:rStyle w:val="subscript"/>
          <w:b w:val="0"/>
        </w:rPr>
        <w:t>x</w:t>
      </w:r>
      <w:r>
        <w:t>(-</w:t>
      </w:r>
      <w:r>
        <w:sym w:font="Symbol" w:char="F062"/>
      </w:r>
      <w:r>
        <w:t>)  = (1/2) + R</w:t>
      </w:r>
      <w:r>
        <w:rPr>
          <w:rStyle w:val="subscript"/>
          <w:b w:val="0"/>
        </w:rPr>
        <w:t>x</w:t>
      </w:r>
      <w:r>
        <w:t>(</w:t>
      </w:r>
      <w:r>
        <w:sym w:font="Symbol" w:char="F062"/>
      </w:r>
      <w:r>
        <w:t>) I</w:t>
      </w:r>
      <w:r>
        <w:rPr>
          <w:rStyle w:val="subscript"/>
          <w:b w:val="0"/>
        </w:rPr>
        <w:t xml:space="preserve">z </w:t>
      </w:r>
      <w:r>
        <w:t>R</w:t>
      </w:r>
      <w:r>
        <w:rPr>
          <w:rStyle w:val="subscript"/>
          <w:b w:val="0"/>
        </w:rPr>
        <w:t>x</w:t>
      </w:r>
      <w:r>
        <w:t>(-</w:t>
      </w:r>
      <w:r>
        <w:sym w:font="Symbol" w:char="F062"/>
      </w:r>
      <w:r>
        <w:t>)</w:t>
      </w:r>
    </w:p>
    <w:p w14:paraId="490F4D6C" w14:textId="77777777" w:rsidR="003C07C8" w:rsidRDefault="003C07C8"/>
    <w:p w14:paraId="6B19FE06" w14:textId="77777777" w:rsidR="003C07C8" w:rsidRDefault="003C07C8">
      <w:r>
        <w:tab/>
      </w:r>
      <w:r>
        <w:tab/>
        <w:t xml:space="preserve">= </w:t>
      </w:r>
      <w:r>
        <w:rPr>
          <w:color w:val="000000"/>
        </w:rPr>
        <w:t xml:space="preserve"> </w:t>
      </w:r>
      <w:r>
        <w:t>I</w:t>
      </w:r>
      <w:r>
        <w:rPr>
          <w:rStyle w:val="subscript"/>
          <w:b w:val="0"/>
        </w:rPr>
        <w:t>z</w:t>
      </w:r>
      <w:r>
        <w:rPr>
          <w:color w:val="000000"/>
        </w:rPr>
        <w:t xml:space="preserve"> cos</w:t>
      </w:r>
      <w:r>
        <w:rPr>
          <w:color w:val="000000"/>
        </w:rPr>
        <w:sym w:font="Symbol" w:char="F062"/>
      </w:r>
      <w:r>
        <w:rPr>
          <w:color w:val="000000"/>
        </w:rPr>
        <w:t xml:space="preserve"> </w:t>
      </w:r>
      <w:r>
        <w:sym w:font="Symbol" w:char="F02D"/>
      </w:r>
      <w:r>
        <w:t xml:space="preserve"> I</w:t>
      </w:r>
      <w:r>
        <w:rPr>
          <w:rStyle w:val="subscript"/>
          <w:b w:val="0"/>
        </w:rPr>
        <w:t>y</w:t>
      </w:r>
      <w:r>
        <w:rPr>
          <w:color w:val="000000"/>
        </w:rPr>
        <w:t xml:space="preserve"> sin</w:t>
      </w:r>
      <w:r>
        <w:rPr>
          <w:color w:val="000000"/>
        </w:rPr>
        <w:sym w:font="Symbol" w:char="F062"/>
      </w:r>
      <w:r>
        <w:tab/>
      </w:r>
      <w:r>
        <w:tab/>
        <w:t xml:space="preserve">where </w:t>
      </w:r>
      <w:r>
        <w:sym w:font="Symbol" w:char="F062"/>
      </w:r>
      <w:r>
        <w:t xml:space="preserve"> = (1/2)|</w:t>
      </w:r>
      <w:r>
        <w:sym w:font="Symbol" w:char="F067"/>
      </w:r>
      <w:r>
        <w:rPr>
          <w:rStyle w:val="subscript"/>
          <w:b w:val="0"/>
        </w:rPr>
        <w:t>1</w:t>
      </w:r>
      <w:r>
        <w:t>| B</w:t>
      </w:r>
      <w:r>
        <w:rPr>
          <w:rStyle w:val="subscript"/>
          <w:b w:val="0"/>
        </w:rPr>
        <w:t>RF</w:t>
      </w:r>
      <w:r>
        <w:t>t</w:t>
      </w:r>
    </w:p>
    <w:p w14:paraId="5F332B8E" w14:textId="77777777" w:rsidR="003C07C8" w:rsidRDefault="003C07C8"/>
    <w:p w14:paraId="491ADEB2" w14:textId="77777777" w:rsidR="003C07C8" w:rsidRDefault="003C07C8">
      <w:r>
        <w:t xml:space="preserve">What happens to the energy of our spin-1/2 system during this pulse? </w:t>
      </w:r>
    </w:p>
    <w:p w14:paraId="26DE3306" w14:textId="77777777" w:rsidR="003C07C8" w:rsidRDefault="003C07C8"/>
    <w:p w14:paraId="35583749" w14:textId="77777777" w:rsidR="003C07C8" w:rsidRDefault="003C07C8">
      <w:r>
        <w:tab/>
        <w:t>&lt;E&gt; = tr(</w:t>
      </w:r>
      <w:r>
        <w:sym w:font="Symbol" w:char="F072"/>
      </w:r>
      <w:r>
        <w:t>'H) = tr( {I</w:t>
      </w:r>
      <w:r>
        <w:rPr>
          <w:rStyle w:val="subscript"/>
          <w:b w:val="0"/>
        </w:rPr>
        <w:t>z</w:t>
      </w:r>
      <w:r>
        <w:rPr>
          <w:color w:val="000000"/>
        </w:rPr>
        <w:t xml:space="preserve"> cos</w:t>
      </w:r>
      <w:r>
        <w:rPr>
          <w:color w:val="000000"/>
        </w:rPr>
        <w:sym w:font="Symbol" w:char="F062"/>
      </w:r>
      <w:r>
        <w:rPr>
          <w:color w:val="000000"/>
        </w:rPr>
        <w:t xml:space="preserve"> </w:t>
      </w:r>
      <w:r>
        <w:sym w:font="Symbol" w:char="F02D"/>
      </w:r>
      <w:r>
        <w:t xml:space="preserve"> I</w:t>
      </w:r>
      <w:r>
        <w:rPr>
          <w:rStyle w:val="subscript"/>
          <w:b w:val="0"/>
        </w:rPr>
        <w:t>y</w:t>
      </w:r>
      <w:r>
        <w:rPr>
          <w:color w:val="000000"/>
        </w:rPr>
        <w:t xml:space="preserve"> sin</w:t>
      </w:r>
      <w:r>
        <w:rPr>
          <w:color w:val="000000"/>
        </w:rPr>
        <w:sym w:font="Symbol" w:char="F062"/>
      </w:r>
      <w:r>
        <w:rPr>
          <w:color w:val="000000"/>
        </w:rPr>
        <w:t>}{</w:t>
      </w:r>
      <w:r>
        <w:t>-BI</w:t>
      </w:r>
      <w:r>
        <w:rPr>
          <w:rStyle w:val="subscript"/>
          <w:b w:val="0"/>
        </w:rPr>
        <w:t>z</w:t>
      </w:r>
      <w:r>
        <w:t xml:space="preserve"> + (1/2)|</w:t>
      </w:r>
      <w:r>
        <w:sym w:font="Symbol" w:char="F067"/>
      </w:r>
      <w:r>
        <w:t>| B</w:t>
      </w:r>
      <w:r>
        <w:rPr>
          <w:rStyle w:val="subscript"/>
          <w:b w:val="0"/>
        </w:rPr>
        <w:t>RF</w:t>
      </w:r>
      <w:r>
        <w:t>I</w:t>
      </w:r>
      <w:r>
        <w:rPr>
          <w:rStyle w:val="subscript"/>
          <w:b w:val="0"/>
        </w:rPr>
        <w:t>x</w:t>
      </w:r>
      <w:r>
        <w:t>} )</w:t>
      </w:r>
    </w:p>
    <w:p w14:paraId="144DB7A6" w14:textId="77777777" w:rsidR="003C07C8" w:rsidRDefault="003C07C8"/>
    <w:p w14:paraId="048B23C4" w14:textId="77777777" w:rsidR="003C07C8" w:rsidRDefault="003C07C8">
      <w:r>
        <w:t>But Dirac says tr(</w:t>
      </w:r>
      <w:r>
        <w:sym w:font="Symbol" w:char="F073"/>
      </w:r>
      <w:r>
        <w:rPr>
          <w:rStyle w:val="subscript"/>
          <w:b w:val="0"/>
        </w:rPr>
        <w:t>i</w:t>
      </w:r>
      <w:r>
        <w:sym w:font="Symbol" w:char="F073"/>
      </w:r>
      <w:r>
        <w:rPr>
          <w:rStyle w:val="subscript"/>
          <w:b w:val="0"/>
        </w:rPr>
        <w:t>j</w:t>
      </w:r>
      <w:r>
        <w:t xml:space="preserve">) = </w:t>
      </w:r>
      <w:r>
        <w:sym w:font="Symbol" w:char="F064"/>
      </w:r>
      <w:r>
        <w:rPr>
          <w:rStyle w:val="subscript"/>
          <w:b w:val="0"/>
        </w:rPr>
        <w:t>ij</w:t>
      </w:r>
      <w:r>
        <w:t xml:space="preserve"> so among the four terms there is only one contributing term and</w:t>
      </w:r>
    </w:p>
    <w:p w14:paraId="68E7BC1D" w14:textId="77777777" w:rsidR="003C07C8" w:rsidRDefault="003C07C8"/>
    <w:p w14:paraId="1D28A14B" w14:textId="77777777" w:rsidR="003C07C8" w:rsidRDefault="003C07C8">
      <w:r>
        <w:tab/>
        <w:t>&lt;E&gt; = tr( {I</w:t>
      </w:r>
      <w:r>
        <w:rPr>
          <w:rStyle w:val="subscript"/>
          <w:b w:val="0"/>
        </w:rPr>
        <w:t>z</w:t>
      </w:r>
      <w:r>
        <w:rPr>
          <w:color w:val="000000"/>
        </w:rPr>
        <w:t xml:space="preserve"> cos</w:t>
      </w:r>
      <w:r>
        <w:rPr>
          <w:color w:val="000000"/>
        </w:rPr>
        <w:sym w:font="Symbol" w:char="F062"/>
      </w:r>
      <w:r>
        <w:rPr>
          <w:color w:val="000000"/>
        </w:rPr>
        <w:t>}{</w:t>
      </w:r>
      <w:r>
        <w:t>-BI</w:t>
      </w:r>
      <w:r>
        <w:rPr>
          <w:rStyle w:val="subscript"/>
          <w:b w:val="0"/>
        </w:rPr>
        <w:t>z</w:t>
      </w:r>
      <w:r>
        <w:t xml:space="preserve"> } ) = -Bcos</w:t>
      </w:r>
      <w:r>
        <w:sym w:font="Symbol" w:char="F062"/>
      </w:r>
      <w:r>
        <w:t xml:space="preserve"> tr(I</w:t>
      </w:r>
      <w:r>
        <w:rPr>
          <w:rStyle w:val="subscript"/>
          <w:b w:val="0"/>
        </w:rPr>
        <w:t>z</w:t>
      </w:r>
      <w:r>
        <w:rPr>
          <w:rStyle w:val="superscript"/>
        </w:rPr>
        <w:t>2</w:t>
      </w:r>
      <w:r>
        <w:t xml:space="preserve">)  = </w:t>
      </w:r>
      <w:r>
        <w:sym w:font="Symbol" w:char="F02D"/>
      </w:r>
      <w:r>
        <w:t xml:space="preserve"> (B/2) cos</w:t>
      </w:r>
      <w:r>
        <w:rPr>
          <w:b/>
          <w:bCs/>
        </w:rPr>
        <w:sym w:font="Symbol" w:char="F062"/>
      </w:r>
      <w:r>
        <w:rPr>
          <w:b/>
          <w:bCs/>
        </w:rPr>
        <w:t xml:space="preserve"> </w:t>
      </w:r>
    </w:p>
    <w:p w14:paraId="3AC07E48" w14:textId="77777777" w:rsidR="003C07C8" w:rsidRDefault="003C07C8"/>
    <w:p w14:paraId="05B9674D" w14:textId="77777777" w:rsidR="003C07C8" w:rsidRDefault="003C07C8">
      <w:r>
        <w:t>A very simple result. Now suppose we apply a pulse of 60 degrees so cos</w:t>
      </w:r>
      <w:r>
        <w:sym w:font="Symbol" w:char="F062"/>
      </w:r>
      <w:r>
        <w:t xml:space="preserve"> = 1/2. Then our pulse has changed the system energy from -B/2 to -B/4. Since our spin system increased in energy, we conclude that it must have absorbed that extra energy "somehow" from the RF pulse field. If we stop the pulse, we expect (ignoring relaxation processes) the spin system to radiate and to return to -B/2. </w:t>
      </w:r>
    </w:p>
    <w:p w14:paraId="34BCB1F7" w14:textId="77777777" w:rsidR="003C07C8" w:rsidRDefault="003C07C8">
      <w:r>
        <w:tab/>
        <w:t xml:space="preserve">Now, what happens in the above problem to the transverse magnetization? Roughly we can say that </w:t>
      </w:r>
    </w:p>
    <w:p w14:paraId="46042506" w14:textId="77777777" w:rsidR="003C07C8" w:rsidRDefault="003C07C8"/>
    <w:p w14:paraId="280D3E48" w14:textId="77777777" w:rsidR="003C07C8" w:rsidRDefault="003C07C8">
      <w:r>
        <w:tab/>
        <w:t>&lt;M</w:t>
      </w:r>
      <w:r>
        <w:rPr>
          <w:rStyle w:val="subscript"/>
          <w:b w:val="0"/>
        </w:rPr>
        <w:t>t</w:t>
      </w:r>
      <w:r>
        <w:t>&gt; = const * tr(</w:t>
      </w:r>
      <w:r>
        <w:sym w:font="Symbol" w:char="F072"/>
      </w:r>
      <w:r>
        <w:t xml:space="preserve"> { I</w:t>
      </w:r>
      <w:r>
        <w:rPr>
          <w:rStyle w:val="subscript"/>
          <w:b w:val="0"/>
        </w:rPr>
        <w:t>x</w:t>
      </w:r>
      <w: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 + </w:t>
      </w:r>
      <w:r>
        <w:t>I</w:t>
      </w:r>
      <w:r>
        <w:rPr>
          <w:rStyle w:val="subscript"/>
          <w:b w:val="0"/>
        </w:rPr>
        <w:t>y</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 xml:space="preserve">} ) ~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tr(</w:t>
      </w:r>
      <w:r>
        <w:rPr>
          <w:color w:val="000000"/>
        </w:rPr>
        <w:sym w:font="Symbol" w:char="F072"/>
      </w:r>
      <w:r>
        <w:rPr>
          <w:color w:val="000000"/>
        </w:rPr>
        <w:t>I</w:t>
      </w:r>
      <w:r>
        <w:rPr>
          <w:rStyle w:val="subscript"/>
          <w:b w:val="0"/>
        </w:rPr>
        <w:t>x</w:t>
      </w:r>
      <w:r>
        <w:t xml:space="preserve">) +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tr(</w:t>
      </w:r>
      <w:r>
        <w:rPr>
          <w:color w:val="000000"/>
        </w:rPr>
        <w:sym w:font="Symbol" w:char="F072"/>
      </w:r>
      <w:r>
        <w:rPr>
          <w:color w:val="000000"/>
        </w:rPr>
        <w:t>I</w:t>
      </w:r>
      <w:r>
        <w:rPr>
          <w:rStyle w:val="subscript"/>
          <w:b w:val="0"/>
        </w:rPr>
        <w:t>y</w:t>
      </w:r>
      <w:r>
        <w:t>)</w:t>
      </w:r>
    </w:p>
    <w:p w14:paraId="1F1B279A" w14:textId="77777777" w:rsidR="003C07C8" w:rsidRDefault="003C07C8"/>
    <w:p w14:paraId="6FCAF172" w14:textId="77777777" w:rsidR="003C07C8" w:rsidRDefault="003C07C8">
      <w:r>
        <w:tab/>
      </w:r>
      <w:r>
        <w:tab/>
        <w:t xml:space="preserve">   =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tr({ </w:t>
      </w:r>
      <w:r>
        <w:t>I</w:t>
      </w:r>
      <w:r>
        <w:rPr>
          <w:rStyle w:val="subscript"/>
          <w:b w:val="0"/>
        </w:rPr>
        <w:t>z</w:t>
      </w:r>
      <w:r>
        <w:rPr>
          <w:color w:val="000000"/>
        </w:rPr>
        <w:t xml:space="preserve"> cos</w:t>
      </w:r>
      <w:r>
        <w:rPr>
          <w:color w:val="000000"/>
        </w:rPr>
        <w:sym w:font="Symbol" w:char="F062"/>
      </w:r>
      <w:r>
        <w:rPr>
          <w:color w:val="000000"/>
        </w:rPr>
        <w:t xml:space="preserve"> </w:t>
      </w:r>
      <w:r>
        <w:sym w:font="Symbol" w:char="F02D"/>
      </w:r>
      <w:r>
        <w:t xml:space="preserve"> I</w:t>
      </w:r>
      <w:r>
        <w:rPr>
          <w:rStyle w:val="subscript"/>
          <w:b w:val="0"/>
        </w:rPr>
        <w:t>y</w:t>
      </w:r>
      <w:r>
        <w:rPr>
          <w:color w:val="000000"/>
        </w:rPr>
        <w:t xml:space="preserve"> sin</w:t>
      </w:r>
      <w:r>
        <w:rPr>
          <w:color w:val="000000"/>
        </w:rPr>
        <w:sym w:font="Symbol" w:char="F062"/>
      </w:r>
      <w:r>
        <w:rPr>
          <w:color w:val="000000"/>
        </w:rPr>
        <w:t>}I</w:t>
      </w:r>
      <w:r>
        <w:rPr>
          <w:rStyle w:val="subscript"/>
          <w:b w:val="0"/>
        </w:rPr>
        <w:t>x</w:t>
      </w:r>
      <w:r>
        <w:t xml:space="preserve">) +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 xml:space="preserve">tr({ </w:t>
      </w:r>
      <w:r>
        <w:t>I</w:t>
      </w:r>
      <w:r>
        <w:rPr>
          <w:rStyle w:val="subscript"/>
          <w:b w:val="0"/>
        </w:rPr>
        <w:t>z</w:t>
      </w:r>
      <w:r>
        <w:rPr>
          <w:color w:val="000000"/>
        </w:rPr>
        <w:t xml:space="preserve"> cos</w:t>
      </w:r>
      <w:r>
        <w:rPr>
          <w:color w:val="000000"/>
        </w:rPr>
        <w:sym w:font="Symbol" w:char="F062"/>
      </w:r>
      <w:r>
        <w:rPr>
          <w:color w:val="000000"/>
        </w:rPr>
        <w:t xml:space="preserve"> </w:t>
      </w:r>
      <w:r>
        <w:sym w:font="Symbol" w:char="F02D"/>
      </w:r>
      <w:r>
        <w:t xml:space="preserve"> I</w:t>
      </w:r>
      <w:r>
        <w:rPr>
          <w:rStyle w:val="subscript"/>
          <w:b w:val="0"/>
        </w:rPr>
        <w:t>y</w:t>
      </w:r>
      <w:r>
        <w:rPr>
          <w:color w:val="000000"/>
        </w:rPr>
        <w:t xml:space="preserve"> sin</w:t>
      </w:r>
      <w:r>
        <w:rPr>
          <w:color w:val="000000"/>
        </w:rPr>
        <w:sym w:font="Symbol" w:char="F062"/>
      </w:r>
      <w:r>
        <w:rPr>
          <w:color w:val="000000"/>
        </w:rPr>
        <w:t>}I</w:t>
      </w:r>
      <w:r>
        <w:rPr>
          <w:rStyle w:val="subscript"/>
          <w:b w:val="0"/>
        </w:rPr>
        <w:t>y</w:t>
      </w:r>
      <w:r>
        <w:t>)</w:t>
      </w:r>
    </w:p>
    <w:p w14:paraId="579D8C96" w14:textId="77777777" w:rsidR="003C07C8" w:rsidRDefault="003C07C8"/>
    <w:p w14:paraId="52273F2B" w14:textId="77777777" w:rsidR="003C07C8" w:rsidRDefault="003C07C8">
      <w:pPr>
        <w:rPr>
          <w:color w:val="000000"/>
        </w:rPr>
      </w:pPr>
      <w:r>
        <w:tab/>
      </w:r>
      <w:r>
        <w:tab/>
        <w:t xml:space="preserve"> = </w:t>
      </w:r>
      <w:r>
        <w:rPr>
          <w:color w:val="000000"/>
        </w:rPr>
        <w:sym w:font="Symbol" w:char="F02D"/>
      </w:r>
      <w:r>
        <w:rPr>
          <w:color w:val="000000"/>
        </w:rPr>
        <w:t xml:space="preserve">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sin</w:t>
      </w:r>
      <w:r>
        <w:rPr>
          <w:color w:val="000000"/>
        </w:rPr>
        <w:sym w:font="Symbol" w:char="F062"/>
      </w:r>
      <w:r>
        <w:rPr>
          <w:color w:val="000000"/>
        </w:rPr>
        <w:t xml:space="preserve"> tr(</w:t>
      </w:r>
      <w:r>
        <w:t>I</w:t>
      </w:r>
      <w:r>
        <w:rPr>
          <w:rStyle w:val="subscript"/>
          <w:b w:val="0"/>
        </w:rPr>
        <w:t>y</w:t>
      </w:r>
      <w:r>
        <w:rPr>
          <w:rStyle w:val="superscript"/>
        </w:rPr>
        <w:t>2</w:t>
      </w:r>
      <w:r>
        <w:t xml:space="preserve">) = </w:t>
      </w:r>
      <w:r>
        <w:rPr>
          <w:color w:val="000000"/>
        </w:rPr>
        <w:sym w:font="Symbol" w:char="F02D"/>
      </w:r>
      <w:r>
        <w:rPr>
          <w:color w:val="000000"/>
        </w:rPr>
        <w:t xml:space="preserve">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(1/2)sin</w:t>
      </w:r>
      <w:r>
        <w:rPr>
          <w:color w:val="000000"/>
        </w:rPr>
        <w:sym w:font="Symbol" w:char="F062"/>
      </w:r>
    </w:p>
    <w:p w14:paraId="46AF24F2" w14:textId="77777777" w:rsidR="003C07C8" w:rsidRDefault="003C07C8">
      <w:pPr>
        <w:rPr>
          <w:color w:val="000000"/>
        </w:rPr>
      </w:pPr>
    </w:p>
    <w:p w14:paraId="482926F7" w14:textId="77777777" w:rsidR="003C07C8" w:rsidRDefault="003C07C8">
      <w:pPr>
        <w:rPr>
          <w:color w:val="000000"/>
        </w:rPr>
      </w:pPr>
      <w:r>
        <w:rPr>
          <w:color w:val="000000"/>
        </w:rPr>
        <w:t xml:space="preserve">So this starts at 0, then is a sine pattern in the </w:t>
      </w:r>
      <w:r>
        <w:rPr>
          <w:color w:val="000000"/>
        </w:rPr>
        <w:sym w:font="Symbol" w:char="F02D"/>
      </w:r>
      <w:r>
        <w:rPr>
          <w:color w:val="000000"/>
        </w:rPr>
        <w:t xml:space="preserve">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 xml:space="preserve">direction as shown where </w:t>
      </w:r>
      <w:r>
        <w:sym w:font="Symbol" w:char="F062"/>
      </w:r>
      <w:r>
        <w:t xml:space="preserve"> = (1/2)|</w:t>
      </w:r>
      <w:r>
        <w:sym w:font="Symbol" w:char="F067"/>
      </w:r>
      <w:r>
        <w:rPr>
          <w:rStyle w:val="subscript"/>
          <w:b w:val="0"/>
        </w:rPr>
        <w:t>1</w:t>
      </w:r>
      <w:r>
        <w:t>| B</w:t>
      </w:r>
      <w:r>
        <w:rPr>
          <w:rStyle w:val="subscript"/>
          <w:b w:val="0"/>
        </w:rPr>
        <w:t>RF</w:t>
      </w:r>
      <w:r>
        <w:t>t</w:t>
      </w:r>
      <w:r>
        <w:rPr>
          <w:color w:val="000000"/>
        </w:rPr>
        <w:t xml:space="preserve">. Of course in the non-rotating frame, this thing is precessing like mad, and since all spins are aligned at this point, we get radiation by the accelerating magnetic dipole moment, and that removes the energy our pulse put in. The idea of having a "strong" pulse, is that we can ignore this radiation </w:t>
      </w:r>
      <w:r>
        <w:rPr>
          <w:i/>
          <w:iCs/>
          <w:color w:val="000000"/>
        </w:rPr>
        <w:t>during</w:t>
      </w:r>
      <w:r>
        <w:rPr>
          <w:color w:val="000000"/>
        </w:rPr>
        <w:t xml:space="preserve"> the pulse. </w:t>
      </w:r>
    </w:p>
    <w:p w14:paraId="6DC89D68" w14:textId="77777777" w:rsidR="003C07C8" w:rsidRDefault="003C07C8">
      <w:pPr>
        <w:rPr>
          <w:color w:val="000000"/>
        </w:rPr>
      </w:pPr>
      <w:r>
        <w:rPr>
          <w:color w:val="000000"/>
        </w:rPr>
        <w:tab/>
        <w:t>So field-classically, we understand that the spin system energy increases by absorbing energy from the RF pulse, then when the pulse stops, we expect to have radiation with energy given back to an EM field and that is the NMR signal. It is implicit in the above that the RF pulse has the perfect resonant frequency and phase so we have this simple I</w:t>
      </w:r>
      <w:r>
        <w:rPr>
          <w:rStyle w:val="subscript"/>
          <w:b w:val="0"/>
        </w:rPr>
        <w:t>x</w:t>
      </w:r>
      <w:r>
        <w:t xml:space="preserve"> Ham</w:t>
      </w:r>
      <w:r>
        <w:rPr>
          <w:color w:val="000000"/>
        </w:rPr>
        <w:t xml:space="preserve"> in the rotating frame. We expect the radiated energy to have the same frequency, since it is roughly DC in the rotating frame. </w:t>
      </w:r>
    </w:p>
    <w:p w14:paraId="444B8A27" w14:textId="77777777" w:rsidR="003C07C8" w:rsidRDefault="003C07C8">
      <w:r>
        <w:rPr>
          <w:color w:val="000000"/>
        </w:rPr>
        <w:tab/>
        <w:t>From a quantum field viewpoint, during the initial pulse the system is absorbing photons at some rate, and as these are absorbed, the energy &lt;E&gt; gradually increases from</w:t>
      </w:r>
      <w:r>
        <w:t xml:space="preserve"> -B/2 to -B/4 as shown above. At the end of a </w:t>
      </w:r>
      <w:r>
        <w:sym w:font="Symbol" w:char="F070"/>
      </w:r>
      <w:r>
        <w:t xml:space="preserve">/2 pulse, we have &lt;E&gt; = 0 and we have equalized our populations. The spin system then gradually emits photons and goes back to energy -B/2, and the emitted photons are the NMR signal. </w:t>
      </w:r>
    </w:p>
    <w:p w14:paraId="20FFDF40" w14:textId="77777777" w:rsidR="003C07C8" w:rsidRDefault="003C07C8">
      <w:r>
        <w:tab/>
      </w:r>
    </w:p>
    <w:p w14:paraId="13244F01" w14:textId="77777777" w:rsidR="003C07C8" w:rsidRDefault="003C07C8">
      <w:r>
        <w:t xml:space="preserve">Now, for this system, how can we "interpret" the off diagonal elements of </w:t>
      </w:r>
      <w:r>
        <w:sym w:font="Symbol" w:char="F072"/>
      </w:r>
      <w:r>
        <w:t>? More on this in the next section, but,  since &lt;M</w:t>
      </w:r>
      <w:r>
        <w:rPr>
          <w:rStyle w:val="subscript"/>
          <w:b w:val="0"/>
        </w:rPr>
        <w:t>t</w:t>
      </w:r>
      <w:r>
        <w:t>&gt; = const * tr(</w:t>
      </w:r>
      <w:r>
        <w:sym w:font="Symbol" w:char="F072"/>
      </w:r>
      <w:r>
        <w:t xml:space="preserve"> { I</w:t>
      </w:r>
      <w:r>
        <w:rPr>
          <w:rStyle w:val="subscript"/>
          <w:b w:val="0"/>
        </w:rPr>
        <w:t>x</w:t>
      </w:r>
      <w:r>
        <w:t xml:space="preserve">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 + </w:t>
      </w:r>
      <w:r>
        <w:t>I</w:t>
      </w:r>
      <w:r>
        <w:rPr>
          <w:rStyle w:val="subscript"/>
          <w:b w:val="0"/>
        </w:rPr>
        <w:t>y</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rPr>
          <w:color w:val="000000"/>
        </w:rPr>
        <w:t>} )</w:t>
      </w:r>
      <w:r>
        <w:t xml:space="preserve">, if </w:t>
      </w:r>
      <w:r>
        <w:sym w:font="Symbol" w:char="F072"/>
      </w:r>
      <w:r>
        <w:t xml:space="preserve"> is diagonal, having the form  A + BI</w:t>
      </w:r>
      <w:r>
        <w:rPr>
          <w:rStyle w:val="subscript"/>
          <w:b w:val="0"/>
        </w:rPr>
        <w:t>z</w:t>
      </w:r>
      <w:r>
        <w:t>, then we will have &lt;M</w:t>
      </w:r>
      <w:r>
        <w:rPr>
          <w:rStyle w:val="subscript"/>
          <w:b w:val="0"/>
        </w:rPr>
        <w:t>t</w:t>
      </w:r>
      <w:r>
        <w:t xml:space="preserve">&gt;= 0 and there will be no radiation so no NMR signal. So somehow the NMR signal </w:t>
      </w:r>
      <w:r>
        <w:rPr>
          <w:i/>
          <w:iCs/>
        </w:rPr>
        <w:t>requires</w:t>
      </w:r>
      <w:r>
        <w:t xml:space="preserve"> a non-vanishing off-diagonal element of </w:t>
      </w:r>
      <w:r>
        <w:sym w:font="Symbol" w:char="F072"/>
      </w:r>
      <w:r>
        <w:t xml:space="preserve">. </w:t>
      </w:r>
    </w:p>
    <w:p w14:paraId="72F7880A" w14:textId="77777777" w:rsidR="003C07C8" w:rsidRDefault="003C07C8"/>
    <w:p w14:paraId="1D2AEE0E" w14:textId="77777777" w:rsidR="003C07C8" w:rsidRDefault="003C07C8">
      <w:r>
        <w:rPr>
          <w:b/>
          <w:bCs/>
        </w:rPr>
        <w:t xml:space="preserve">Point of Confusion.  </w:t>
      </w:r>
      <w:r>
        <w:t xml:space="preserve">Suppose you apply a </w:t>
      </w:r>
      <w:r>
        <w:sym w:font="Symbol" w:char="F070"/>
      </w:r>
      <w:r>
        <w:t>/2 pulse and you tip the rotating-frame magnetization down from z to the -y direction. We speak of the relaxation times T</w:t>
      </w:r>
      <w:r>
        <w:rPr>
          <w:rStyle w:val="subscript"/>
          <w:b w:val="0"/>
        </w:rPr>
        <w:t>1</w:t>
      </w:r>
      <w:r>
        <w:t xml:space="preserve"> and T</w:t>
      </w:r>
      <w:r>
        <w:rPr>
          <w:rStyle w:val="subscript"/>
          <w:b w:val="0"/>
        </w:rPr>
        <w:t>2</w:t>
      </w:r>
      <w:r>
        <w:t xml:space="preserve"> and we put exponential decay factors into the </w:t>
      </w:r>
      <w:r>
        <w:sym w:font="Symbol" w:char="F072"/>
      </w:r>
      <w:r>
        <w:t xml:space="preserve"> propagation. Is radiation part of these?  If these constants were infinite, the models used in the book would say that the NMR signal would go on forever. So perhaps this radiation loss is included as part of the model for T</w:t>
      </w:r>
      <w:r>
        <w:rPr>
          <w:rStyle w:val="subscript"/>
          <w:b w:val="0"/>
        </w:rPr>
        <w:t>1</w:t>
      </w:r>
      <w:r>
        <w:t xml:space="preserve"> and/or T</w:t>
      </w:r>
      <w:r>
        <w:rPr>
          <w:rStyle w:val="subscript"/>
          <w:b w:val="0"/>
        </w:rPr>
        <w:t>2</w:t>
      </w:r>
      <w:r>
        <w:t xml:space="preserve">.  Levitt has not addressed this point so far in his book. </w:t>
      </w:r>
    </w:p>
    <w:p w14:paraId="12FB63D5" w14:textId="77777777" w:rsidR="003C07C8" w:rsidRDefault="003C07C8">
      <w:r>
        <w:tab/>
        <w:t xml:space="preserve">Here is a comment from the web which, if correct, provides the answer: </w:t>
      </w:r>
    </w:p>
    <w:p w14:paraId="5131A690" w14:textId="77777777" w:rsidR="003C07C8" w:rsidRDefault="003C07C8"/>
    <w:p w14:paraId="78CFC763" w14:textId="77777777" w:rsidR="003C07C8" w:rsidRDefault="003C07C8">
      <w:r>
        <w:t>"How do nuclei in the higher energy state return to the lower state? Emission of radiation is insignificant because the probability of re-emission of photons varies with the cube of the frequency. At radio frequencies, re-emission is negligible. We must focus on non-radiative relaxation processes (thermodynamics!)."</w:t>
      </w:r>
    </w:p>
    <w:p w14:paraId="56212271" w14:textId="77777777" w:rsidR="003C07C8" w:rsidRDefault="003C07C8"/>
    <w:p w14:paraId="50331E18" w14:textId="77777777" w:rsidR="003C07C8" w:rsidRDefault="003C07C8">
      <w:pPr>
        <w:rPr>
          <w:b/>
          <w:bCs/>
        </w:rPr>
      </w:pPr>
      <w:r>
        <w:rPr>
          <w:b/>
          <w:bCs/>
        </w:rPr>
        <w:t xml:space="preserve">What is the meaning of an off-diagonal matrix element in </w:t>
      </w:r>
      <w:r>
        <w:rPr>
          <w:b/>
          <w:bCs/>
        </w:rPr>
        <w:sym w:font="Symbol" w:char="F072"/>
      </w:r>
      <w:r>
        <w:rPr>
          <w:b/>
          <w:bCs/>
        </w:rPr>
        <w:t xml:space="preserve"> ? </w:t>
      </w:r>
    </w:p>
    <w:p w14:paraId="54165EC7" w14:textId="77777777" w:rsidR="003C07C8" w:rsidRDefault="003C07C8">
      <w:pPr>
        <w:rPr>
          <w:b/>
          <w:bCs/>
        </w:rPr>
      </w:pPr>
    </w:p>
    <w:p w14:paraId="793ECCE2" w14:textId="77777777" w:rsidR="003C07C8" w:rsidRDefault="003C07C8">
      <w:r>
        <w:rPr>
          <w:b/>
          <w:bCs/>
        </w:rPr>
        <w:t>A. Opening Comments</w:t>
      </w:r>
    </w:p>
    <w:p w14:paraId="7946FD13" w14:textId="77777777" w:rsidR="003C07C8" w:rsidRDefault="003C07C8"/>
    <w:p w14:paraId="3367AF39" w14:textId="77777777" w:rsidR="003C07C8" w:rsidRDefault="003C07C8">
      <w:r>
        <w:rPr>
          <w:u w:val="single"/>
        </w:rPr>
        <w:t>Example #1.</w:t>
      </w:r>
      <w:r>
        <w:t xml:space="preserve"> We know that </w:t>
      </w:r>
      <w:r>
        <w:sym w:font="Symbol" w:char="F072"/>
      </w:r>
      <w:r>
        <w:t xml:space="preserve"> =</w:t>
      </w:r>
      <w:r>
        <w:sym w:font="Symbol" w:char="F053"/>
      </w:r>
      <w:r>
        <w:rPr>
          <w:rStyle w:val="subscript"/>
          <w:b w:val="0"/>
          <w:bCs/>
        </w:rPr>
        <w:sym w:font="Symbol" w:char="F061"/>
      </w:r>
      <w:r>
        <w:t xml:space="preserve"> |</w:t>
      </w:r>
      <w:r>
        <w:sym w:font="Symbol" w:char="F061"/>
      </w:r>
      <w:r>
        <w:t>&gt;p</w:t>
      </w:r>
      <w:r>
        <w:rPr>
          <w:rStyle w:val="subscript"/>
          <w:b w:val="0"/>
          <w:bCs/>
        </w:rPr>
        <w:sym w:font="Symbol" w:char="F061"/>
      </w:r>
      <w:r>
        <w:t>&lt;</w:t>
      </w:r>
      <w:r>
        <w:sym w:font="Symbol" w:char="F061"/>
      </w:r>
      <w:r>
        <w:t xml:space="preserve">| where we are summing over an ensemble of states. Suppose for simplicity there is only one state </w:t>
      </w:r>
      <w:r>
        <w:sym w:font="Symbol" w:char="F061"/>
      </w:r>
      <w:r>
        <w:t xml:space="preserve"> in this ensemble. Then we have </w:t>
      </w:r>
      <w:r>
        <w:sym w:font="Symbol" w:char="F072"/>
      </w:r>
      <w:r>
        <w:t xml:space="preserve"> = |</w:t>
      </w:r>
      <w:r>
        <w:sym w:font="Symbol" w:char="F061"/>
      </w:r>
      <w:r>
        <w:t>&gt;&lt;</w:t>
      </w:r>
      <w:r>
        <w:sym w:font="Symbol" w:char="F061"/>
      </w:r>
      <w:r>
        <w:t xml:space="preserve">| which is just the projection operator onto this state. Then consider an off-diagonal matrix element of </w:t>
      </w:r>
      <w:r>
        <w:sym w:font="Symbol" w:char="F072"/>
      </w:r>
      <w:r>
        <w:t>:</w:t>
      </w:r>
    </w:p>
    <w:p w14:paraId="2BB9F826" w14:textId="77777777" w:rsidR="003C07C8" w:rsidRDefault="003C07C8"/>
    <w:p w14:paraId="18718680" w14:textId="77777777" w:rsidR="003C07C8" w:rsidRDefault="003C07C8">
      <w:r>
        <w:tab/>
        <w:t>&lt;i|</w:t>
      </w:r>
      <w:r>
        <w:sym w:font="Symbol" w:char="F072"/>
      </w:r>
      <w:r>
        <w:t>|j&gt;  = &lt;i|</w:t>
      </w:r>
      <w:r>
        <w:sym w:font="Symbol" w:char="F061"/>
      </w:r>
      <w:r>
        <w:t>&gt;&lt;</w:t>
      </w:r>
      <w:r>
        <w:sym w:font="Symbol" w:char="F061"/>
      </w:r>
      <w:r>
        <w:t>|j&gt;</w:t>
      </w:r>
    </w:p>
    <w:p w14:paraId="564194EC" w14:textId="77777777" w:rsidR="003C07C8" w:rsidRDefault="003C07C8"/>
    <w:p w14:paraId="2CFAF2F5" w14:textId="77777777" w:rsidR="003C07C8" w:rsidRDefault="003C07C8">
      <w:r>
        <w:t>where the i and j states represent energy eigenstates. If |</w:t>
      </w:r>
      <w:r>
        <w:sym w:font="Symbol" w:char="F061"/>
      </w:r>
      <w:r>
        <w:t>&gt; is also an energy eigenstate, then it cannot be in both i and j, so we find that &lt;i|</w:t>
      </w:r>
      <w:r>
        <w:sym w:font="Symbol" w:char="F072"/>
      </w:r>
      <w:r>
        <w:t>|j&gt;= 0. This would also be true in the ensemble if all the |</w:t>
      </w:r>
      <w:r>
        <w:sym w:font="Symbol" w:char="F061"/>
      </w:r>
      <w:r>
        <w:t xml:space="preserve">&gt; states were energy eigenstates. </w:t>
      </w:r>
    </w:p>
    <w:p w14:paraId="324776F3" w14:textId="77777777" w:rsidR="003C07C8" w:rsidRDefault="003C07C8">
      <w:r>
        <w:tab/>
        <w:t>Therefore, if &lt;i|</w:t>
      </w:r>
      <w:r>
        <w:sym w:font="Symbol" w:char="F072"/>
      </w:r>
      <w:r>
        <w:t>|j&gt;</w:t>
      </w:r>
      <w:r>
        <w:sym w:font="Symbol" w:char="F0B9"/>
      </w:r>
      <w:r>
        <w:t xml:space="preserve"> 0, it means that at least some states |</w:t>
      </w:r>
      <w:r>
        <w:sym w:font="Symbol" w:char="F061"/>
      </w:r>
      <w:r>
        <w:t>&gt; in the ensemble are not in energy eigenstates. Now from our Stern-Gerlach document, we know that we can form a linear combination of energy eigenstates for a spin-1/2 system, and that such a state is not an energy eigenstate. For a spin-1/2 system in such a state, we would have, for example</w:t>
      </w:r>
    </w:p>
    <w:p w14:paraId="7AAB08DD" w14:textId="77777777" w:rsidR="003C07C8" w:rsidRDefault="003C07C8"/>
    <w:p w14:paraId="0E7FF628" w14:textId="77777777" w:rsidR="003C07C8" w:rsidRDefault="003C07C8">
      <w:r>
        <w:tab/>
        <w:t>&lt;1|</w:t>
      </w:r>
      <w:r>
        <w:sym w:font="Symbol" w:char="F072"/>
      </w:r>
      <w:r>
        <w:t>(0)|2&gt;  = &lt;1|</w:t>
      </w:r>
      <w:r>
        <w:sym w:font="Symbol" w:char="F061"/>
      </w:r>
      <w:r>
        <w:t>(0)&gt;&lt;</w:t>
      </w:r>
      <w:r>
        <w:sym w:font="Symbol" w:char="F061"/>
      </w:r>
      <w:r>
        <w:t xml:space="preserve">(0)|2&gt;  = ab*  </w:t>
      </w:r>
      <w:r>
        <w:sym w:font="Symbol" w:char="F0B9"/>
      </w:r>
      <w:r>
        <w:t xml:space="preserve"> 0</w:t>
      </w:r>
      <w:r>
        <w:tab/>
      </w:r>
      <w:r>
        <w:tab/>
      </w:r>
    </w:p>
    <w:p w14:paraId="5E131759" w14:textId="77777777" w:rsidR="003C07C8" w:rsidRDefault="003C07C8"/>
    <w:p w14:paraId="1D73A1BA" w14:textId="77777777" w:rsidR="003C07C8" w:rsidRDefault="003C07C8">
      <w:r>
        <w:t xml:space="preserve">so here is a situation where we have prepare a system in a state such that the density matrix has an off-diagonal matrix element (relative to a z axis, so to speak). The spin-1/2 object might be in vacuum and so have no Hamiltonian and this </w:t>
      </w:r>
      <w:r>
        <w:sym w:font="Symbol" w:char="F072"/>
      </w:r>
      <w:r>
        <w:rPr>
          <w:rStyle w:val="subscript"/>
          <w:b w:val="0"/>
        </w:rPr>
        <w:t>12</w:t>
      </w:r>
      <w:r>
        <w:t xml:space="preserve"> element does not change in term at all. So I put up this example just to claim that you can have an off-diagonal </w:t>
      </w:r>
      <w:r>
        <w:sym w:font="Symbol" w:char="F072"/>
      </w:r>
      <w:r>
        <w:t xml:space="preserve"> matrix element and it has nothing to do with any transitions between states 1 and 2. </w:t>
      </w:r>
    </w:p>
    <w:p w14:paraId="781021BA" w14:textId="77777777" w:rsidR="003C07C8" w:rsidRDefault="003C07C8">
      <w:r>
        <w:tab/>
      </w:r>
    </w:p>
    <w:p w14:paraId="1DEACF83" w14:textId="77777777" w:rsidR="003C07C8" w:rsidRDefault="003C07C8">
      <w:r>
        <w:rPr>
          <w:u w:val="single"/>
        </w:rPr>
        <w:t>Example #2</w:t>
      </w:r>
      <w:r>
        <w:t xml:space="preserve">. Consider the single spin-1/2 system. The off diagonal matrix </w:t>
      </w:r>
      <w:r>
        <w:sym w:font="Symbol" w:char="F072"/>
      </w:r>
      <w:r>
        <w:t xml:space="preserve"> element is this:</w:t>
      </w:r>
    </w:p>
    <w:p w14:paraId="5427A0A4" w14:textId="77777777" w:rsidR="003C07C8" w:rsidRDefault="003C07C8"/>
    <w:p w14:paraId="0F4A9B6F" w14:textId="77777777" w:rsidR="003C07C8" w:rsidRDefault="003C07C8">
      <w:r>
        <w:tab/>
        <w:t>&lt;</w:t>
      </w:r>
      <w:r>
        <w:sym w:font="Symbol" w:char="F061"/>
      </w:r>
      <w:r>
        <w:t>|</w:t>
      </w:r>
      <w:r>
        <w:sym w:font="Symbol" w:char="F072"/>
      </w:r>
      <w:r>
        <w:t>|</w:t>
      </w:r>
      <w:r>
        <w:sym w:font="Symbol" w:char="F062"/>
      </w:r>
      <w:r>
        <w:t xml:space="preserve">&gt; </w:t>
      </w:r>
      <w:r>
        <w:sym w:font="Symbol" w:char="F0B9"/>
      </w:r>
      <w:r>
        <w:t xml:space="preserve"> 0  which says that  </w:t>
      </w:r>
      <w:r>
        <w:sym w:font="Symbol" w:char="F053"/>
      </w:r>
      <w:r>
        <w:rPr>
          <w:rStyle w:val="subscript"/>
          <w:b w:val="0"/>
          <w:bCs/>
        </w:rPr>
        <w:t>n</w:t>
      </w:r>
      <w:r>
        <w:t xml:space="preserve"> &lt;</w:t>
      </w:r>
      <w:r>
        <w:sym w:font="Symbol" w:char="F061"/>
      </w:r>
      <w:r>
        <w:t>|n&gt;p</w:t>
      </w:r>
      <w:r>
        <w:rPr>
          <w:rStyle w:val="subscript"/>
          <w:b w:val="0"/>
          <w:bCs/>
        </w:rPr>
        <w:t>n</w:t>
      </w:r>
      <w:r>
        <w:t>&lt;n|</w:t>
      </w:r>
      <w:r>
        <w:sym w:font="Symbol" w:char="F062"/>
      </w:r>
      <w:r>
        <w:t xml:space="preserve">&gt;  </w:t>
      </w:r>
      <w:r>
        <w:sym w:font="Symbol" w:char="F0B9"/>
      </w:r>
      <w:r>
        <w:t xml:space="preserve"> 0</w:t>
      </w:r>
    </w:p>
    <w:p w14:paraId="3C399B5C" w14:textId="77777777" w:rsidR="003C07C8" w:rsidRDefault="003C07C8"/>
    <w:p w14:paraId="0909EE71" w14:textId="77777777" w:rsidR="003C07C8" w:rsidRDefault="003C07C8">
      <w:r>
        <w:t xml:space="preserve">where n are the ensemble states now. If all these states were energy eigenstates, then we would get 0 for our off-diagonal elements, so </w:t>
      </w:r>
      <w:r>
        <w:rPr>
          <w:i/>
          <w:iCs/>
        </w:rPr>
        <w:t>at least some</w:t>
      </w:r>
      <w:r>
        <w:t xml:space="preserve"> must not be. One way to have the system not be in an energy eigenstate is to have some perturbation Hamiltonian acting, and in this case we can associate off-diagonal matrix elements of </w:t>
      </w:r>
      <w:r>
        <w:sym w:font="Symbol" w:char="F072"/>
      </w:r>
      <w:r>
        <w:t xml:space="preserve"> with transitions. </w:t>
      </w:r>
    </w:p>
    <w:p w14:paraId="5D0D2C9B" w14:textId="77777777" w:rsidR="003C07C8" w:rsidRDefault="003C07C8">
      <w:r>
        <w:tab/>
        <w:t xml:space="preserve">Consider Levitt's example with the two spin-1/2's per molecule, the AX system. In this case, we have four spin states and </w:t>
      </w:r>
      <w:r>
        <w:sym w:font="Symbol" w:char="F072"/>
      </w:r>
      <w:r>
        <w:t xml:space="preserve"> is a 4x4 matrix. We can then ponder off-diagonal states like this: </w:t>
      </w:r>
    </w:p>
    <w:p w14:paraId="5D75220E" w14:textId="77777777" w:rsidR="003C07C8" w:rsidRDefault="003C07C8"/>
    <w:p w14:paraId="71A85491" w14:textId="77777777" w:rsidR="003C07C8" w:rsidRDefault="003C07C8">
      <w:r>
        <w:tab/>
        <w:t>&lt;</w:t>
      </w:r>
      <w:r>
        <w:sym w:font="Symbol" w:char="F061"/>
      </w:r>
      <w:r>
        <w:sym w:font="Symbol" w:char="F061"/>
      </w:r>
      <w:r>
        <w:t>|</w:t>
      </w:r>
      <w:r>
        <w:sym w:font="Symbol" w:char="F072"/>
      </w:r>
      <w:r>
        <w:t>|</w:t>
      </w:r>
      <w:r>
        <w:sym w:font="Symbol" w:char="F062"/>
      </w:r>
      <w:r>
        <w:sym w:font="Symbol" w:char="F062"/>
      </w:r>
      <w:r>
        <w:t xml:space="preserve">&gt; </w:t>
      </w:r>
      <w:r>
        <w:sym w:font="Symbol" w:char="F0B9"/>
      </w:r>
      <w:r>
        <w:t xml:space="preserve"> 0  which says that  </w:t>
      </w:r>
      <w:r>
        <w:sym w:font="Symbol" w:char="F053"/>
      </w:r>
      <w:r>
        <w:rPr>
          <w:rStyle w:val="subscript"/>
          <w:b w:val="0"/>
          <w:bCs/>
        </w:rPr>
        <w:t>n</w:t>
      </w:r>
      <w:r>
        <w:t xml:space="preserve"> &lt;</w:t>
      </w:r>
      <w:r>
        <w:sym w:font="Symbol" w:char="F061"/>
      </w:r>
      <w:r>
        <w:sym w:font="Symbol" w:char="F061"/>
      </w:r>
      <w:r>
        <w:t>|n&gt;p</w:t>
      </w:r>
      <w:r>
        <w:rPr>
          <w:rStyle w:val="subscript"/>
          <w:b w:val="0"/>
          <w:bCs/>
        </w:rPr>
        <w:t>n</w:t>
      </w:r>
      <w:r>
        <w:t>&lt;n|</w:t>
      </w:r>
      <w:r>
        <w:sym w:font="Symbol" w:char="F062"/>
      </w:r>
      <w:r>
        <w:sym w:font="Symbol" w:char="F062"/>
      </w:r>
      <w:r>
        <w:t xml:space="preserve">&gt;  </w:t>
      </w:r>
      <w:r>
        <w:sym w:font="Symbol" w:char="F0B9"/>
      </w:r>
      <w:r>
        <w:t xml:space="preserve"> 0</w:t>
      </w:r>
    </w:p>
    <w:p w14:paraId="61C12494" w14:textId="77777777" w:rsidR="003C07C8" w:rsidRDefault="003C07C8"/>
    <w:p w14:paraId="49A51CCE" w14:textId="77777777" w:rsidR="003C07C8" w:rsidRDefault="003C07C8">
      <w:r>
        <w:t xml:space="preserve">Again, there must be </w:t>
      </w:r>
      <w:r>
        <w:rPr>
          <w:i/>
          <w:iCs/>
        </w:rPr>
        <w:t>at least one</w:t>
      </w:r>
      <w:r>
        <w:t xml:space="preserve"> state |n&gt; that contains a mix of |</w:t>
      </w:r>
      <w:r>
        <w:sym w:font="Symbol" w:char="F061"/>
      </w:r>
      <w:r>
        <w:sym w:font="Symbol" w:char="F061"/>
      </w:r>
      <w:r>
        <w:t>&gt; and |</w:t>
      </w:r>
      <w:r>
        <w:sym w:font="Symbol" w:char="F062"/>
      </w:r>
      <w:r>
        <w:sym w:font="Symbol" w:char="F062"/>
      </w:r>
      <w:r>
        <w:t xml:space="preserve">&gt; and this state might therefore be involved in a transition affecting the </w:t>
      </w:r>
      <w:r>
        <w:sym w:font="Symbol" w:char="F061"/>
      </w:r>
      <w:r>
        <w:sym w:font="Symbol" w:char="F061"/>
      </w:r>
      <w:r>
        <w:t xml:space="preserve"> and </w:t>
      </w:r>
      <w:r>
        <w:sym w:font="Symbol" w:char="F062"/>
      </w:r>
      <w:r>
        <w:sym w:font="Symbol" w:char="F062"/>
      </w:r>
      <w:r>
        <w:t xml:space="preserve"> states. Generally all the states in the </w:t>
      </w:r>
      <w:r>
        <w:sym w:font="Symbol" w:char="F072"/>
      </w:r>
      <w:r>
        <w:t xml:space="preserve"> sum are going to be non-energy-eigenstates. </w:t>
      </w:r>
    </w:p>
    <w:p w14:paraId="5E4ED8E9" w14:textId="77777777" w:rsidR="003C07C8" w:rsidRDefault="003C07C8"/>
    <w:p w14:paraId="11E446D4" w14:textId="77777777" w:rsidR="003C07C8" w:rsidRDefault="003C07C8">
      <w:r>
        <w:rPr>
          <w:u w:val="single"/>
        </w:rPr>
        <w:t>Transition Theory</w:t>
      </w:r>
      <w:r>
        <w:t>. Suppose there is a small perturbation term active in the Hamiltonian, such as during an RF pulse. We then know that our states like |</w:t>
      </w:r>
      <w:r>
        <w:sym w:font="Symbol" w:char="F061"/>
      </w:r>
      <w:r>
        <w:t>&gt; and |</w:t>
      </w:r>
      <w:r>
        <w:sym w:font="Symbol" w:char="F062"/>
      </w:r>
      <w:r>
        <w:t>&gt; are no longer eigenstates, and we know that</w:t>
      </w:r>
    </w:p>
    <w:p w14:paraId="7D7DE0DE" w14:textId="77777777" w:rsidR="003C07C8" w:rsidRDefault="003C07C8"/>
    <w:p w14:paraId="6128AB25" w14:textId="77777777" w:rsidR="003C07C8" w:rsidRDefault="003C07C8">
      <w:r>
        <w:tab/>
        <w:t>|</w:t>
      </w:r>
      <w:r>
        <w:sym w:font="Symbol" w:char="F061"/>
      </w:r>
      <w:r>
        <w:t>(t)&gt; = exp</w:t>
      </w:r>
      <w:r>
        <w:rPr>
          <w:rStyle w:val="superscript"/>
        </w:rPr>
        <w:t>-iHt</w:t>
      </w:r>
      <w:r>
        <w:t>|</w:t>
      </w:r>
      <w:r>
        <w:sym w:font="Symbol" w:char="F061"/>
      </w:r>
      <w:r>
        <w:t>(0)&gt;</w:t>
      </w:r>
      <w:r>
        <w:tab/>
      </w:r>
      <w:r>
        <w:tab/>
        <w:t>where H = H</w:t>
      </w:r>
      <w:r>
        <w:rPr>
          <w:rStyle w:val="superscript"/>
        </w:rPr>
        <w:t>0</w:t>
      </w:r>
      <w:r>
        <w:t xml:space="preserve"> + H'</w:t>
      </w:r>
    </w:p>
    <w:p w14:paraId="703A8613" w14:textId="77777777" w:rsidR="003C07C8" w:rsidRDefault="003C07C8"/>
    <w:p w14:paraId="10368CBA" w14:textId="77777777" w:rsidR="003C07C8" w:rsidRDefault="003C07C8">
      <w:r>
        <w:t>Whereas the H</w:t>
      </w:r>
      <w:r>
        <w:rPr>
          <w:rStyle w:val="superscript"/>
        </w:rPr>
        <w:t>0</w:t>
      </w:r>
      <w:r>
        <w:t xml:space="preserve"> will merely phase the state, the H' will cause a rotation, so we get</w:t>
      </w:r>
    </w:p>
    <w:p w14:paraId="17C17EEF" w14:textId="77777777" w:rsidR="003C07C8" w:rsidRDefault="003C07C8"/>
    <w:p w14:paraId="752F559C" w14:textId="77777777" w:rsidR="003C07C8" w:rsidRDefault="003C07C8">
      <w:r>
        <w:tab/>
        <w:t>|</w:t>
      </w:r>
      <w:r>
        <w:sym w:font="Symbol" w:char="F061"/>
      </w:r>
      <w:r>
        <w:t>(t)&gt; = e</w:t>
      </w:r>
      <w:r>
        <w:rPr>
          <w:rStyle w:val="superscript"/>
        </w:rPr>
        <w:t>-iE</w:t>
      </w:r>
      <w:r>
        <w:rPr>
          <w:rStyle w:val="superscript"/>
        </w:rPr>
        <w:fldChar w:fldCharType="begin"/>
      </w:r>
      <w:r>
        <w:rPr>
          <w:rStyle w:val="superscript"/>
        </w:rPr>
        <w:instrText xml:space="preserve"> EQ \s\do2(</w:instrText>
      </w:r>
      <w:r>
        <w:rPr>
          <w:rStyle w:val="superscript"/>
        </w:rPr>
        <w:sym w:font="Symbol" w:char="F061"/>
      </w:r>
      <w:r>
        <w:rPr>
          <w:rStyle w:val="superscript"/>
        </w:rPr>
        <w:instrText>)</w:instrText>
      </w:r>
      <w:r>
        <w:rPr>
          <w:rStyle w:val="superscript"/>
        </w:rPr>
        <w:fldChar w:fldCharType="end"/>
      </w:r>
      <w:r>
        <w:rPr>
          <w:rStyle w:val="superscript"/>
        </w:rPr>
        <w:t>t</w:t>
      </w:r>
      <w:r>
        <w:t xml:space="preserve">  exp</w:t>
      </w:r>
      <w:r>
        <w:rPr>
          <w:rStyle w:val="superscript"/>
        </w:rPr>
        <w:t>-iH't</w:t>
      </w:r>
      <w:r>
        <w:t>|</w:t>
      </w:r>
      <w:r>
        <w:sym w:font="Symbol" w:char="F061"/>
      </w:r>
      <w:r>
        <w:t>&gt;  = e</w:t>
      </w:r>
      <w:r>
        <w:rPr>
          <w:rStyle w:val="superscript"/>
        </w:rPr>
        <w:t>-iE</w:t>
      </w:r>
      <w:r>
        <w:rPr>
          <w:rStyle w:val="superscript"/>
        </w:rPr>
        <w:fldChar w:fldCharType="begin"/>
      </w:r>
      <w:r>
        <w:rPr>
          <w:rStyle w:val="superscript"/>
        </w:rPr>
        <w:instrText xml:space="preserve"> EQ \s\do2(</w:instrText>
      </w:r>
      <w:r>
        <w:rPr>
          <w:rStyle w:val="superscript"/>
        </w:rPr>
        <w:sym w:font="Symbol" w:char="F061"/>
      </w:r>
      <w:r>
        <w:rPr>
          <w:rStyle w:val="superscript"/>
        </w:rPr>
        <w:instrText>)</w:instrText>
      </w:r>
      <w:r>
        <w:rPr>
          <w:rStyle w:val="superscript"/>
        </w:rPr>
        <w:fldChar w:fldCharType="end"/>
      </w:r>
      <w:r>
        <w:rPr>
          <w:rStyle w:val="superscript"/>
        </w:rPr>
        <w:t>t</w:t>
      </w:r>
      <w:r>
        <w:t xml:space="preserve"> |i&gt;&lt;i| exp</w:t>
      </w:r>
      <w:r>
        <w:rPr>
          <w:rStyle w:val="superscript"/>
        </w:rPr>
        <w:t>-iH't</w:t>
      </w:r>
      <w:r>
        <w:t>|</w:t>
      </w:r>
      <w:r>
        <w:sym w:font="Symbol" w:char="F061"/>
      </w:r>
      <w:r>
        <w:t>(0)&gt;</w:t>
      </w:r>
    </w:p>
    <w:p w14:paraId="33F44A1E" w14:textId="77777777" w:rsidR="003C07C8" w:rsidRDefault="003C07C8">
      <w:r>
        <w:tab/>
      </w:r>
      <w:r>
        <w:tab/>
        <w:t xml:space="preserve">  = const * U</w:t>
      </w:r>
      <w:r>
        <w:rPr>
          <w:rStyle w:val="subscript"/>
          <w:b w:val="0"/>
        </w:rPr>
        <w:t>i</w:t>
      </w:r>
      <w:r>
        <w:rPr>
          <w:rStyle w:val="subscript"/>
          <w:b w:val="0"/>
        </w:rPr>
        <w:sym w:font="Symbol" w:char="F061"/>
      </w:r>
      <w:r>
        <w:t xml:space="preserve">(t)  |i&gt;  = a mix of eigenstates. </w:t>
      </w:r>
    </w:p>
    <w:p w14:paraId="3DCC31E5" w14:textId="77777777" w:rsidR="003C07C8" w:rsidRDefault="003C07C8"/>
    <w:p w14:paraId="5DA30597" w14:textId="77777777" w:rsidR="003C07C8" w:rsidRDefault="003C07C8">
      <w:r>
        <w:t>The amplitude that this state |</w:t>
      </w:r>
      <w:r>
        <w:sym w:font="Symbol" w:char="F061"/>
      </w:r>
      <w:r>
        <w:t>(t)&gt; is in energy eigenstate &lt;n| is given by</w:t>
      </w:r>
    </w:p>
    <w:p w14:paraId="521A652B" w14:textId="77777777" w:rsidR="003C07C8" w:rsidRDefault="003C07C8"/>
    <w:p w14:paraId="59A8115D" w14:textId="77777777" w:rsidR="003C07C8" w:rsidRDefault="003C07C8">
      <w:r>
        <w:tab/>
        <w:t>&lt;n|</w:t>
      </w:r>
      <w:r>
        <w:sym w:font="Symbol" w:char="F061"/>
      </w:r>
      <w:r>
        <w:t>(t)&gt; = const * U</w:t>
      </w:r>
      <w:r>
        <w:rPr>
          <w:rStyle w:val="subscript"/>
          <w:b w:val="0"/>
        </w:rPr>
        <w:t>n</w:t>
      </w:r>
      <w:r>
        <w:rPr>
          <w:rStyle w:val="subscript"/>
          <w:b w:val="0"/>
        </w:rPr>
        <w:sym w:font="Symbol" w:char="F061"/>
      </w:r>
      <w:r>
        <w:t xml:space="preserve">(t) </w:t>
      </w:r>
    </w:p>
    <w:p w14:paraId="1FAF0876" w14:textId="77777777" w:rsidR="003C07C8" w:rsidRDefault="003C07C8"/>
    <w:p w14:paraId="18E44B05" w14:textId="77777777" w:rsidR="003C07C8" w:rsidRDefault="003C07C8">
      <w:r>
        <w:t>so the state |</w:t>
      </w:r>
      <w:r>
        <w:sym w:font="Symbol" w:char="F061"/>
      </w:r>
      <w:r>
        <w:t xml:space="preserve">(t)&gt; will be "departing" or "entering" state |n&gt; over time, meaning we have transition activity going on. </w:t>
      </w:r>
    </w:p>
    <w:p w14:paraId="091EC27B" w14:textId="77777777" w:rsidR="003C07C8" w:rsidRDefault="003C07C8">
      <w:r>
        <w:tab/>
        <w:t xml:space="preserve">Meanwhile, the density matrix looks like </w:t>
      </w:r>
      <w:r>
        <w:sym w:font="Symbol" w:char="F072"/>
      </w:r>
      <w:r>
        <w:t xml:space="preserve"> =</w:t>
      </w:r>
      <w:r>
        <w:sym w:font="Symbol" w:char="F053"/>
      </w:r>
      <w:r>
        <w:rPr>
          <w:rStyle w:val="subscript"/>
          <w:b w:val="0"/>
          <w:bCs/>
        </w:rPr>
        <w:sym w:font="Symbol" w:char="F061"/>
      </w:r>
      <w:r>
        <w:t xml:space="preserve"> |</w:t>
      </w:r>
      <w:r>
        <w:sym w:font="Symbol" w:char="F061"/>
      </w:r>
      <w:r>
        <w:t>&gt;p</w:t>
      </w:r>
      <w:r>
        <w:rPr>
          <w:rStyle w:val="subscript"/>
          <w:b w:val="0"/>
          <w:bCs/>
        </w:rPr>
        <w:sym w:font="Symbol" w:char="F061"/>
      </w:r>
      <w:r>
        <w:t>&lt;</w:t>
      </w:r>
      <w:r>
        <w:sym w:font="Symbol" w:char="F061"/>
      </w:r>
      <w:r>
        <w:t>| where we sum over an ensemble of states like our state |</w:t>
      </w:r>
      <w:r>
        <w:sym w:font="Symbol" w:char="F061"/>
      </w:r>
      <w:r>
        <w:t>(t)&gt; . Suppose there is only one state in the ensemble ,  |</w:t>
      </w:r>
      <w:r>
        <w:sym w:font="Symbol" w:char="F061"/>
      </w:r>
      <w:r>
        <w:t>(t)&gt;. Then we have</w:t>
      </w:r>
    </w:p>
    <w:p w14:paraId="7C179CFB" w14:textId="77777777" w:rsidR="003C07C8" w:rsidRDefault="003C07C8"/>
    <w:p w14:paraId="30EE4125" w14:textId="77777777" w:rsidR="003C07C8" w:rsidRDefault="003C07C8">
      <w:r>
        <w:tab/>
      </w:r>
      <w:r>
        <w:sym w:font="Symbol" w:char="F072"/>
      </w:r>
      <w:r>
        <w:t>(t) =  |</w:t>
      </w:r>
      <w:r>
        <w:sym w:font="Symbol" w:char="F061"/>
      </w:r>
      <w:r>
        <w:t>(t)&gt;&lt;</w:t>
      </w:r>
      <w:r>
        <w:sym w:font="Symbol" w:char="F061"/>
      </w:r>
      <w:r>
        <w:t xml:space="preserve">(t)| </w:t>
      </w:r>
      <w:r>
        <w:tab/>
      </w:r>
      <w:r>
        <w:tab/>
        <w:t xml:space="preserve">and </w:t>
      </w:r>
    </w:p>
    <w:p w14:paraId="3F45FAF0" w14:textId="77777777" w:rsidR="003C07C8" w:rsidRDefault="003C07C8"/>
    <w:p w14:paraId="7AB8A280" w14:textId="77777777" w:rsidR="003C07C8" w:rsidRDefault="003C07C8">
      <w:r>
        <w:tab/>
        <w:t>&lt;m|</w:t>
      </w:r>
      <w:r>
        <w:sym w:font="Symbol" w:char="F072"/>
      </w:r>
      <w:r>
        <w:t>(t)|n&gt; = &lt;m|</w:t>
      </w:r>
      <w:r>
        <w:sym w:font="Symbol" w:char="F061"/>
      </w:r>
      <w:r>
        <w:t>(t)&gt;&lt;</w:t>
      </w:r>
      <w:r>
        <w:sym w:font="Symbol" w:char="F061"/>
      </w:r>
      <w:r>
        <w:t>(t)| n&gt;  = const x U</w:t>
      </w:r>
      <w:r>
        <w:rPr>
          <w:rStyle w:val="subscript"/>
          <w:b w:val="0"/>
        </w:rPr>
        <w:t>m</w:t>
      </w:r>
      <w:r>
        <w:rPr>
          <w:rStyle w:val="subscript"/>
          <w:b w:val="0"/>
        </w:rPr>
        <w:sym w:font="Symbol" w:char="F061"/>
      </w:r>
      <w:r>
        <w:t>(t) [ U</w:t>
      </w:r>
      <w:r>
        <w:rPr>
          <w:rStyle w:val="subscript"/>
          <w:b w:val="0"/>
        </w:rPr>
        <w:t>n</w:t>
      </w:r>
      <w:r>
        <w:rPr>
          <w:rStyle w:val="subscript"/>
          <w:b w:val="0"/>
        </w:rPr>
        <w:sym w:font="Symbol" w:char="F061"/>
      </w:r>
      <w:r>
        <w:t>(t)]</w:t>
      </w:r>
      <w:r>
        <w:rPr>
          <w:rStyle w:val="superscript"/>
        </w:rPr>
        <w:t>*</w:t>
      </w:r>
      <w:r>
        <w:t xml:space="preserve">  </w:t>
      </w:r>
      <w:r>
        <w:sym w:font="Symbol" w:char="F0B9"/>
      </w:r>
      <w:r>
        <w:t xml:space="preserve"> 0. </w:t>
      </w:r>
    </w:p>
    <w:p w14:paraId="183EF61F" w14:textId="77777777" w:rsidR="003C07C8" w:rsidRDefault="003C07C8"/>
    <w:p w14:paraId="4274D336" w14:textId="77777777" w:rsidR="003C07C8" w:rsidRDefault="003C07C8">
      <w:r>
        <w:t>This is not zero because it is reasonable to assume that |</w:t>
      </w:r>
      <w:r>
        <w:sym w:font="Symbol" w:char="F061"/>
      </w:r>
      <w:r>
        <w:t>(t)&gt; has some amplitude to be in both states m and n, generally speaking. If there were no perturbation term, we could not say this. We can then average this idea over the ensemble to say</w:t>
      </w:r>
    </w:p>
    <w:p w14:paraId="16D79131" w14:textId="77777777" w:rsidR="003C07C8" w:rsidRDefault="003C07C8"/>
    <w:p w14:paraId="66E9BEB8" w14:textId="77777777" w:rsidR="003C07C8" w:rsidRDefault="003C07C8">
      <w:r>
        <w:tab/>
      </w:r>
      <w:r>
        <w:tab/>
        <w:t>&lt;m|</w:t>
      </w:r>
      <w:r>
        <w:sym w:font="Symbol" w:char="F072"/>
      </w:r>
      <w:r>
        <w:t xml:space="preserve">(t)|n&gt; = </w:t>
      </w:r>
      <w:r>
        <w:sym w:font="Symbol" w:char="F053"/>
      </w:r>
      <w:r>
        <w:rPr>
          <w:rStyle w:val="subscript"/>
          <w:b w:val="0"/>
        </w:rPr>
        <w:sym w:font="Symbol" w:char="F061"/>
      </w:r>
      <w:r>
        <w:t>&lt;m|</w:t>
      </w:r>
      <w:r>
        <w:sym w:font="Symbol" w:char="F061"/>
      </w:r>
      <w:r>
        <w:t>(t)&gt;p</w:t>
      </w:r>
      <w:r>
        <w:rPr>
          <w:rStyle w:val="subscript"/>
          <w:b w:val="0"/>
        </w:rPr>
        <w:sym w:font="Symbol" w:char="F061"/>
      </w:r>
      <w:r>
        <w:t>&lt;</w:t>
      </w:r>
      <w:r>
        <w:sym w:font="Symbol" w:char="F061"/>
      </w:r>
      <w:r>
        <w:t xml:space="preserve">(t)| n&gt;  =  </w:t>
      </w:r>
      <w:r>
        <w:sym w:font="Symbol" w:char="F053"/>
      </w:r>
      <w:r>
        <w:rPr>
          <w:rStyle w:val="subscript"/>
          <w:b w:val="0"/>
        </w:rPr>
        <w:sym w:font="Symbol" w:char="F061"/>
      </w:r>
      <w:r>
        <w:t xml:space="preserve"> p</w:t>
      </w:r>
      <w:r>
        <w:rPr>
          <w:rStyle w:val="subscript"/>
          <w:b w:val="0"/>
        </w:rPr>
        <w:sym w:font="Symbol" w:char="F061"/>
      </w:r>
      <w:r>
        <w:t xml:space="preserve"> const x U</w:t>
      </w:r>
      <w:r>
        <w:rPr>
          <w:rStyle w:val="subscript"/>
          <w:b w:val="0"/>
        </w:rPr>
        <w:t>m</w:t>
      </w:r>
      <w:r>
        <w:rPr>
          <w:rStyle w:val="subscript"/>
          <w:b w:val="0"/>
        </w:rPr>
        <w:sym w:font="Symbol" w:char="F061"/>
      </w:r>
      <w:r>
        <w:t>(t) [ U</w:t>
      </w:r>
      <w:r>
        <w:rPr>
          <w:rStyle w:val="subscript"/>
          <w:b w:val="0"/>
        </w:rPr>
        <w:t>n</w:t>
      </w:r>
      <w:r>
        <w:rPr>
          <w:rStyle w:val="subscript"/>
          <w:b w:val="0"/>
        </w:rPr>
        <w:sym w:font="Symbol" w:char="F061"/>
      </w:r>
      <w:r>
        <w:t>(t)]</w:t>
      </w:r>
      <w:r>
        <w:rPr>
          <w:rStyle w:val="superscript"/>
        </w:rPr>
        <w:t>*</w:t>
      </w:r>
      <w:r>
        <w:t xml:space="preserve">  </w:t>
      </w:r>
      <w:r>
        <w:sym w:font="Symbol" w:char="F0B9"/>
      </w:r>
      <w:r>
        <w:t xml:space="preserve"> 0.</w:t>
      </w:r>
    </w:p>
    <w:p w14:paraId="30468258" w14:textId="77777777" w:rsidR="003C07C8" w:rsidRDefault="003C07C8"/>
    <w:p w14:paraId="1C033A38" w14:textId="77777777" w:rsidR="003C07C8" w:rsidRDefault="003C07C8">
      <w:r>
        <w:t>So now let's say this a different way.  Suppose we know that &lt;m|</w:t>
      </w:r>
      <w:r>
        <w:sym w:font="Symbol" w:char="F072"/>
      </w:r>
      <w:r>
        <w:t xml:space="preserve">(t)|n&gt;  </w:t>
      </w:r>
      <w:r>
        <w:sym w:font="Symbol" w:char="F0B9"/>
      </w:r>
      <w:r>
        <w:t xml:space="preserve"> 0. Then we know that at least some states in the ensemble "have a foot in both states m and n."  We have seen above how a perturbation Hamiltonian can cause exactly this to happen. Here is more on that subject: </w:t>
      </w:r>
    </w:p>
    <w:p w14:paraId="42DD3E6D" w14:textId="77777777" w:rsidR="003C07C8" w:rsidRDefault="003C07C8">
      <w:r>
        <w:tab/>
      </w:r>
    </w:p>
    <w:p w14:paraId="3CB0AB66" w14:textId="77777777" w:rsidR="003C07C8" w:rsidRDefault="003C07C8">
      <w:r>
        <w:rPr>
          <w:b/>
          <w:bCs/>
        </w:rPr>
        <w:t>B. Perturbation theory and Transition Rate</w:t>
      </w:r>
    </w:p>
    <w:p w14:paraId="60AC2CB0" w14:textId="77777777" w:rsidR="003C07C8" w:rsidRDefault="003C07C8"/>
    <w:p w14:paraId="483B4476" w14:textId="77777777" w:rsidR="003C07C8" w:rsidRDefault="003C07C8">
      <w:r>
        <w:t>We know that</w:t>
      </w:r>
    </w:p>
    <w:p w14:paraId="24BE4B9E" w14:textId="77777777" w:rsidR="003C07C8" w:rsidRDefault="003C07C8"/>
    <w:p w14:paraId="3367C3B1" w14:textId="77777777" w:rsidR="003C07C8" w:rsidRDefault="003C07C8">
      <w:r>
        <w:tab/>
      </w:r>
      <w:r>
        <w:sym w:font="Symbol" w:char="F072"/>
      </w:r>
      <w:r>
        <w:t xml:space="preserve">(t)  = U(t) </w:t>
      </w:r>
      <w:r>
        <w:sym w:font="Symbol" w:char="F072"/>
      </w:r>
      <w:r>
        <w:t>(0) U(t)</w:t>
      </w:r>
      <w:r>
        <w:rPr>
          <w:rStyle w:val="superscript"/>
        </w:rPr>
        <w:t>-1</w:t>
      </w:r>
      <w:r>
        <w:t xml:space="preserve"> </w:t>
      </w:r>
      <w:r>
        <w:tab/>
        <w:t>U(t) = exp</w:t>
      </w:r>
      <w:r>
        <w:rPr>
          <w:rStyle w:val="superscript"/>
        </w:rPr>
        <w:t>-iHt</w:t>
      </w:r>
      <w:r>
        <w:t xml:space="preserve"> </w:t>
      </w:r>
    </w:p>
    <w:p w14:paraId="2ECB283B" w14:textId="77777777" w:rsidR="003C07C8" w:rsidRDefault="003C07C8"/>
    <w:p w14:paraId="42D32B7C" w14:textId="77777777" w:rsidR="003C07C8" w:rsidRDefault="003C07C8">
      <w:r>
        <w:t>Let's assume that H</w:t>
      </w:r>
      <w:r>
        <w:rPr>
          <w:rStyle w:val="superscript"/>
        </w:rPr>
        <w:t>0</w:t>
      </w:r>
      <w:r>
        <w:t xml:space="preserve"> has no effect on the </w:t>
      </w:r>
      <w:r>
        <w:sym w:font="Symbol" w:char="F072"/>
      </w:r>
      <w:r>
        <w:t>(0) we happen to start with, so H</w:t>
      </w:r>
      <w:r>
        <w:sym w:font="Symbol" w:char="F0AE"/>
      </w:r>
      <w:r>
        <w:t>H' in the above. We can then do this expansion:  [ perhaps we do this in the "interaction picture" to remove H</w:t>
      </w:r>
      <w:r>
        <w:rPr>
          <w:rStyle w:val="superscript"/>
        </w:rPr>
        <w:t>0</w:t>
      </w:r>
      <w:r>
        <w:t xml:space="preserve">] </w:t>
      </w:r>
    </w:p>
    <w:p w14:paraId="3A381BE6" w14:textId="77777777" w:rsidR="003C07C8" w:rsidRDefault="003C07C8"/>
    <w:p w14:paraId="159316F5" w14:textId="77777777" w:rsidR="003C07C8" w:rsidRDefault="003C07C8">
      <w:r>
        <w:tab/>
      </w:r>
      <w:r>
        <w:sym w:font="Symbol" w:char="F072"/>
      </w:r>
      <w:r>
        <w:t>(t)  = (1</w:t>
      </w:r>
      <w:r>
        <w:sym w:font="Symbol" w:char="F02D"/>
      </w:r>
      <w:r>
        <w:t xml:space="preserve">iH't) </w:t>
      </w:r>
      <w:r>
        <w:sym w:font="Symbol" w:char="F072"/>
      </w:r>
      <w:r>
        <w:t xml:space="preserve">(0) (1+iH't)  = </w:t>
      </w:r>
      <w:r>
        <w:sym w:font="Symbol" w:char="F072"/>
      </w:r>
      <w:r>
        <w:t xml:space="preserve">(0) </w:t>
      </w:r>
      <w:r>
        <w:sym w:font="Symbol" w:char="F02D"/>
      </w:r>
      <w:r>
        <w:t xml:space="preserve"> it [H',</w:t>
      </w:r>
      <w:r>
        <w:sym w:font="Symbol" w:char="F072"/>
      </w:r>
      <w:r>
        <w:t>(0)]  + ...</w:t>
      </w:r>
    </w:p>
    <w:p w14:paraId="46E464A9" w14:textId="77777777" w:rsidR="003C07C8" w:rsidRDefault="003C07C8"/>
    <w:p w14:paraId="42F66EF4" w14:textId="77777777" w:rsidR="003C07C8" w:rsidRDefault="003C07C8">
      <w:r>
        <w:t>Then write:</w:t>
      </w:r>
    </w:p>
    <w:p w14:paraId="030B4C07" w14:textId="77777777" w:rsidR="003C07C8" w:rsidRDefault="003C07C8"/>
    <w:p w14:paraId="637063A9" w14:textId="77777777" w:rsidR="003C07C8" w:rsidRDefault="003C07C8">
      <w:r>
        <w:tab/>
        <w:t>&lt;m|</w:t>
      </w:r>
      <w:r>
        <w:sym w:font="Symbol" w:char="F072"/>
      </w:r>
      <w:r>
        <w:t>(t)|n&gt;  = &lt;m|</w:t>
      </w:r>
      <w:r>
        <w:sym w:font="Symbol" w:char="F072"/>
      </w:r>
      <w:r>
        <w:t xml:space="preserve">(0)|n&gt; </w:t>
      </w:r>
      <w:r>
        <w:sym w:font="Symbol" w:char="F02D"/>
      </w:r>
      <w:r>
        <w:t xml:space="preserve"> it &lt;m | [H',</w:t>
      </w:r>
      <w:r>
        <w:sym w:font="Symbol" w:char="F072"/>
      </w:r>
      <w:r>
        <w:t xml:space="preserve">(0)] |n&gt;  </w:t>
      </w:r>
    </w:p>
    <w:p w14:paraId="69AC304C" w14:textId="77777777" w:rsidR="003C07C8" w:rsidRDefault="003C07C8"/>
    <w:p w14:paraId="0DC5C5A7" w14:textId="77777777" w:rsidR="003C07C8" w:rsidRDefault="003C07C8">
      <w:r>
        <w:t>For the moment ignoring the first term, we have</w:t>
      </w:r>
    </w:p>
    <w:p w14:paraId="773C5CAD" w14:textId="77777777" w:rsidR="003C07C8" w:rsidRDefault="003C07C8"/>
    <w:p w14:paraId="61BC3DD9" w14:textId="77777777" w:rsidR="003C07C8" w:rsidRDefault="003C07C8">
      <w:r>
        <w:tab/>
        <w:t>&lt;m|</w:t>
      </w:r>
      <w:r>
        <w:sym w:font="Symbol" w:char="F072"/>
      </w:r>
      <w:r>
        <w:t xml:space="preserve">(t)|n&gt;  =  </w:t>
      </w:r>
      <w:r>
        <w:sym w:font="Symbol" w:char="F02D"/>
      </w:r>
      <w:r>
        <w:t xml:space="preserve"> it{ &lt;m | H'|k&gt;&lt;k|</w:t>
      </w:r>
      <w:r>
        <w:sym w:font="Symbol" w:char="F072"/>
      </w:r>
      <w:r>
        <w:t xml:space="preserve">(0) |n&gt;  - &lt;m | </w:t>
      </w:r>
      <w:r>
        <w:sym w:font="Symbol" w:char="F072"/>
      </w:r>
      <w:r>
        <w:t>(0)|k&gt;&lt;k|H' |n&gt;</w:t>
      </w:r>
    </w:p>
    <w:p w14:paraId="0D9DA858" w14:textId="77777777" w:rsidR="003C07C8" w:rsidRDefault="003C07C8">
      <w:r>
        <w:tab/>
      </w:r>
      <w:r>
        <w:tab/>
      </w:r>
      <w:r>
        <w:tab/>
        <w:t xml:space="preserve">= </w:t>
      </w:r>
      <w:r>
        <w:sym w:font="Symbol" w:char="F02D"/>
      </w:r>
      <w:r>
        <w:t xml:space="preserve"> it { H'</w:t>
      </w:r>
      <w:r>
        <w:rPr>
          <w:rStyle w:val="subscript"/>
          <w:b w:val="0"/>
        </w:rPr>
        <w:t>mn</w:t>
      </w:r>
      <w:r>
        <w:t xml:space="preserve">  &lt;n|</w:t>
      </w:r>
      <w:r>
        <w:sym w:font="Symbol" w:char="F072"/>
      </w:r>
      <w:r>
        <w:t xml:space="preserve">(0) |n&gt;- &lt;m| </w:t>
      </w:r>
      <w:r>
        <w:sym w:font="Symbol" w:char="F072"/>
      </w:r>
      <w:r>
        <w:t>(0)|m&gt; H'</w:t>
      </w:r>
      <w:r>
        <w:rPr>
          <w:rStyle w:val="subscript"/>
          <w:b w:val="0"/>
        </w:rPr>
        <w:t>mn</w:t>
      </w:r>
      <w:r>
        <w:t xml:space="preserve"> </w:t>
      </w:r>
    </w:p>
    <w:p w14:paraId="744FEAC4" w14:textId="77777777" w:rsidR="003C07C8" w:rsidRDefault="003C07C8">
      <w:r>
        <w:tab/>
      </w:r>
      <w:r>
        <w:tab/>
      </w:r>
      <w:r>
        <w:tab/>
        <w:t xml:space="preserve">= </w:t>
      </w:r>
      <w:r>
        <w:sym w:font="Symbol" w:char="F02D"/>
      </w:r>
      <w:r>
        <w:t>it H'</w:t>
      </w:r>
      <w:r>
        <w:rPr>
          <w:rStyle w:val="subscript"/>
          <w:b w:val="0"/>
        </w:rPr>
        <w:t>mn</w:t>
      </w:r>
      <w:r>
        <w:t xml:space="preserve"> { </w:t>
      </w:r>
      <w:r>
        <w:sym w:font="Symbol" w:char="F072"/>
      </w:r>
      <w:r>
        <w:t>(0)</w:t>
      </w:r>
      <w:r>
        <w:rPr>
          <w:rStyle w:val="subscript"/>
          <w:b w:val="0"/>
        </w:rPr>
        <w:t>nn</w:t>
      </w:r>
      <w:r>
        <w:t xml:space="preserve"> - </w:t>
      </w:r>
      <w:r>
        <w:sym w:font="Symbol" w:char="F072"/>
      </w:r>
      <w:r>
        <w:t>(0)</w:t>
      </w:r>
      <w:r>
        <w:rPr>
          <w:rStyle w:val="subscript"/>
          <w:b w:val="0"/>
        </w:rPr>
        <w:t>mm</w:t>
      </w:r>
      <w:r>
        <w:t xml:space="preserve"> }</w:t>
      </w:r>
    </w:p>
    <w:p w14:paraId="38EE6740" w14:textId="77777777" w:rsidR="003C07C8" w:rsidRDefault="003C07C8"/>
    <w:p w14:paraId="2CFBDA71" w14:textId="77777777" w:rsidR="003C07C8" w:rsidRDefault="003C07C8">
      <w:r>
        <w:t xml:space="preserve">Finally we get something interesting (which Levitt did write somewhere). So we have proved:  </w:t>
      </w:r>
    </w:p>
    <w:p w14:paraId="54F7F2DF" w14:textId="77777777" w:rsidR="003C07C8" w:rsidRDefault="003C07C8"/>
    <w:p w14:paraId="472D3C56" w14:textId="77777777" w:rsidR="003C07C8" w:rsidRDefault="003C07C8">
      <w:r>
        <w:rPr>
          <w:b/>
          <w:bCs/>
        </w:rPr>
        <w:t>Theorem</w:t>
      </w:r>
      <w:r>
        <w:t>:  Assume that tH' &lt;&lt; 1 during our RF pulse. Then to first order we can say</w:t>
      </w:r>
    </w:p>
    <w:p w14:paraId="2D709B97" w14:textId="77777777" w:rsidR="003C07C8" w:rsidRDefault="003C07C8"/>
    <w:p w14:paraId="540DBC5B" w14:textId="77777777" w:rsidR="003C07C8" w:rsidRDefault="003C07C8">
      <w:r>
        <w:tab/>
      </w:r>
      <w:r>
        <w:sym w:font="Symbol" w:char="F072"/>
      </w:r>
      <w:r>
        <w:t>(t)</w:t>
      </w:r>
      <w:r>
        <w:rPr>
          <w:rStyle w:val="subscript"/>
          <w:b w:val="0"/>
        </w:rPr>
        <w:t>mn</w:t>
      </w:r>
      <w:r>
        <w:t xml:space="preserve">  = </w:t>
      </w:r>
      <w:r>
        <w:sym w:font="Symbol" w:char="F072"/>
      </w:r>
      <w:r>
        <w:t>(0)</w:t>
      </w:r>
      <w:r>
        <w:rPr>
          <w:rStyle w:val="subscript"/>
          <w:b w:val="0"/>
        </w:rPr>
        <w:t xml:space="preserve">mn </w:t>
      </w:r>
      <w:r>
        <w:sym w:font="Symbol" w:char="F02D"/>
      </w:r>
      <w:r>
        <w:t xml:space="preserve"> it H'</w:t>
      </w:r>
      <w:r>
        <w:rPr>
          <w:rStyle w:val="subscript"/>
          <w:b w:val="0"/>
        </w:rPr>
        <w:t>mn</w:t>
      </w:r>
      <w:r>
        <w:t xml:space="preserve"> { </w:t>
      </w:r>
      <w:r>
        <w:sym w:font="Symbol" w:char="F072"/>
      </w:r>
      <w:r>
        <w:t>(0)</w:t>
      </w:r>
      <w:r>
        <w:rPr>
          <w:rStyle w:val="subscript"/>
          <w:b w:val="0"/>
        </w:rPr>
        <w:t>nn</w:t>
      </w:r>
      <w:r>
        <w:t xml:space="preserve"> - </w:t>
      </w:r>
      <w:r>
        <w:sym w:font="Symbol" w:char="F072"/>
      </w:r>
      <w:r>
        <w:t>(0)</w:t>
      </w:r>
      <w:r>
        <w:rPr>
          <w:rStyle w:val="subscript"/>
          <w:b w:val="0"/>
        </w:rPr>
        <w:t>mm</w:t>
      </w:r>
      <w:r>
        <w:t xml:space="preserve"> }</w:t>
      </w:r>
    </w:p>
    <w:p w14:paraId="2DFFDA5B" w14:textId="77777777" w:rsidR="003C07C8" w:rsidRDefault="003C07C8"/>
    <w:p w14:paraId="4B68B318" w14:textId="77777777" w:rsidR="003C07C8" w:rsidRDefault="003C07C8">
      <w:r>
        <w:t xml:space="preserve">This makes a direct connection between the off-diagonal elements of the density matrix, known as coherences, and off-diagonal matrix elements of the interaction Hamiltonian. The larger this H' matrix element, the larger will be the interesting term in </w:t>
      </w:r>
      <w:r>
        <w:sym w:font="Symbol" w:char="F072"/>
      </w:r>
      <w:r>
        <w:t>(t)</w:t>
      </w:r>
      <w:r>
        <w:rPr>
          <w:rStyle w:val="subscript"/>
          <w:b w:val="0"/>
        </w:rPr>
        <w:t>mn</w:t>
      </w:r>
      <w:r>
        <w:t>. Secondly, this term is also proportional to the population difference between our two states of interest at time 0. Thus we can unequivocally associate a coherence with an off-diagonal H' matrix element and therefore with a "transition" between the two states n and m. This then justifies Levitt's various arrow pictures.</w:t>
      </w:r>
    </w:p>
    <w:p w14:paraId="0AAB77FD" w14:textId="77777777" w:rsidR="003C07C8" w:rsidRDefault="003C07C8"/>
    <w:p w14:paraId="6F26D756" w14:textId="77777777" w:rsidR="003C07C8" w:rsidRDefault="003C07C8">
      <w:r>
        <w:t>We can of course generalize the above away from time 0 and say</w:t>
      </w:r>
    </w:p>
    <w:p w14:paraId="401FE173" w14:textId="77777777" w:rsidR="003C07C8" w:rsidRDefault="003C07C8"/>
    <w:p w14:paraId="2218BF23" w14:textId="77777777" w:rsidR="003C07C8" w:rsidRDefault="003C07C8">
      <w:r>
        <w:tab/>
      </w:r>
      <w:r>
        <w:sym w:font="Symbol" w:char="F072"/>
      </w:r>
      <w:r>
        <w:t>(t+</w:t>
      </w:r>
      <w:r>
        <w:sym w:font="Symbol" w:char="F044"/>
      </w:r>
      <w:r>
        <w:t>t)</w:t>
      </w:r>
      <w:r>
        <w:rPr>
          <w:rStyle w:val="subscript"/>
          <w:b w:val="0"/>
        </w:rPr>
        <w:t>mn</w:t>
      </w:r>
      <w:r>
        <w:t xml:space="preserve">  = </w:t>
      </w:r>
      <w:r>
        <w:sym w:font="Symbol" w:char="F072"/>
      </w:r>
      <w:r>
        <w:t>(t)</w:t>
      </w:r>
      <w:r>
        <w:rPr>
          <w:rStyle w:val="subscript"/>
          <w:b w:val="0"/>
        </w:rPr>
        <w:t xml:space="preserve">mn </w:t>
      </w:r>
      <w:r>
        <w:sym w:font="Symbol" w:char="F02D"/>
      </w:r>
      <w:r>
        <w:t xml:space="preserve"> i </w:t>
      </w:r>
      <w:r>
        <w:sym w:font="Symbol" w:char="F044"/>
      </w:r>
      <w:r>
        <w:t>tH'</w:t>
      </w:r>
      <w:r>
        <w:rPr>
          <w:rStyle w:val="subscript"/>
          <w:b w:val="0"/>
        </w:rPr>
        <w:t>mn</w:t>
      </w:r>
      <w:r>
        <w:t xml:space="preserve"> { </w:t>
      </w:r>
      <w:r>
        <w:sym w:font="Symbol" w:char="F072"/>
      </w:r>
      <w:r>
        <w:t>(t)</w:t>
      </w:r>
      <w:r>
        <w:rPr>
          <w:rStyle w:val="subscript"/>
          <w:b w:val="0"/>
        </w:rPr>
        <w:t>nn</w:t>
      </w:r>
      <w:r>
        <w:t xml:space="preserve"> - </w:t>
      </w:r>
      <w:r>
        <w:sym w:font="Symbol" w:char="F072"/>
      </w:r>
      <w:r>
        <w:t>(t)</w:t>
      </w:r>
      <w:r>
        <w:rPr>
          <w:rStyle w:val="subscript"/>
          <w:b w:val="0"/>
        </w:rPr>
        <w:t>mm</w:t>
      </w:r>
      <w:r>
        <w:t xml:space="preserve"> }</w:t>
      </w:r>
    </w:p>
    <w:p w14:paraId="2A696AB2" w14:textId="77777777" w:rsidR="003C07C8" w:rsidRDefault="003C07C8"/>
    <w:p w14:paraId="292F055C" w14:textId="77777777" w:rsidR="003C07C8" w:rsidRDefault="003C07C8">
      <w:r>
        <w:t>which really says</w:t>
      </w:r>
    </w:p>
    <w:p w14:paraId="0BED53F8" w14:textId="77777777" w:rsidR="003C07C8" w:rsidRDefault="003C07C8"/>
    <w:p w14:paraId="2ABB17C1" w14:textId="77777777" w:rsidR="003C07C8" w:rsidRDefault="003C07C8">
      <w:pPr>
        <w:pBdr>
          <w:top w:val="single" w:sz="4" w:space="1" w:color="auto"/>
          <w:left w:val="single" w:sz="4" w:space="4" w:color="auto"/>
          <w:bottom w:val="single" w:sz="4" w:space="1" w:color="auto"/>
          <w:right w:val="single" w:sz="4" w:space="4" w:color="auto"/>
        </w:pBdr>
      </w:pPr>
      <w:r>
        <w:tab/>
        <w:t>d</w:t>
      </w:r>
      <w:r>
        <w:sym w:font="Symbol" w:char="F072"/>
      </w:r>
      <w:r>
        <w:rPr>
          <w:rStyle w:val="subscript"/>
          <w:b w:val="0"/>
        </w:rPr>
        <w:t>mn</w:t>
      </w:r>
      <w:r>
        <w:t xml:space="preserve">(t)/dt = </w:t>
      </w:r>
      <w:r>
        <w:sym w:font="Symbol" w:char="F02D"/>
      </w:r>
      <w:r>
        <w:t xml:space="preserve"> i H'</w:t>
      </w:r>
      <w:r>
        <w:rPr>
          <w:rStyle w:val="subscript"/>
          <w:b w:val="0"/>
        </w:rPr>
        <w:t>mn</w:t>
      </w:r>
      <w:r>
        <w:t xml:space="preserve"> { </w:t>
      </w:r>
      <w:r>
        <w:sym w:font="Symbol" w:char="F072"/>
      </w:r>
      <w:r>
        <w:t>(t)</w:t>
      </w:r>
      <w:r>
        <w:rPr>
          <w:rStyle w:val="subscript"/>
          <w:b w:val="0"/>
        </w:rPr>
        <w:t>nn</w:t>
      </w:r>
      <w:r>
        <w:t xml:space="preserve"> - </w:t>
      </w:r>
      <w:r>
        <w:sym w:font="Symbol" w:char="F072"/>
      </w:r>
      <w:r>
        <w:t>(t)</w:t>
      </w:r>
      <w:r>
        <w:rPr>
          <w:rStyle w:val="subscript"/>
          <w:b w:val="0"/>
        </w:rPr>
        <w:t>mm</w:t>
      </w:r>
      <w:r>
        <w:t xml:space="preserve"> }</w:t>
      </w:r>
    </w:p>
    <w:p w14:paraId="668B059A" w14:textId="77777777" w:rsidR="003C07C8" w:rsidRDefault="003C07C8"/>
    <w:p w14:paraId="7E62D183" w14:textId="77777777" w:rsidR="003C07C8" w:rsidRDefault="003C07C8">
      <w:r>
        <w:t xml:space="preserve">which says that the interaction Hamiltonian changes the matrix element </w:t>
      </w:r>
      <w:r>
        <w:sym w:font="Symbol" w:char="F072"/>
      </w:r>
      <w:r>
        <w:rPr>
          <w:rStyle w:val="subscript"/>
          <w:b w:val="0"/>
        </w:rPr>
        <w:t>mn</w:t>
      </w:r>
      <w:r>
        <w:t xml:space="preserve">(t) in this manner, and the thing on the right is called the transition rate. </w:t>
      </w:r>
    </w:p>
    <w:p w14:paraId="300C965C" w14:textId="77777777" w:rsidR="003C07C8" w:rsidRDefault="003C07C8">
      <w:r>
        <w:tab/>
        <w:t xml:space="preserve">Now consider the AX system with its four states. Suppose m = </w:t>
      </w:r>
      <w:r>
        <w:sym w:font="Symbol" w:char="F061"/>
      </w:r>
      <w:r>
        <w:sym w:font="Symbol" w:char="F061"/>
      </w:r>
      <w:r>
        <w:t xml:space="preserve"> and n = </w:t>
      </w:r>
      <w:r>
        <w:sym w:font="Symbol" w:char="F062"/>
      </w:r>
      <w:r>
        <w:sym w:font="Symbol" w:char="F062"/>
      </w:r>
      <w:r>
        <w:t xml:space="preserve">. Then </w:t>
      </w:r>
      <w:r>
        <w:sym w:font="Symbol" w:char="F072"/>
      </w:r>
      <w:r>
        <w:t>(t)</w:t>
      </w:r>
      <w:r>
        <w:rPr>
          <w:rStyle w:val="subscript"/>
          <w:b w:val="0"/>
        </w:rPr>
        <w:t>mn</w:t>
      </w:r>
      <w:r>
        <w:t xml:space="preserve"> describes a transition between these two states. Since photons are coming in near the single-gap frequency, this transition would probably have to be a "two photon" transition. Each spin absorbs a photon at the same time. Total number of photons absorbed is 2, so this is a "two quantum coherence". In the case m = </w:t>
      </w:r>
      <w:r>
        <w:sym w:font="Symbol" w:char="F061"/>
      </w:r>
      <w:r>
        <w:sym w:font="Symbol" w:char="F062"/>
      </w:r>
      <w:r>
        <w:t xml:space="preserve"> and n = </w:t>
      </w:r>
      <w:r>
        <w:sym w:font="Symbol" w:char="F062"/>
      </w:r>
      <w:r>
        <w:sym w:font="Symbol" w:char="F061"/>
      </w:r>
      <w:r>
        <w:t xml:space="preserve">, we again have a two photon event, but one is absorbed and one is emitted at a slightly different frequency because these levels are slightly split. This is called a "zero quantum" coherence because the net number of photons absorbed or emitted is 0. Levitt makes this much more mysterious than it has to be. </w:t>
      </w:r>
    </w:p>
    <w:p w14:paraId="6DF1265B" w14:textId="77777777" w:rsidR="003C07C8" w:rsidRDefault="003C07C8"/>
    <w:p w14:paraId="57595037" w14:textId="77777777" w:rsidR="003C07C8" w:rsidRDefault="003C07C8">
      <w:r>
        <w:tab/>
      </w:r>
      <w:r>
        <w:rPr>
          <w:b/>
          <w:bCs/>
        </w:rPr>
        <w:t xml:space="preserve">Conclusion: </w:t>
      </w:r>
      <w:r>
        <w:t xml:space="preserve"> An interaction Hamiltonian term H'</w:t>
      </w:r>
      <w:r>
        <w:rPr>
          <w:rStyle w:val="subscript"/>
          <w:b w:val="0"/>
        </w:rPr>
        <w:t>mn</w:t>
      </w:r>
      <w:r>
        <w:t xml:space="preserve"> causes a </w:t>
      </w:r>
      <w:r>
        <w:rPr>
          <w:i/>
          <w:iCs/>
        </w:rPr>
        <w:t>change</w:t>
      </w:r>
      <w:r>
        <w:t xml:space="preserve"> in the </w:t>
      </w:r>
      <w:r>
        <w:sym w:font="Symbol" w:char="F072"/>
      </w:r>
      <w:r>
        <w:rPr>
          <w:rStyle w:val="subscript"/>
          <w:b w:val="0"/>
        </w:rPr>
        <w:t>mn</w:t>
      </w:r>
      <w:r>
        <w:t xml:space="preserve"> matrix element, and this change is associated with an RF photon transition between states |m&gt; and |n&gt;. When you start a process in TE at t=0, you always have </w:t>
      </w:r>
      <w:r>
        <w:sym w:font="Symbol" w:char="F072"/>
      </w:r>
      <w:r>
        <w:t>(0)</w:t>
      </w:r>
      <w:r>
        <w:rPr>
          <w:rStyle w:val="subscript"/>
          <w:b w:val="0"/>
        </w:rPr>
        <w:t>mn</w:t>
      </w:r>
      <w:r>
        <w:t xml:space="preserve">= 0 and </w:t>
      </w:r>
      <w:r>
        <w:sym w:font="Symbol" w:char="F072"/>
      </w:r>
      <w:r>
        <w:t xml:space="preserve"> is diagonal. Then the H'</w:t>
      </w:r>
      <w:r>
        <w:rPr>
          <w:rStyle w:val="subscript"/>
          <w:b w:val="0"/>
        </w:rPr>
        <w:t>mn</w:t>
      </w:r>
      <w:r>
        <w:t xml:space="preserve"> causes a non-zero value of </w:t>
      </w:r>
      <w:r>
        <w:sym w:font="Symbol" w:char="F072"/>
      </w:r>
      <w:r>
        <w:t>(t)</w:t>
      </w:r>
      <w:r>
        <w:rPr>
          <w:rStyle w:val="subscript"/>
          <w:b w:val="0"/>
        </w:rPr>
        <w:t>mn</w:t>
      </w:r>
      <w:r>
        <w:t xml:space="preserve"> to develop. </w:t>
      </w:r>
    </w:p>
    <w:p w14:paraId="18674232" w14:textId="77777777" w:rsidR="003C07C8" w:rsidRDefault="003C07C8">
      <w:r>
        <w:tab/>
        <w:t>So, all of Levitt's little "coherence diagrams" really are directly related to photon transitions.</w:t>
      </w:r>
    </w:p>
    <w:sectPr w:rsidR="003C07C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59543" w14:textId="77777777" w:rsidR="00487A31" w:rsidRDefault="00487A31">
      <w:r>
        <w:separator/>
      </w:r>
    </w:p>
  </w:endnote>
  <w:endnote w:type="continuationSeparator" w:id="0">
    <w:p w14:paraId="52D540F9" w14:textId="77777777" w:rsidR="00487A31" w:rsidRDefault="0048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3800" w14:textId="77777777" w:rsidR="003C07C8" w:rsidRDefault="003C07C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056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C400F" w14:textId="77777777" w:rsidR="00487A31" w:rsidRDefault="00487A31">
      <w:r>
        <w:separator/>
      </w:r>
    </w:p>
  </w:footnote>
  <w:footnote w:type="continuationSeparator" w:id="0">
    <w:p w14:paraId="369BFF8E" w14:textId="77777777" w:rsidR="00487A31" w:rsidRDefault="00487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0567"/>
    <w:rsid w:val="003C07C8"/>
    <w:rsid w:val="003E5F9C"/>
    <w:rsid w:val="00487A31"/>
    <w:rsid w:val="00877BFA"/>
    <w:rsid w:val="00F80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8491F"/>
  <w15:chartTrackingRefBased/>
  <w15:docId w15:val="{18E4E7E8-5FC9-443D-BA2C-4BC6CFE39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5335</Words>
  <Characters>21397</Characters>
  <Application>Microsoft Office Word</Application>
  <DocSecurity>4</DocSecurity>
  <Lines>594</Lines>
  <Paragraphs>307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