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1C21" w14:textId="77777777" w:rsidR="00291390" w:rsidRDefault="005A2494">
      <w:pPr>
        <w:tabs>
          <w:tab w:val="right" w:pos="9270"/>
        </w:tabs>
      </w:pPr>
      <w:r>
        <w:rPr>
          <w:b/>
        </w:rPr>
        <w:t>Save low freq limit section of Appendix D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12.4.13</w:t>
      </w:r>
    </w:p>
    <w:p w14:paraId="38FA011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A0851C0" w14:textId="77777777" w:rsidR="005A2494" w:rsidRDefault="005A249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A2494">
        <w:rPr>
          <w:color w:val="FF0000"/>
        </w:rPr>
        <w:t xml:space="preserve">Appendix D has grown a lot in the last month, and I think the following section should be removed. The limit itself has no particular interest to me, and nobody uses a transmission line in this limit anyway, so I will just park it here. </w:t>
      </w:r>
    </w:p>
    <w:p w14:paraId="5C352BC2" w14:textId="77777777" w:rsidR="00AA64BD" w:rsidRDefault="00AA64B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EDC98B9" w14:textId="77777777" w:rsidR="00AA64BD" w:rsidRPr="005A2494" w:rsidRDefault="00AA64B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Other unused App D stuff is also stored here at the end. </w:t>
      </w:r>
    </w:p>
    <w:p w14:paraId="6FDBFCF2" w14:textId="77777777" w:rsidR="005A2494" w:rsidRDefault="005A2494">
      <w:pPr>
        <w:tabs>
          <w:tab w:val="left" w:pos="7200"/>
          <w:tab w:val="left" w:pos="7920"/>
          <w:tab w:val="right" w:pos="9270"/>
        </w:tabs>
      </w:pPr>
    </w:p>
    <w:p w14:paraId="6583C6F9" w14:textId="77777777" w:rsidR="005A2494" w:rsidRDefault="005A2494">
      <w:pPr>
        <w:tabs>
          <w:tab w:val="left" w:pos="7200"/>
          <w:tab w:val="left" w:pos="7920"/>
          <w:tab w:val="right" w:pos="9270"/>
        </w:tabs>
      </w:pPr>
    </w:p>
    <w:p w14:paraId="0B75306D" w14:textId="77777777" w:rsidR="005A2494" w:rsidRDefault="005A2494" w:rsidP="005A2494">
      <w:pPr>
        <w:pStyle w:val="Heading3"/>
      </w:pPr>
      <w:bookmarkStart w:id="0" w:name="_Toc373941513"/>
      <w:r>
        <w:t>D.5 The Low Frequency Limit</w:t>
      </w:r>
      <w:bookmarkEnd w:id="0"/>
      <w:r>
        <w:tab/>
      </w:r>
      <w:r>
        <w:tab/>
      </w:r>
      <w:r>
        <w:tab/>
      </w:r>
      <w:r w:rsidRPr="00D05B74">
        <w:rPr>
          <w:color w:val="FF0000"/>
        </w:rPr>
        <w:t xml:space="preserve">not very interesting, throw out! </w:t>
      </w:r>
    </w:p>
    <w:p w14:paraId="29CF83A4" w14:textId="77777777" w:rsidR="005A2494" w:rsidRDefault="005A2494" w:rsidP="005A2494"/>
    <w:p w14:paraId="18F9ED58" w14:textId="77777777" w:rsidR="005A2494" w:rsidRDefault="005A2494" w:rsidP="005A2494">
      <w:r>
        <w:t xml:space="preserve">If we assume that </w:t>
      </w:r>
      <w:r w:rsidRPr="002C3552">
        <w:t>ω</w:t>
      </w:r>
      <w:r>
        <w:t xml:space="preserve"> is small enough that |x</w:t>
      </w:r>
      <w:r w:rsidRPr="00284D4C">
        <w:rPr>
          <w:rStyle w:val="subscript"/>
        </w:rPr>
        <w:t>a</w:t>
      </w:r>
      <w:r>
        <w:t>| = |</w:t>
      </w:r>
      <w:r w:rsidRPr="002C3552">
        <w:t>β</w:t>
      </w:r>
      <w:r>
        <w:t>'|a &lt;&lt; 1, we can greatly simplify the above results. For a good conductor, β' ≈ β 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 so |</w:t>
      </w:r>
      <w:r w:rsidRPr="002C3552">
        <w:t>β</w:t>
      </w:r>
      <w:r>
        <w:t>'|a &lt;&lt; 1 =&gt;  (</w:t>
      </w:r>
      <w:r>
        <w:fldChar w:fldCharType="begin"/>
      </w:r>
      <w:r>
        <w:instrText xml:space="preserve"> EQ \r(2) </w:instrText>
      </w:r>
      <w:r>
        <w:fldChar w:fldCharType="end"/>
      </w:r>
      <w:r>
        <w:t>a/</w:t>
      </w:r>
      <w:r w:rsidRPr="002C3552">
        <w:t>δ</w:t>
      </w:r>
      <w:r>
        <w:t>) &lt;&lt; 1 or (a/</w:t>
      </w:r>
      <w:r w:rsidRPr="002C3552">
        <w:t>δ</w:t>
      </w:r>
      <w:r>
        <w:t>) &lt;&lt; 1, which means the skin depth is much larger than the radius of the wire. In terms of frequency ω this condition is</w:t>
      </w:r>
    </w:p>
    <w:p w14:paraId="4712F660" w14:textId="77777777" w:rsidR="005A2494" w:rsidRDefault="005A2494" w:rsidP="005A2494"/>
    <w:p w14:paraId="3D829D90" w14:textId="77777777" w:rsidR="005A2494" w:rsidRDefault="005A2494" w:rsidP="005A2494">
      <w:r>
        <w:tab/>
      </w:r>
      <w:r>
        <w:fldChar w:fldCharType="begin"/>
      </w:r>
      <w:r>
        <w:instrText xml:space="preserve"> EQ \r(ωμσ) </w:instrText>
      </w:r>
      <w:r>
        <w:fldChar w:fldCharType="end"/>
      </w:r>
      <w:r>
        <w:t xml:space="preserve">  a &lt;&lt; 1</w:t>
      </w:r>
      <w:r>
        <w:tab/>
        <w:t>=&gt;</w:t>
      </w:r>
      <w:r>
        <w:tab/>
        <w:t xml:space="preserve">ω &lt;&lt; </w:t>
      </w:r>
      <w:r>
        <w:fldChar w:fldCharType="begin"/>
      </w:r>
      <w:r>
        <w:instrText xml:space="preserve"> EQ \f(1,μσa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.</w:t>
      </w:r>
    </w:p>
    <w:p w14:paraId="56E36B3D" w14:textId="77777777" w:rsidR="005A2494" w:rsidRDefault="005A2494" w:rsidP="005A2494"/>
    <w:p w14:paraId="6D95D966" w14:textId="77777777" w:rsidR="005A2494" w:rsidRDefault="005A2494" w:rsidP="005A2494">
      <w:r>
        <w:t>Using our ongoing example, for the Belden 8281 coax center conductor with a = .394 mm, μ = μ</w:t>
      </w:r>
      <w:r>
        <w:rPr>
          <w:rStyle w:val="subscript"/>
        </w:rPr>
        <w:t>0</w:t>
      </w:r>
      <w:r>
        <w:t xml:space="preserve"> = 4</w:t>
      </w:r>
      <w:r w:rsidRPr="002C3552">
        <w:t>π</w:t>
      </w:r>
      <w:r>
        <w:t xml:space="preserve"> x 10</w:t>
      </w:r>
      <w:r w:rsidRPr="00ED6797">
        <w:rPr>
          <w:rStyle w:val="superscript"/>
        </w:rPr>
        <w:t>-7</w:t>
      </w:r>
      <w:r>
        <w:t xml:space="preserve"> henry/m,  and </w:t>
      </w:r>
      <w:r w:rsidRPr="00507068">
        <w:t>σ</w:t>
      </w:r>
      <w:r>
        <w:t xml:space="preserve"> = 5.81 x 10</w:t>
      </w:r>
      <w:r w:rsidRPr="00ED6797">
        <w:rPr>
          <w:rStyle w:val="superscript"/>
        </w:rPr>
        <w:t>7</w:t>
      </w:r>
      <w:r>
        <w:t xml:space="preserve"> mho/m (copper), the limit requires that </w:t>
      </w:r>
    </w:p>
    <w:p w14:paraId="28C220E2" w14:textId="77777777" w:rsidR="005A2494" w:rsidRDefault="005A2494" w:rsidP="005A2494"/>
    <w:p w14:paraId="3A743746" w14:textId="77777777" w:rsidR="005A2494" w:rsidRPr="00616660" w:rsidRDefault="005A2494" w:rsidP="005A2494">
      <w:r>
        <w:tab/>
        <w:t xml:space="preserve">ω &lt;&lt; </w:t>
      </w:r>
      <w:r>
        <w:fldChar w:fldCharType="begin"/>
      </w:r>
      <w:r>
        <w:instrText xml:space="preserve"> EQ \f(10</w:instrText>
      </w:r>
      <w:r>
        <w:rPr>
          <w:rStyle w:val="superscript"/>
        </w:rPr>
        <w:instrText>6</w:instrText>
      </w:r>
      <w:r>
        <w:instrText>,4π * 5.81 * (.394)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88 KHz .</w:t>
      </w:r>
    </w:p>
    <w:p w14:paraId="1779429D" w14:textId="77777777" w:rsidR="005A2494" w:rsidRDefault="005A2494" w:rsidP="005A2494"/>
    <w:p w14:paraId="21FD2DC5" w14:textId="77777777" w:rsidR="005A2494" w:rsidRDefault="005A2494" w:rsidP="005A2494">
      <w:r>
        <w:t>All limits come from the leading small-x term of J</w:t>
      </w:r>
      <w:r w:rsidRPr="00284D4C">
        <w:rPr>
          <w:rStyle w:val="subscript"/>
        </w:rPr>
        <w:t>n</w:t>
      </w:r>
      <w:r>
        <w:t>(x) which is</w:t>
      </w:r>
    </w:p>
    <w:p w14:paraId="08D1A2E8" w14:textId="77777777" w:rsidR="005A2494" w:rsidRDefault="005A2494" w:rsidP="005A2494"/>
    <w:p w14:paraId="6D634491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  <w:t xml:space="preserve"> J</w:t>
      </w:r>
      <w:r>
        <w:rPr>
          <w:rStyle w:val="subscript"/>
        </w:rPr>
        <w:t>m</w:t>
      </w:r>
      <w:r>
        <w:t>(x) ≈ x</w:t>
      </w:r>
      <w:r>
        <w:rPr>
          <w:rStyle w:val="superscript"/>
        </w:rPr>
        <w:t>m</w:t>
      </w:r>
      <w:r>
        <w:t>/ (2</w:t>
      </w:r>
      <w:r>
        <w:rPr>
          <w:rStyle w:val="superscript"/>
        </w:rPr>
        <w:t>m</w:t>
      </w:r>
      <w:r>
        <w:t>m!)</w:t>
      </w:r>
      <w:r>
        <w:rPr>
          <w:color w:val="FF0000"/>
        </w:rPr>
        <w:tab/>
        <w:t xml:space="preserve">  </w:t>
      </w:r>
      <w:r>
        <w:t>m ≥ 0</w:t>
      </w:r>
      <w:r>
        <w:tab/>
      </w:r>
      <w:r>
        <w:rPr>
          <w:color w:val="FF0000"/>
        </w:rPr>
        <w:tab/>
      </w:r>
      <w:r w:rsidRPr="004026B7">
        <w:rPr>
          <w:color w:val="000000"/>
        </w:rPr>
        <w:t>// Spiegel (24.2)</w:t>
      </w:r>
      <w:r w:rsidRPr="004026B7">
        <w:rPr>
          <w:color w:val="00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tab/>
      </w:r>
      <w:r>
        <w:tab/>
        <w:t>(D.5.1)</w:t>
      </w:r>
    </w:p>
    <w:p w14:paraId="144A67EA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05812B97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 xml:space="preserve">To avoid errors, we have Maple compute the limits of the various terms appearing in box ***. </w:t>
      </w:r>
    </w:p>
    <w:p w14:paraId="47720072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7B87DEEA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56608E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241.5pt">
            <v:imagedata r:id="rId6" o:title=""/>
          </v:shape>
        </w:pict>
      </w:r>
      <w:r>
        <w:pict w14:anchorId="5143B140">
          <v:shape id="_x0000_i1026" type="#_x0000_t75" style="width:229.5pt;height:279pt">
            <v:imagedata r:id="rId7" o:title=""/>
          </v:shape>
        </w:pict>
      </w:r>
    </w:p>
    <w:p w14:paraId="267FBE7B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0DBB37BF" w14:textId="77777777" w:rsidR="005A2494" w:rsidRPr="00EF63ED" w:rsidRDefault="005A2494" w:rsidP="005A2494">
      <w:pPr>
        <w:tabs>
          <w:tab w:val="left" w:pos="7200"/>
          <w:tab w:val="left" w:pos="7920"/>
          <w:tab w:val="right" w:pos="9270"/>
        </w:tabs>
      </w:pPr>
      <w:r>
        <w:t>The left column is for visual check, the right column then provides the limits.  Our limit is x</w:t>
      </w:r>
      <w:r>
        <w:rPr>
          <w:rStyle w:val="subscript"/>
        </w:rPr>
        <w:t>a</w:t>
      </w:r>
      <w:r>
        <w:t>&lt;&lt;1 and since x ≤ x</w:t>
      </w:r>
      <w:r>
        <w:rPr>
          <w:rStyle w:val="subscript"/>
        </w:rPr>
        <w:t xml:space="preserve">a </w:t>
      </w:r>
      <w:r>
        <w:t>we also have x &lt;&lt; 1, but the ratio (x/x</w:t>
      </w:r>
      <w:r>
        <w:rPr>
          <w:rStyle w:val="subscript"/>
        </w:rPr>
        <w:t>a</w:t>
      </w:r>
      <w:r>
        <w:t xml:space="preserve">) = (r/a) is merely ≤ 1 and not &lt;&lt; 1. From the column on the right above we read off the limits: </w:t>
      </w:r>
    </w:p>
    <w:p w14:paraId="625663AA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273A6353" w14:textId="77777777" w:rsidR="005A2494" w:rsidRPr="00DD20FB" w:rsidRDefault="005A2494" w:rsidP="005A249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A = </w:t>
      </w:r>
      <w:r>
        <w:fldChar w:fldCharType="begin"/>
      </w:r>
      <w:r>
        <w:instrText xml:space="preserve"> EQ \F( x</w:instrText>
      </w:r>
      <w:r>
        <w:rPr>
          <w:rStyle w:val="subscript"/>
        </w:rPr>
        <w:instrText>a</w:instrText>
      </w:r>
      <w:r>
        <w:instrText>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  </w:instrText>
      </w:r>
      <w:r>
        <w:fldChar w:fldCharType="end"/>
      </w:r>
      <w:r>
        <w:tab/>
        <w:t>≈  2(m+1)(x/x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m</w:t>
      </w:r>
    </w:p>
    <w:p w14:paraId="06013695" w14:textId="77777777" w:rsidR="005A2494" w:rsidRPr="00EF63ED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  <w:t xml:space="preserve">B =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</w:t>
      </w:r>
      <w:r>
        <w:tab/>
        <w:t>≈  (1/2m)(x/x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  ≈  0 </w:t>
      </w:r>
      <w:r>
        <w:tab/>
        <w:t>since x</w:t>
      </w:r>
      <w:r>
        <w:rPr>
          <w:rStyle w:val="subscript"/>
        </w:rPr>
        <w:t>a</w:t>
      </w:r>
      <w:r>
        <w:t xml:space="preserve"> &lt;&lt; 1</w:t>
      </w:r>
    </w:p>
    <w:p w14:paraId="779793EB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  <w:t xml:space="preserve">C =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  <w:t>≈   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m-1</w:t>
      </w:r>
    </w:p>
    <w:p w14:paraId="0D129B81" w14:textId="77777777" w:rsidR="005A2494" w:rsidRPr="003E3B13" w:rsidRDefault="005A2494" w:rsidP="005A249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D =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</w:t>
      </w:r>
      <w:r>
        <w:tab/>
        <w:t>≈  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m+1</w:t>
      </w:r>
    </w:p>
    <w:p w14:paraId="1DE46487" w14:textId="77777777" w:rsidR="005A2494" w:rsidRPr="00DD20FB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  <w:t xml:space="preserve">E =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</w:t>
      </w:r>
      <w:r>
        <w:tab/>
        <w:t xml:space="preserve">≈   </w:t>
      </w:r>
      <w:r>
        <w:fldChar w:fldCharType="begin"/>
      </w:r>
      <w:r>
        <w:instrText xml:space="preserve"> EQ \f(1,4m(m+1)) </w:instrText>
      </w:r>
      <w:r>
        <w:fldChar w:fldCharType="end"/>
      </w:r>
      <w:r>
        <w:t xml:space="preserve"> (x/x</w:t>
      </w:r>
      <w:r>
        <w:rPr>
          <w:rStyle w:val="subscript"/>
        </w:rPr>
        <w:t>a</w:t>
      </w:r>
      <w:r>
        <w:t>)</w:t>
      </w:r>
      <w:r>
        <w:rPr>
          <w:rStyle w:val="superscript"/>
        </w:rPr>
        <w:t>m+1</w:t>
      </w:r>
      <w:r>
        <w:t xml:space="preserve"> 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 ≈ 0</w:t>
      </w:r>
    </w:p>
    <w:p w14:paraId="5DF15F84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  <w:t xml:space="preserve">F = </w:t>
      </w:r>
      <w:r>
        <w:fldChar w:fldCharType="begin"/>
      </w:r>
      <w:r>
        <w:instrText xml:space="preserve"> EQ \F( x</w:instrText>
      </w:r>
      <w:r>
        <w:rPr>
          <w:rStyle w:val="subscript"/>
        </w:rPr>
        <w:instrText xml:space="preserve">a </w:instrText>
      </w:r>
      <w:r>
        <w:instrText>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</w:t>
      </w:r>
      <w:r>
        <w:tab/>
        <w:t>≈  2</w:t>
      </w:r>
    </w:p>
    <w:p w14:paraId="0FEA27F1" w14:textId="77777777" w:rsidR="005A2494" w:rsidRPr="00B86E02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  <w:t xml:space="preserve">G =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 </w:instrText>
      </w:r>
      <w:r>
        <w:fldChar w:fldCharType="end"/>
      </w:r>
      <w:r>
        <w:tab/>
        <w:t>≈  (x/x</w:t>
      </w:r>
      <w:r>
        <w:rPr>
          <w:rStyle w:val="subscript"/>
        </w:rPr>
        <w:t>a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(D.5.2)</w:t>
      </w:r>
    </w:p>
    <w:p w14:paraId="250B0BFD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33D7AEAB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>In terms of the letters A through G the E(r,m) fields from</w:t>
      </w:r>
      <w:r w:rsidRPr="005A72E8">
        <w:rPr>
          <w:color w:val="FF0000"/>
        </w:rPr>
        <w:t xml:space="preserve"> box ***</w:t>
      </w:r>
      <w:r>
        <w:t xml:space="preserve"> are given by</w:t>
      </w:r>
    </w:p>
    <w:p w14:paraId="7454B414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708D5AEC" w14:textId="77777777" w:rsidR="005A2494" w:rsidRPr="00570241" w:rsidRDefault="005A2494" w:rsidP="005A249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[A -  B ]</w:t>
      </w:r>
      <w:r>
        <w:tab/>
      </w:r>
    </w:p>
    <w:p w14:paraId="79E61315" w14:textId="77777777" w:rsidR="005A2494" w:rsidRPr="001F19B3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z</w:t>
      </w:r>
      <w:r>
        <w:t>(r,0)  = (1/2) I R</w:t>
      </w:r>
      <w:r>
        <w:rPr>
          <w:rStyle w:val="subscript"/>
        </w:rPr>
        <w:t xml:space="preserve">dc </w:t>
      </w:r>
      <w:r>
        <w:t xml:space="preserve">[F] </w:t>
      </w:r>
    </w:p>
    <w:p w14:paraId="0A76F682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10DB7FAB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(r,m)  =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 </w:t>
      </w:r>
      <w:r>
        <w:t>[ C +  D  -  E ]</w:t>
      </w:r>
    </w:p>
    <w:p w14:paraId="4FBD7D91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(r,0)  = (j/2) (aβ</w:t>
      </w:r>
      <w:r>
        <w:rPr>
          <w:rStyle w:val="subscript"/>
        </w:rPr>
        <w:t>d</w:t>
      </w:r>
      <w:r>
        <w:t>) I R</w:t>
      </w:r>
      <w:r>
        <w:rPr>
          <w:rStyle w:val="subscript"/>
        </w:rPr>
        <w:t xml:space="preserve">dc </w:t>
      </w:r>
      <w:r>
        <w:t>[G]</w:t>
      </w:r>
    </w:p>
    <w:p w14:paraId="3386F13A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5AE117D5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>(r,m) = (1/4)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[ - C +  D  +  E ]</w:t>
      </w:r>
      <w:r>
        <w:tab/>
      </w:r>
      <w:r>
        <w:tab/>
      </w:r>
    </w:p>
    <w:p w14:paraId="085C3773" w14:textId="77777777" w:rsidR="005A2494" w:rsidRPr="00B86E02" w:rsidRDefault="005A2494" w:rsidP="005A249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>(r,0) = 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(D.5.3)</w:t>
      </w:r>
    </w:p>
    <w:p w14:paraId="54C7EDEC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14FF6AF3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  <w:r>
        <w:t>Installing the limits and setting (x/x</w:t>
      </w:r>
      <w:r>
        <w:rPr>
          <w:rStyle w:val="subscript"/>
        </w:rPr>
        <w:t>a</w:t>
      </w:r>
      <w:r>
        <w:t>) = (r/a) we find</w:t>
      </w:r>
    </w:p>
    <w:p w14:paraId="25B6BB8E" w14:textId="77777777" w:rsidR="005A2494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6E45F0CD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0C33EDD9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 Fields Inside a Round Wire (low frequency limit)</w:t>
      </w:r>
    </w:p>
    <w:p w14:paraId="3F385D99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06B8029" w14:textId="77777777" w:rsidR="005A2494" w:rsidRPr="00570241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>E</w:t>
      </w:r>
      <w:r>
        <w:rPr>
          <w:rStyle w:val="subscript"/>
        </w:rPr>
        <w:t>z</w:t>
      </w:r>
      <w:r>
        <w:t>(r,m)  = (1/2)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 (m+1)(r/a)</w:t>
      </w:r>
      <w:r>
        <w:rPr>
          <w:rStyle w:val="superscript"/>
        </w:rPr>
        <w:t>m</w:t>
      </w:r>
    </w:p>
    <w:p w14:paraId="67208CF8" w14:textId="77777777" w:rsidR="005A2494" w:rsidRPr="004F7B81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z</w:t>
      </w:r>
      <w:r>
        <w:t>(r,0)  = I R</w:t>
      </w:r>
      <w:r>
        <w:rPr>
          <w:rStyle w:val="subscript"/>
        </w:rPr>
        <w:t>dc</w:t>
      </w:r>
    </w:p>
    <w:p w14:paraId="66CCEB78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E725194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(r,m)  =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 </w:t>
      </w:r>
      <w:r>
        <w:t>[(r/a)</w:t>
      </w:r>
      <w:r>
        <w:rPr>
          <w:rStyle w:val="superscript"/>
        </w:rPr>
        <w:t xml:space="preserve">m-1 </w:t>
      </w:r>
      <w:r>
        <w:t>+ (r/a)</w:t>
      </w:r>
      <w:r>
        <w:rPr>
          <w:rStyle w:val="superscript"/>
        </w:rPr>
        <w:t>m+1</w:t>
      </w:r>
      <w:r>
        <w:t xml:space="preserve"> ] </w:t>
      </w:r>
    </w:p>
    <w:p w14:paraId="62B085B0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(r,0)   = (j/2) (aβ</w:t>
      </w:r>
      <w:r>
        <w:rPr>
          <w:rStyle w:val="subscript"/>
        </w:rPr>
        <w:t>d</w:t>
      </w:r>
      <w:r>
        <w:t>) I R</w:t>
      </w:r>
      <w:r>
        <w:rPr>
          <w:rStyle w:val="subscript"/>
        </w:rPr>
        <w:t xml:space="preserve">dc </w:t>
      </w:r>
      <w:r>
        <w:t>(r/a)</w:t>
      </w:r>
    </w:p>
    <w:p w14:paraId="2905927F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5D1D8A5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>(r,m) = (1/4)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[- (r/a)</w:t>
      </w:r>
      <w:r>
        <w:rPr>
          <w:rStyle w:val="superscript"/>
        </w:rPr>
        <w:t xml:space="preserve">m-1 </w:t>
      </w:r>
      <w:r>
        <w:t>+ (r/a)</w:t>
      </w:r>
      <w:r>
        <w:rPr>
          <w:rStyle w:val="superscript"/>
        </w:rPr>
        <w:t>m+1</w:t>
      </w:r>
      <w:r>
        <w:t xml:space="preserve">  ]</w:t>
      </w:r>
      <w:r>
        <w:tab/>
      </w:r>
    </w:p>
    <w:p w14:paraId="6E7108DB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>(r,0) = 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(D.5.4)</w:t>
      </w:r>
      <w:r>
        <w:tab/>
      </w:r>
    </w:p>
    <w:p w14:paraId="016DAE60" w14:textId="77777777" w:rsidR="005A2494" w:rsidRDefault="005A2494" w:rsidP="005A24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67C7533E" w14:textId="77777777" w:rsidR="005A2494" w:rsidRPr="00DD20FB" w:rsidRDefault="005A2494" w:rsidP="005A2494">
      <w:pPr>
        <w:tabs>
          <w:tab w:val="left" w:pos="7200"/>
          <w:tab w:val="left" w:pos="7920"/>
          <w:tab w:val="right" w:pos="9270"/>
        </w:tabs>
      </w:pPr>
    </w:p>
    <w:p w14:paraId="64D15E78" w14:textId="77777777" w:rsidR="005A2494" w:rsidRPr="00B9432D" w:rsidRDefault="005A2494" w:rsidP="005A2494">
      <w:r>
        <w:t>The equation E</w:t>
      </w:r>
      <w:r>
        <w:rPr>
          <w:rStyle w:val="subscript"/>
        </w:rPr>
        <w:t>z</w:t>
      </w:r>
      <w:r>
        <w:t>(r,0)  = I R</w:t>
      </w:r>
      <w:r>
        <w:rPr>
          <w:rStyle w:val="subscript"/>
        </w:rPr>
        <w:t>dc</w:t>
      </w:r>
      <w:r>
        <w:t xml:space="preserve"> states that in this low frequency limit the wire acts as a resistor having the expected resistance per unit length R</w:t>
      </w:r>
      <w:r>
        <w:rPr>
          <w:rStyle w:val="subscript"/>
        </w:rPr>
        <w:t>dc</w:t>
      </w:r>
      <w:r>
        <w:t xml:space="preserve"> = 1/(σπa</w:t>
      </w:r>
      <w:r>
        <w:rPr>
          <w:rStyle w:val="superscript"/>
        </w:rPr>
        <w:t>2</w:t>
      </w:r>
      <w:r>
        <w:t>) as in (D.4.2).  In the transmission line limit aβ</w:t>
      </w:r>
      <w:r>
        <w:rPr>
          <w:rStyle w:val="subscript"/>
        </w:rPr>
        <w:t>d</w:t>
      </w:r>
      <w:r>
        <w:t xml:space="preserve"> &lt;&lt; 1 of interest to us, we see that there is always a small radial current which pumps the changing surface charge. In the m = 0 this radial current is linear in r, peaking at the surface. </w:t>
      </w:r>
    </w:p>
    <w:p w14:paraId="4F220AF1" w14:textId="77777777" w:rsidR="005A2494" w:rsidRDefault="005A2494" w:rsidP="005A2494"/>
    <w:p w14:paraId="680AA839" w14:textId="77777777" w:rsidR="005A2494" w:rsidRDefault="005A2494" w:rsidP="005A2494">
      <w:pPr>
        <w:rPr>
          <w:color w:val="FF0000"/>
        </w:rPr>
      </w:pPr>
      <w:r w:rsidRPr="00B9432D">
        <w:rPr>
          <w:color w:val="FF0000"/>
        </w:rPr>
        <w:t>In fact, if you integrate the radial current over the surface of a long piece of wire of length λ/ 2, taking into account the z dependence, you get 2I.</w:t>
      </w:r>
    </w:p>
    <w:p w14:paraId="7BE48964" w14:textId="77777777" w:rsidR="005A2494" w:rsidRDefault="005A2494" w:rsidP="005A2494">
      <w:pPr>
        <w:rPr>
          <w:color w:val="FF0000"/>
        </w:rPr>
      </w:pPr>
    </w:p>
    <w:p w14:paraId="0977B6BF" w14:textId="77777777" w:rsidR="005A2494" w:rsidRPr="00207676" w:rsidRDefault="005A2494" w:rsidP="005A2494">
      <w:pPr>
        <w:rPr>
          <w:color w:val="FF0000"/>
        </w:rPr>
      </w:pPr>
      <w:r w:rsidRPr="00207676">
        <w:rPr>
          <w:color w:val="FF0000"/>
        </w:rPr>
        <w:t xml:space="preserve"> [ I think the above has no basis in fact! At DC, we have ω = 0 and E</w:t>
      </w:r>
      <w:r w:rsidRPr="00207676">
        <w:rPr>
          <w:rStyle w:val="subscript"/>
          <w:color w:val="FF0000"/>
        </w:rPr>
        <w:t>r</w:t>
      </w:r>
      <w:r w:rsidRPr="00207676">
        <w:rPr>
          <w:color w:val="FF0000"/>
        </w:rPr>
        <w:t>(a,0) = (j/2) (aβ</w:t>
      </w:r>
      <w:r w:rsidRPr="00207676">
        <w:rPr>
          <w:rStyle w:val="subscript"/>
          <w:color w:val="FF0000"/>
        </w:rPr>
        <w:t>d</w:t>
      </w:r>
      <w:r w:rsidRPr="00207676">
        <w:rPr>
          <w:color w:val="FF0000"/>
        </w:rPr>
        <w:t>) I R</w:t>
      </w:r>
      <w:r w:rsidRPr="00207676">
        <w:rPr>
          <w:rStyle w:val="subscript"/>
          <w:color w:val="FF0000"/>
        </w:rPr>
        <w:t>dc</w:t>
      </w:r>
      <w:r w:rsidRPr="00207676">
        <w:rPr>
          <w:color w:val="FF0000"/>
        </w:rPr>
        <w:t>. But β</w:t>
      </w:r>
      <w:r w:rsidRPr="00207676">
        <w:rPr>
          <w:rStyle w:val="subscript"/>
          <w:color w:val="FF0000"/>
        </w:rPr>
        <w:t>d</w:t>
      </w:r>
      <w:r w:rsidRPr="00207676">
        <w:rPr>
          <w:color w:val="FF0000"/>
        </w:rPr>
        <w:t xml:space="preserve"> = </w:t>
      </w:r>
      <w:r w:rsidRPr="00207676">
        <w:rPr>
          <w:rStyle w:val="subscript"/>
          <w:color w:val="FF0000"/>
        </w:rPr>
        <w:t xml:space="preserve"> </w:t>
      </w:r>
      <w:r w:rsidRPr="00207676">
        <w:rPr>
          <w:color w:val="FF0000"/>
        </w:rPr>
        <w:t xml:space="preserve">ω </w:t>
      </w:r>
      <w:r w:rsidRPr="00207676">
        <w:rPr>
          <w:color w:val="FF0000"/>
        </w:rPr>
        <w:fldChar w:fldCharType="begin"/>
      </w:r>
      <w:r w:rsidRPr="00207676">
        <w:rPr>
          <w:color w:val="FF0000"/>
        </w:rPr>
        <w:instrText xml:space="preserve"> EQ \r(μ</w:instrText>
      </w:r>
      <w:r w:rsidRPr="00207676">
        <w:rPr>
          <w:rStyle w:val="subscript"/>
          <w:color w:val="FF0000"/>
        </w:rPr>
        <w:instrText>d</w:instrText>
      </w:r>
      <w:r w:rsidRPr="00207676">
        <w:rPr>
          <w:rFonts w:ascii="Symbol" w:hAnsi="Symbol"/>
          <w:color w:val="FF0000"/>
        </w:rPr>
        <w:instrText>x</w:instrText>
      </w:r>
      <w:r w:rsidRPr="00207676">
        <w:rPr>
          <w:rStyle w:val="subscript"/>
          <w:color w:val="FF0000"/>
        </w:rPr>
        <w:instrText>d</w:instrText>
      </w:r>
      <w:r w:rsidRPr="00207676">
        <w:rPr>
          <w:color w:val="FF0000"/>
        </w:rPr>
        <w:instrText xml:space="preserve">) </w:instrText>
      </w:r>
      <w:r w:rsidRPr="00207676">
        <w:rPr>
          <w:color w:val="FF0000"/>
        </w:rPr>
        <w:fldChar w:fldCharType="end"/>
      </w:r>
      <w:r w:rsidRPr="00207676">
        <w:rPr>
          <w:color w:val="FF0000"/>
        </w:rPr>
        <w:t xml:space="preserve"> ≈ ω </w:t>
      </w:r>
      <w:r w:rsidRPr="00207676">
        <w:rPr>
          <w:color w:val="FF0000"/>
        </w:rPr>
        <w:fldChar w:fldCharType="begin"/>
      </w:r>
      <w:r w:rsidRPr="00207676">
        <w:rPr>
          <w:color w:val="FF0000"/>
        </w:rPr>
        <w:instrText xml:space="preserve"> EQ \r(μ</w:instrText>
      </w:r>
      <w:r w:rsidRPr="00207676">
        <w:rPr>
          <w:rStyle w:val="subscript"/>
          <w:color w:val="FF0000"/>
        </w:rPr>
        <w:instrText>d</w:instrText>
      </w:r>
      <w:r w:rsidRPr="00207676">
        <w:rPr>
          <w:color w:val="FF0000"/>
        </w:rPr>
        <w:instrText>ε</w:instrText>
      </w:r>
      <w:r w:rsidRPr="00207676">
        <w:rPr>
          <w:rStyle w:val="subscript"/>
          <w:color w:val="FF0000"/>
        </w:rPr>
        <w:instrText>d</w:instrText>
      </w:r>
      <w:r w:rsidRPr="00207676">
        <w:rPr>
          <w:color w:val="FF0000"/>
        </w:rPr>
        <w:instrText xml:space="preserve">) </w:instrText>
      </w:r>
      <w:r w:rsidRPr="00207676">
        <w:rPr>
          <w:color w:val="FF0000"/>
        </w:rPr>
        <w:fldChar w:fldCharType="end"/>
      </w:r>
      <w:r w:rsidRPr="00207676">
        <w:rPr>
          <w:color w:val="FF0000"/>
        </w:rPr>
        <w:t xml:space="preserve">  = 0 at DC, so the integral of the radial current is 0. For m = 1, the radial current depends on η</w:t>
      </w:r>
      <w:r w:rsidRPr="00207676">
        <w:rPr>
          <w:rStyle w:val="subscript"/>
          <w:color w:val="FF0000"/>
        </w:rPr>
        <w:t>1</w:t>
      </w:r>
      <w:r w:rsidRPr="00207676">
        <w:rPr>
          <w:color w:val="FF0000"/>
        </w:rPr>
        <w:t xml:space="preserve"> which we don't know, and then E</w:t>
      </w:r>
      <w:r w:rsidRPr="00207676">
        <w:rPr>
          <w:rStyle w:val="subscript"/>
          <w:color w:val="FF0000"/>
        </w:rPr>
        <w:t>r</w:t>
      </w:r>
      <w:r w:rsidRPr="00207676">
        <w:rPr>
          <w:color w:val="FF0000"/>
        </w:rPr>
        <w:t>(a,1) =  (j/4) (aβ</w:t>
      </w:r>
      <w:r w:rsidRPr="00207676">
        <w:rPr>
          <w:rStyle w:val="subscript"/>
          <w:color w:val="FF0000"/>
        </w:rPr>
        <w:t>d</w:t>
      </w:r>
      <w:r w:rsidRPr="00207676">
        <w:rPr>
          <w:color w:val="FF0000"/>
        </w:rPr>
        <w:t>) η</w:t>
      </w:r>
      <w:r w:rsidRPr="00207676">
        <w:rPr>
          <w:rStyle w:val="subscript"/>
          <w:color w:val="FF0000"/>
        </w:rPr>
        <w:t>m</w:t>
      </w:r>
      <w:r w:rsidRPr="00207676">
        <w:rPr>
          <w:color w:val="FF0000"/>
        </w:rPr>
        <w:t xml:space="preserve"> I R</w:t>
      </w:r>
      <w:r w:rsidRPr="00207676">
        <w:rPr>
          <w:rStyle w:val="subscript"/>
          <w:color w:val="FF0000"/>
        </w:rPr>
        <w:t>dc</w:t>
      </w:r>
      <w:r w:rsidRPr="00207676">
        <w:rPr>
          <w:color w:val="FF0000"/>
        </w:rPr>
        <w:t>(2) and we have no conclusion at all.</w:t>
      </w:r>
      <w:r>
        <w:rPr>
          <w:color w:val="FF0000"/>
        </w:rPr>
        <w:t xml:space="preserve"> Yes it is </w:t>
      </w:r>
      <w:r w:rsidRPr="00207676">
        <w:rPr>
          <w:i/>
          <w:color w:val="FF0000"/>
        </w:rPr>
        <w:t>proportional</w:t>
      </w:r>
      <w:r>
        <w:rPr>
          <w:color w:val="FF0000"/>
        </w:rPr>
        <w:t xml:space="preserve"> to I. </w:t>
      </w:r>
      <w:r w:rsidRPr="00207676">
        <w:rPr>
          <w:color w:val="FF0000"/>
        </w:rPr>
        <w:t xml:space="preserve"> I don't know where this strange claim came from! </w:t>
      </w:r>
      <w:r>
        <w:rPr>
          <w:color w:val="FF0000"/>
        </w:rPr>
        <w:t xml:space="preserve">Throwing in the sinφ angle and integrating over half a wavelength is not going to rescue this weird claim. ] </w:t>
      </w:r>
    </w:p>
    <w:p w14:paraId="50AA62C6" w14:textId="77777777" w:rsidR="005A2494" w:rsidRDefault="005A2494" w:rsidP="005A2494">
      <w:pPr>
        <w:rPr>
          <w:color w:val="FF0000"/>
        </w:rPr>
      </w:pPr>
    </w:p>
    <w:p w14:paraId="339C3845" w14:textId="77777777" w:rsidR="005A2494" w:rsidRPr="00B9432D" w:rsidRDefault="005A2494" w:rsidP="005A2494">
      <w:pPr>
        <w:rPr>
          <w:color w:val="FF0000"/>
        </w:rPr>
      </w:pPr>
    </w:p>
    <w:p w14:paraId="0B278FF4" w14:textId="77777777" w:rsidR="005A2494" w:rsidRDefault="005A2494" w:rsidP="005A2494">
      <w:pPr>
        <w:rPr>
          <w:color w:val="FF0000"/>
        </w:rPr>
      </w:pPr>
      <w:r w:rsidRPr="00B9432D">
        <w:rPr>
          <w:color w:val="FF0000"/>
        </w:rPr>
        <w:t xml:space="preserve">See Section 3.7, Figure 2 for a drawing of the current we have just computed. </w:t>
      </w:r>
    </w:p>
    <w:p w14:paraId="07CA31CD" w14:textId="77777777" w:rsidR="005A2494" w:rsidRDefault="005A2494" w:rsidP="005A2494">
      <w:pPr>
        <w:rPr>
          <w:color w:val="FF0000"/>
        </w:rPr>
      </w:pPr>
    </w:p>
    <w:p w14:paraId="72E534C0" w14:textId="77777777" w:rsidR="005A2494" w:rsidRDefault="005A2494" w:rsidP="005A2494">
      <w:pPr>
        <w:rPr>
          <w:color w:val="FF0000"/>
        </w:rPr>
      </w:pPr>
      <w:r>
        <w:rPr>
          <w:color w:val="FF0000"/>
        </w:rPr>
        <w:t xml:space="preserve">continue here after reading Chapter 3. </w:t>
      </w:r>
    </w:p>
    <w:p w14:paraId="5E259B31" w14:textId="77777777" w:rsidR="00291390" w:rsidRDefault="00291390"/>
    <w:p w14:paraId="63BF80F0" w14:textId="77777777" w:rsidR="00291390" w:rsidRDefault="00AA64BD">
      <w:r>
        <w:t>**************************** other discarded stuff from Appendix D *****************</w:t>
      </w:r>
    </w:p>
    <w:p w14:paraId="44C264BC" w14:textId="77777777" w:rsidR="00AA64BD" w:rsidRDefault="00AA64BD"/>
    <w:p w14:paraId="709F4933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9C81F9E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 Maxwell curl </w:t>
      </w:r>
      <w:r w:rsidRPr="00B92A2C">
        <w:rPr>
          <w:b/>
        </w:rPr>
        <w:t>E</w:t>
      </w:r>
      <w:r>
        <w:t xml:space="preserve"> equation is not tested since we know it is valid since it was used to compute B.</w:t>
      </w:r>
    </w:p>
    <w:p w14:paraId="7D71AE10" w14:textId="77777777" w:rsidR="00AA64BD" w:rsidRPr="00007B9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0D2F887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Inserting these coefficients we find</w:t>
      </w:r>
    </w:p>
    <w:p w14:paraId="7392D90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639CCA4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[(jω/2σ) N</w:t>
      </w:r>
      <w:r>
        <w:rPr>
          <w:rStyle w:val="subscript"/>
        </w:rPr>
        <w:t>m</w:t>
      </w:r>
      <w:r>
        <w:t xml:space="preserve"> ]</w:t>
      </w:r>
      <w:r>
        <w:rPr>
          <w:rStyle w:val="superscript"/>
        </w:rPr>
        <w:t>-1</w:t>
      </w:r>
      <w:r>
        <w:t>(ω/β'</w:t>
      </w:r>
      <w:r w:rsidRPr="007E7EF2">
        <w:t>)</w:t>
      </w:r>
      <w:r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A70609">
        <w:t xml:space="preserve"> </w:t>
      </w:r>
      <w:r>
        <w:t>J</w:t>
      </w:r>
      <w:r>
        <w:rPr>
          <w:rStyle w:val="subscript"/>
        </w:rPr>
        <w:t>m</w:t>
      </w:r>
      <w:r>
        <w:t>(x)</w:t>
      </w:r>
    </w:p>
    <w:p w14:paraId="110976B1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31B16CE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[(jω/2σ) N</w:t>
      </w:r>
      <w:r>
        <w:rPr>
          <w:rStyle w:val="subscript"/>
        </w:rPr>
        <w:t>m</w:t>
      </w:r>
      <w:r>
        <w:t xml:space="preserve"> ]</w:t>
      </w:r>
      <w:r>
        <w:rPr>
          <w:rStyle w:val="superscript"/>
        </w:rPr>
        <w:t>-1</w:t>
      </w:r>
      <w:r>
        <w:t xml:space="preserve"> (ω/jβ')B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( m[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J</w:t>
      </w:r>
      <w:r>
        <w:rPr>
          <w:rStyle w:val="subscript"/>
        </w:rPr>
        <w:t>m</w:t>
      </w:r>
      <w:r>
        <w:t>(x)/x</w:t>
      </w:r>
    </w:p>
    <w:p w14:paraId="3146A0A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+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>(x)</w:t>
      </w:r>
    </w:p>
    <w:p w14:paraId="7D8DC28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26D17D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[(jω/2σ) N</w:t>
      </w:r>
      <w:r>
        <w:rPr>
          <w:rStyle w:val="subscript"/>
        </w:rPr>
        <w:t>m</w:t>
      </w:r>
      <w:r>
        <w:t xml:space="preserve"> ]</w:t>
      </w:r>
      <w:r>
        <w:rPr>
          <w:rStyle w:val="superscript"/>
        </w:rPr>
        <w:t>-1</w:t>
      </w:r>
      <w:r>
        <w:t xml:space="preserve"> (ω/β')B</w:t>
      </w:r>
      <w:r>
        <w:rPr>
          <w:rStyle w:val="subscript"/>
        </w:rPr>
        <w:t>φ</w:t>
      </w:r>
      <w:r w:rsidRPr="003545CB">
        <w:rPr>
          <w:color w:val="000000"/>
        </w:rPr>
        <w:t>(r,m)</w:t>
      </w:r>
      <w:r>
        <w:t xml:space="preserve"> =  -  ( m[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2m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J</w:t>
      </w:r>
      <w:r>
        <w:rPr>
          <w:rStyle w:val="subscript"/>
        </w:rPr>
        <w:t>m</w:t>
      </w:r>
      <w:r>
        <w:t>(x)/x</w:t>
      </w:r>
    </w:p>
    <w:p w14:paraId="6E38D970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+ </w:t>
      </w:r>
      <w:r w:rsidRPr="00911DE2">
        <w:t xml:space="preserve">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</w:t>
      </w:r>
    </w:p>
    <w:p w14:paraId="15FA9653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965B2B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Now use (D.2.28) on the left and factor out m in two places to get</w:t>
      </w:r>
    </w:p>
    <w:p w14:paraId="5D85D1AC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71C9A05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[(j/4)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>]</w:t>
      </w:r>
      <w:r>
        <w:rPr>
          <w:rStyle w:val="superscript"/>
        </w:rPr>
        <w:t>-1</w:t>
      </w:r>
      <w:r>
        <w:t>(ω/β'</w:t>
      </w:r>
      <w:r w:rsidRPr="007E7EF2">
        <w:t>)</w:t>
      </w:r>
      <w:r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 =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A70609">
        <w:t xml:space="preserve"> </w:t>
      </w:r>
      <w:r>
        <w:t>J</w:t>
      </w:r>
      <w:r>
        <w:rPr>
          <w:rStyle w:val="subscript"/>
        </w:rPr>
        <w:t>m</w:t>
      </w:r>
      <w:r>
        <w:t>(x)</w:t>
      </w:r>
    </w:p>
    <w:p w14:paraId="5F1999F9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7434DA44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[(j/4)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]</w:t>
      </w:r>
      <w:r>
        <w:rPr>
          <w:rStyle w:val="superscript"/>
        </w:rPr>
        <w:t>-1</w:t>
      </w:r>
      <w:r>
        <w:t xml:space="preserve"> (ω/jβ')B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</w:p>
    <w:p w14:paraId="2AA669B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= m {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} J</w:t>
      </w:r>
      <w:r>
        <w:rPr>
          <w:rStyle w:val="subscript"/>
        </w:rPr>
        <w:t>m</w:t>
      </w:r>
      <w:r>
        <w:t xml:space="preserve">(x)/x  +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>(x)</w:t>
      </w:r>
    </w:p>
    <w:p w14:paraId="4D32C455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FA2E0D3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[(j/4)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]</w:t>
      </w:r>
      <w:r>
        <w:rPr>
          <w:rStyle w:val="superscript"/>
        </w:rPr>
        <w:t>-1</w:t>
      </w:r>
      <w:r>
        <w:t xml:space="preserve"> (ω/β')B</w:t>
      </w:r>
      <w:r>
        <w:rPr>
          <w:rStyle w:val="subscript"/>
        </w:rPr>
        <w:t>φ</w:t>
      </w:r>
      <w:r w:rsidRPr="003545CB">
        <w:rPr>
          <w:color w:val="000000"/>
        </w:rPr>
        <w:t>(r,m)</w:t>
      </w:r>
      <w:r>
        <w:t xml:space="preserve"> </w:t>
      </w:r>
    </w:p>
    <w:p w14:paraId="1697C05E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=  -  m {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} J</w:t>
      </w:r>
      <w:r>
        <w:rPr>
          <w:rStyle w:val="subscript"/>
        </w:rPr>
        <w:t>m</w:t>
      </w:r>
      <w:r>
        <w:t xml:space="preserve">(x)/x + </w:t>
      </w:r>
      <w:r w:rsidRPr="00911DE2">
        <w:t xml:space="preserve">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</w:t>
      </w:r>
    </w:p>
    <w:p w14:paraId="56BB951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75535D0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Now move all factors to the right side</w:t>
      </w:r>
    </w:p>
    <w:p w14:paraId="1A2404C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72D7DAE5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= (β'/ω)(j/4)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A70609">
        <w:t xml:space="preserve"> </w:t>
      </w:r>
      <w:r>
        <w:t>J</w:t>
      </w:r>
      <w:r>
        <w:rPr>
          <w:rStyle w:val="subscript"/>
        </w:rPr>
        <w:t>m</w:t>
      </w:r>
      <w:r>
        <w:t>(x)</w:t>
      </w:r>
    </w:p>
    <w:p w14:paraId="5DF58185" w14:textId="77777777" w:rsidR="00AA64BD" w:rsidRPr="00505D82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E76AEBF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rPr>
          <w:color w:val="000000"/>
        </w:rPr>
        <w:t xml:space="preserve">  = (jβ'/ω)</w:t>
      </w:r>
      <w:r>
        <w:t>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*</w:t>
      </w:r>
    </w:p>
    <w:p w14:paraId="1A1AB0A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m {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} J</w:t>
      </w:r>
      <w:r>
        <w:rPr>
          <w:rStyle w:val="subscript"/>
        </w:rPr>
        <w:t>m</w:t>
      </w:r>
      <w:r>
        <w:t xml:space="preserve">(x)/x  +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m+1</w:t>
      </w:r>
      <w:r>
        <w:t>(x)</w:t>
      </w:r>
    </w:p>
    <w:p w14:paraId="0CF7B34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15A5CF57" w14:textId="77777777" w:rsidR="00AA64BD" w:rsidRPr="00505D82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φ</w:t>
      </w:r>
      <w:r w:rsidRPr="003545CB">
        <w:rPr>
          <w:color w:val="000000"/>
        </w:rPr>
        <w:t>(r,m)</w:t>
      </w:r>
      <w:r>
        <w:rPr>
          <w:color w:val="000000"/>
        </w:rPr>
        <w:t xml:space="preserve">  = (β'/ω)</w:t>
      </w:r>
      <w:r>
        <w:t>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*</w:t>
      </w:r>
    </w:p>
    <w:p w14:paraId="150FEB9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-  m {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2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} J</w:t>
      </w:r>
      <w:r>
        <w:rPr>
          <w:rStyle w:val="subscript"/>
        </w:rPr>
        <w:t>m</w:t>
      </w:r>
      <w:r>
        <w:t xml:space="preserve">(x)/x + </w:t>
      </w:r>
      <w:r w:rsidRPr="00911DE2">
        <w:t xml:space="preserve">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</w:t>
      </w:r>
    </w:p>
    <w:p w14:paraId="1ECDAF10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53C1BCEC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A7987D8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35D48B4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1CBAF610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We can replace</w:t>
      </w:r>
    </w:p>
    <w:p w14:paraId="4B7E810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F28D2BE" w14:textId="77777777" w:rsidR="00AA64BD" w:rsidRPr="00716C47" w:rsidRDefault="00AA64BD" w:rsidP="00AA64BD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(jω/2σ) N</w:t>
      </w:r>
      <w:r>
        <w:rPr>
          <w:rStyle w:val="subscript"/>
        </w:rPr>
        <w:t>m</w:t>
      </w:r>
      <w:r>
        <w:t xml:space="preserve"> =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6C47">
        <w:rPr>
          <w:i/>
        </w:rPr>
        <w:t>(D.2.28)</w:t>
      </w:r>
    </w:p>
    <w:p w14:paraId="6C299DC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13961A68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Therefore we get</w:t>
      </w:r>
    </w:p>
    <w:p w14:paraId="007FD63C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34A761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(ω/β'</w:t>
      </w:r>
      <w:r w:rsidRPr="007E7EF2">
        <w:t>)</w:t>
      </w:r>
      <w:r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1AA13656" w14:textId="77777777" w:rsidR="00AA64BD" w:rsidRPr="0081252A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5AE485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(ω/jβ')B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+  ( m(jω/2σ)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J</w:t>
      </w:r>
      <w:r>
        <w:rPr>
          <w:rStyle w:val="subscript"/>
        </w:rPr>
        <w:t>m</w:t>
      </w:r>
      <w:r>
        <w:t xml:space="preserve">(x)/x </w:t>
      </w:r>
    </w:p>
    <w:p w14:paraId="7A1A66A1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+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61E028B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6F861864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(ω/β')B</w:t>
      </w:r>
      <w:r>
        <w:rPr>
          <w:rStyle w:val="subscript"/>
        </w:rPr>
        <w:t>φ</w:t>
      </w:r>
      <w:r w:rsidRPr="003545CB">
        <w:rPr>
          <w:color w:val="000000"/>
        </w:rPr>
        <w:t>(r,m)</w:t>
      </w:r>
      <w:r>
        <w:t xml:space="preserve">  =   -  ( m(jω/2σ)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J</w:t>
      </w:r>
      <w:r>
        <w:rPr>
          <w:rStyle w:val="subscript"/>
        </w:rPr>
        <w:t>m</w:t>
      </w:r>
      <w:r>
        <w:t xml:space="preserve">(x)/x </w:t>
      </w:r>
    </w:p>
    <w:p w14:paraId="0662AB78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+ </w:t>
      </w:r>
      <w:r w:rsidRPr="00911DE2">
        <w:t xml:space="preserve"> </w:t>
      </w:r>
      <w:r>
        <w:t>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</w:t>
      </w:r>
    </w:p>
    <w:p w14:paraId="1258C6E1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72D266A0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 xml:space="preserve">Replacing </w:t>
      </w:r>
    </w:p>
    <w:p w14:paraId="0CB7ED8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071F3E91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4AFE5D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7B11468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(1/β'</w:t>
      </w:r>
      <w:r w:rsidRPr="007E7EF2">
        <w:t>)</w:t>
      </w:r>
      <w:r>
        <w:t>B</w:t>
      </w:r>
      <w:r>
        <w:rPr>
          <w:rStyle w:val="subscript"/>
        </w:rPr>
        <w:t>z</w:t>
      </w:r>
      <w:r w:rsidRPr="003545CB">
        <w:rPr>
          <w:color w:val="000000"/>
        </w:rPr>
        <w:t>(r,m)</w:t>
      </w:r>
      <w:r>
        <w:t xml:space="preserve">   =   (j/2σ)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60CC0960" w14:textId="77777777" w:rsidR="00AA64BD" w:rsidRPr="0081252A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0E90A1C9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(ω/jβ')B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+  ( m(jω/2σ)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J</w:t>
      </w:r>
      <w:r>
        <w:rPr>
          <w:rStyle w:val="subscript"/>
        </w:rPr>
        <w:t>m</w:t>
      </w:r>
      <w:r>
        <w:t xml:space="preserve">(x)/x </w:t>
      </w:r>
    </w:p>
    <w:p w14:paraId="5D9B63CD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+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D5089C3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05C1D2F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(ω/β')B</w:t>
      </w:r>
      <w:r>
        <w:rPr>
          <w:rStyle w:val="subscript"/>
        </w:rPr>
        <w:t>φ</w:t>
      </w:r>
      <w:r w:rsidRPr="003545CB">
        <w:rPr>
          <w:color w:val="000000"/>
        </w:rPr>
        <w:t>(r,m)</w:t>
      </w:r>
      <w:r>
        <w:t xml:space="preserve">  =   -  ( m(jω/2σ)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) J</w:t>
      </w:r>
      <w:r>
        <w:rPr>
          <w:rStyle w:val="subscript"/>
        </w:rPr>
        <w:t>m</w:t>
      </w:r>
      <w:r>
        <w:t xml:space="preserve">(x)/x </w:t>
      </w:r>
    </w:p>
    <w:p w14:paraId="77C6E80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+ </w:t>
      </w:r>
      <w:r w:rsidRPr="00911DE2">
        <w:t xml:space="preserve"> </w:t>
      </w:r>
      <w:r>
        <w:t>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>(x)</w:t>
      </w:r>
    </w:p>
    <w:p w14:paraId="24C04B6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0018A561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C8D253F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 xml:space="preserve"> J</w:t>
      </w:r>
      <w:r>
        <w:rPr>
          <w:rStyle w:val="subscript"/>
        </w:rPr>
        <w:t>m+1</w:t>
      </w:r>
      <w:r>
        <w:t>(x)</w:t>
      </w:r>
    </w:p>
    <w:p w14:paraId="5DDAC5C4" w14:textId="77777777" w:rsidR="00AA64BD" w:rsidRPr="00911DE2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CE1DC8D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6FD6D9B9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206B798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562127E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(ω/jβ</w:t>
      </w:r>
      <w:r>
        <w:rPr>
          <w:rStyle w:val="subscript"/>
        </w:rPr>
        <w:t>d</w:t>
      </w:r>
      <w:r>
        <w:t>)B</w:t>
      </w:r>
      <w:r>
        <w:rPr>
          <w:rStyle w:val="subscript"/>
        </w:rPr>
        <w:t>r</w:t>
      </w:r>
      <w:r w:rsidRPr="003545CB">
        <w:rPr>
          <w:color w:val="000000"/>
        </w:rPr>
        <w:t>(r,m)</w:t>
      </w:r>
      <w:r>
        <w:t xml:space="preserve"> = 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J</w:t>
      </w:r>
      <w:r>
        <w:rPr>
          <w:rStyle w:val="subscript"/>
        </w:rPr>
        <w:t>m</w:t>
      </w:r>
      <w:r>
        <w:t>(x)/x  + (β</w:t>
      </w:r>
      <w:r>
        <w:rPr>
          <w:rStyle w:val="subscript"/>
        </w:rPr>
        <w:t>d</w:t>
      </w:r>
      <w:r>
        <w:t>/β')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51047AD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3E8A315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>Finally for B</w:t>
      </w:r>
      <w:r>
        <w:rPr>
          <w:rStyle w:val="subscript"/>
        </w:rPr>
        <w:t>φ</w:t>
      </w:r>
      <w:r>
        <w:t xml:space="preserve">, </w:t>
      </w:r>
    </w:p>
    <w:p w14:paraId="7EC51978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6A6EFD50" w14:textId="77777777" w:rsidR="00AA64BD" w:rsidRPr="00911DE2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(ω/β</w:t>
      </w:r>
      <w:r>
        <w:rPr>
          <w:rStyle w:val="subscript"/>
        </w:rPr>
        <w:t>d</w:t>
      </w:r>
      <w:r>
        <w:t>)B</w:t>
      </w:r>
      <w:r>
        <w:rPr>
          <w:rStyle w:val="subscript"/>
        </w:rPr>
        <w:t>φ</w:t>
      </w:r>
      <w:r w:rsidRPr="003545CB">
        <w:rPr>
          <w:color w:val="000000"/>
        </w:rPr>
        <w:t>(r,m)</w:t>
      </w:r>
      <w:r>
        <w:t xml:space="preserve">  =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\F(1,rβ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,rβ</w:instrText>
      </w:r>
      <w:r w:rsidRPr="004E3040">
        <w:instrText>'</w:instrText>
      </w:r>
      <w:r>
        <w:rPr>
          <w:rStyle w:val="superscript"/>
        </w:rPr>
        <w:instrText>2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J</w:t>
      </w:r>
      <w:r>
        <w:rPr>
          <w:rStyle w:val="subscript"/>
        </w:rPr>
        <w:t>m</w:t>
      </w:r>
      <w:r>
        <w:t>(x)</w:t>
      </w:r>
    </w:p>
    <w:p w14:paraId="3EF8D57B" w14:textId="77777777" w:rsidR="00AA64BD" w:rsidRPr="004E3040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6B22AD57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C60E4C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1C34AD9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BF4156E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 a</w:t>
      </w:r>
      <w:r>
        <w:rPr>
          <w:rStyle w:val="subscript"/>
        </w:rPr>
        <w:t>m</w:t>
      </w:r>
      <w:r>
        <w:t>) J</w:t>
      </w:r>
      <w:r>
        <w:rPr>
          <w:rStyle w:val="subscript"/>
        </w:rPr>
        <w:t>m</w:t>
      </w:r>
      <w:r>
        <w:t>(x)/x + (β</w:t>
      </w:r>
      <w:r>
        <w:rPr>
          <w:rStyle w:val="subscript"/>
        </w:rPr>
        <w:t>d</w:t>
      </w:r>
      <w:r>
        <w:t>/β')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4DE6F0CE" w14:textId="77777777" w:rsidR="00AA64BD" w:rsidRPr="004E3040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2FB0F27E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\F(β',rβ'β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,rβ</w:instrText>
      </w:r>
      <w:r w:rsidRPr="004E3040">
        <w:instrText>'</w:instrText>
      </w:r>
      <w:r>
        <w:rPr>
          <w:rStyle w:val="superscript"/>
        </w:rPr>
        <w:instrText>2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J</w:t>
      </w:r>
      <w:r>
        <w:rPr>
          <w:rStyle w:val="subscript"/>
        </w:rPr>
        <w:t>m</w:t>
      </w:r>
      <w:r>
        <w:t>(x) + (β</w:t>
      </w:r>
      <w:r>
        <w:rPr>
          <w:rStyle w:val="subscript"/>
        </w:rPr>
        <w:t>d</w:t>
      </w:r>
      <w:r>
        <w:t>/β')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32539594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B9E2562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0D0CF98B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(ω/β</w:t>
      </w:r>
      <w:r>
        <w:rPr>
          <w:rStyle w:val="subscript"/>
        </w:rPr>
        <w:t>d</w:t>
      </w:r>
      <w:r>
        <w:t>)B</w:t>
      </w:r>
      <w:r>
        <w:rPr>
          <w:rStyle w:val="subscript"/>
        </w:rPr>
        <w:t>θ</w:t>
      </w:r>
      <w:r w:rsidRPr="003545CB">
        <w:rPr>
          <w:color w:val="000000"/>
        </w:rPr>
        <w:t>(r,m)</w:t>
      </w:r>
      <w:r>
        <w:rPr>
          <w:color w:val="000000"/>
        </w:rPr>
        <w:t xml:space="preserve"> </w:t>
      </w:r>
      <w:r>
        <w:t xml:space="preserve"> = -  [ (β'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46408C">
        <w:t xml:space="preserve"> </w:t>
      </w:r>
      <w:r>
        <w:t xml:space="preserve"> m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>- a</w:t>
      </w:r>
      <w:r>
        <w:rPr>
          <w:rStyle w:val="subscript"/>
        </w:rPr>
        <w:t>m</w:t>
      </w:r>
      <w:r>
        <w:t xml:space="preserve"> ]</w:t>
      </w:r>
      <w:r w:rsidRPr="0046408C">
        <w:t xml:space="preserve"> </w:t>
      </w:r>
      <w:r>
        <w:t>J</w:t>
      </w:r>
      <w:r>
        <w:rPr>
          <w:rStyle w:val="subscript"/>
        </w:rPr>
        <w:t>m</w:t>
      </w:r>
      <w:r>
        <w:t xml:space="preserve">(x)/x    + 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(1 + β'</w:t>
      </w:r>
      <w:r>
        <w:rPr>
          <w:rStyle w:val="superscript"/>
        </w:rPr>
        <w:t>2</w:t>
      </w:r>
      <w:r>
        <w:t>/β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J</w:t>
      </w:r>
      <w:r>
        <w:rPr>
          <w:rStyle w:val="subscript"/>
        </w:rPr>
        <w:t>m+1</w:t>
      </w:r>
      <w:r>
        <w:t>(x)</w:t>
      </w:r>
    </w:p>
    <w:p w14:paraId="45CE1446" w14:textId="77777777" w:rsidR="00AA64BD" w:rsidRDefault="00AA64BD" w:rsidP="00AA64BD">
      <w:r>
        <w:tab/>
      </w:r>
    </w:p>
    <w:p w14:paraId="0DECA5E9" w14:textId="77777777" w:rsidR="00AA64BD" w:rsidRDefault="00AA64BD" w:rsidP="00AA64BD"/>
    <w:p w14:paraId="4AA5A560" w14:textId="77777777" w:rsidR="00AA64BD" w:rsidRDefault="00AA64BD" w:rsidP="00AA64BD"/>
    <w:p w14:paraId="4FC62386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7F4DA8BD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 xml:space="preserve">{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  +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>] }</w:t>
      </w:r>
    </w:p>
    <w:p w14:paraId="614F4B6D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A0D7CAC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274B7C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42BB8A0A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2FAB6A51" w14:textId="77777777" w:rsidR="00AA64BD" w:rsidRPr="001F19B3" w:rsidRDefault="00AA64BD" w:rsidP="00AA64BD">
      <w:pPr>
        <w:tabs>
          <w:tab w:val="left" w:pos="7200"/>
          <w:tab w:val="left" w:pos="7920"/>
          <w:tab w:val="right" w:pos="9270"/>
        </w:tabs>
      </w:pPr>
      <w:r>
        <w:br w:type="page"/>
        <w:t>We summarize these results in a box. The m=0 results are all obtainable from the general expressions with m = 0 using J</w:t>
      </w:r>
      <w:r>
        <w:rPr>
          <w:rStyle w:val="subscript"/>
        </w:rPr>
        <w:t>-1</w:t>
      </w:r>
      <w:r>
        <w:t xml:space="preserve"> = - J</w:t>
      </w:r>
      <w:r>
        <w:rPr>
          <w:rStyle w:val="subscript"/>
        </w:rPr>
        <w:t>1</w:t>
      </w:r>
      <w:r>
        <w:t xml:space="preserve"> : </w:t>
      </w:r>
    </w:p>
    <w:p w14:paraId="5E1A603E" w14:textId="77777777" w:rsidR="00AA64BD" w:rsidRDefault="00AA64BD" w:rsidP="00AA64BD">
      <w:pPr>
        <w:tabs>
          <w:tab w:val="left" w:pos="7200"/>
          <w:tab w:val="left" w:pos="7920"/>
          <w:tab w:val="right" w:pos="9270"/>
        </w:tabs>
      </w:pPr>
    </w:p>
    <w:p w14:paraId="34EB1AEB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A746E88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 Fields Inside a Round Wire</w:t>
      </w:r>
      <w:r>
        <w:tab/>
      </w:r>
      <w:r>
        <w:tab/>
      </w:r>
    </w:p>
    <w:p w14:paraId="1FC123FC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F8E4673" w14:textId="77777777" w:rsidR="00AA64BD" w:rsidRPr="001D2E5C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x  = β'r </w:t>
      </w:r>
      <w:r>
        <w:tab/>
        <w:t xml:space="preserve">    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>-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≈ β</w:t>
      </w:r>
      <w:r>
        <w:rPr>
          <w:rStyle w:val="superscript"/>
        </w:rPr>
        <w:t>2</w:t>
      </w:r>
      <w:r>
        <w:tab/>
        <w:t xml:space="preserve">β = ω </w:t>
      </w:r>
      <w:r>
        <w:fldChar w:fldCharType="begin"/>
      </w:r>
      <w:r>
        <w:instrText xml:space="preserve"> EQ \r(μ</w:instrText>
      </w:r>
      <w:r>
        <w:rPr>
          <w:rFonts w:ascii="Symbol" w:hAnsi="Symbol"/>
        </w:rPr>
        <w:instrText>x</w:instrText>
      </w:r>
      <w:r>
        <w:instrText xml:space="preserve">) </w:instrText>
      </w:r>
      <w:r>
        <w:fldChar w:fldCharType="end"/>
      </w:r>
      <w:r>
        <w:tab/>
        <w:t xml:space="preserve">  </w:t>
      </w:r>
      <w:r w:rsidRPr="00A020C0">
        <w:t>ξ</w:t>
      </w:r>
      <w:r>
        <w:t xml:space="preserve"> =</w:t>
      </w:r>
      <w:r>
        <w:rPr>
          <w:rFonts w:ascii="Symbol" w:hAnsi="Symbol"/>
        </w:rPr>
        <w:t></w:t>
      </w:r>
      <w:r>
        <w:rPr>
          <w:rFonts w:ascii="Symbol" w:hAnsi="Symbol"/>
        </w:rPr>
        <w:t></w:t>
      </w:r>
      <w:r>
        <w:t xml:space="preserve">[ε + </w:t>
      </w:r>
      <w:r w:rsidRPr="00507068">
        <w:t>σ</w:t>
      </w:r>
      <w:r>
        <w:t>/(j</w:t>
      </w:r>
      <w:r w:rsidRPr="002C3552">
        <w:t>ω</w:t>
      </w:r>
      <w:r>
        <w:t xml:space="preserve">)]  ≈ </w:t>
      </w:r>
      <w:r w:rsidRPr="00507068">
        <w:t>σ</w:t>
      </w:r>
      <w:r>
        <w:t>/(j</w:t>
      </w:r>
      <w:r w:rsidRPr="002C3552">
        <w:t>ω</w:t>
      </w:r>
      <w:r>
        <w:t>)    conductor</w:t>
      </w:r>
    </w:p>
    <w:p w14:paraId="203183B2" w14:textId="77777777" w:rsidR="00AA64BD" w:rsidRPr="001D2E5C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x</w:t>
      </w:r>
      <w:r>
        <w:rPr>
          <w:rStyle w:val="subscript"/>
        </w:rPr>
        <w:t>a</w:t>
      </w:r>
      <w:r>
        <w:t xml:space="preserve"> = β'a</w:t>
      </w:r>
      <w:r>
        <w:tab/>
      </w:r>
      <w:r>
        <w:tab/>
      </w:r>
      <w:r>
        <w:tab/>
      </w:r>
      <w:r>
        <w:tab/>
        <w:t>β</w:t>
      </w:r>
      <w:r>
        <w:rPr>
          <w:rStyle w:val="subscript"/>
        </w:rPr>
        <w:t>d</w:t>
      </w:r>
      <w:r>
        <w:t xml:space="preserve"> = ω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d</w:instrText>
      </w:r>
      <w:r>
        <w:rPr>
          <w:rFonts w:ascii="Symbol" w:hAnsi="Symbol"/>
        </w:rPr>
        <w:instrText>x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ab/>
        <w:t xml:space="preserve">  </w:t>
      </w:r>
      <w:r w:rsidRPr="00A020C0">
        <w:t>ξ</w:t>
      </w:r>
      <w:r>
        <w:rPr>
          <w:rStyle w:val="subscript"/>
        </w:rPr>
        <w:t>d</w:t>
      </w:r>
      <w:r>
        <w:t xml:space="preserve"> =</w:t>
      </w:r>
      <w:r>
        <w:rPr>
          <w:rFonts w:ascii="Symbol" w:hAnsi="Symbol"/>
        </w:rPr>
        <w:t></w:t>
      </w:r>
      <w:r>
        <w:t>[ε</w:t>
      </w:r>
      <w:r>
        <w:rPr>
          <w:rStyle w:val="subscript"/>
        </w:rPr>
        <w:t>d</w:t>
      </w:r>
      <w:r>
        <w:t xml:space="preserve"> + </w:t>
      </w:r>
      <w:r w:rsidRPr="00507068">
        <w:t>σ</w:t>
      </w:r>
      <w:r>
        <w:rPr>
          <w:rStyle w:val="subscript"/>
        </w:rPr>
        <w:t>d</w:t>
      </w:r>
      <w:r>
        <w:t>/(j</w:t>
      </w:r>
      <w:r w:rsidRPr="002C3552">
        <w:t>ω</w:t>
      </w:r>
      <w:r>
        <w:t>)]  ≈ ε</w:t>
      </w:r>
      <w:r>
        <w:rPr>
          <w:rStyle w:val="subscript"/>
        </w:rPr>
        <w:t xml:space="preserve">d    </w:t>
      </w:r>
      <w:r>
        <w:t>dielectric</w:t>
      </w:r>
    </w:p>
    <w:p w14:paraId="2695F5F1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208F3D1" w14:textId="77777777" w:rsidR="00AA64BD" w:rsidRPr="00CD1297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>E</w:t>
      </w:r>
      <w:r>
        <w:t>(r,φ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</w:t>
      </w:r>
      <w:r>
        <w:rPr>
          <w:b/>
        </w:rPr>
        <w:t>E</w:t>
      </w:r>
      <w:r>
        <w:t>(r,φ)</w:t>
      </w:r>
      <w:r>
        <w:tab/>
      </w:r>
      <w:r w:rsidRPr="00CD1297">
        <w:rPr>
          <w:i/>
        </w:rPr>
        <w:t>(D.1.2)</w:t>
      </w:r>
      <w:r>
        <w:tab/>
      </w:r>
      <w:r>
        <w:tab/>
      </w:r>
      <w:r>
        <w:rPr>
          <w:b/>
        </w:rPr>
        <w:t>E</w:t>
      </w:r>
      <w:r>
        <w:t xml:space="preserve"> = E</w:t>
      </w:r>
      <w:r>
        <w:rPr>
          <w:rStyle w:val="subscript"/>
        </w:rPr>
        <w:t>r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+ E</w:t>
      </w:r>
      <w:r>
        <w:rPr>
          <w:rStyle w:val="subscript"/>
        </w:rPr>
        <w:t>φ</w:t>
      </w:r>
      <w:r>
        <w:rPr>
          <w:b/>
        </w:rPr>
        <w:fldChar w:fldCharType="begin"/>
      </w:r>
      <w:r>
        <w:rPr>
          <w:b/>
        </w:rPr>
        <w:instrText xml:space="preserve"> EQ \O(φ,\S\up2(^))</w:instrText>
      </w:r>
      <w:r>
        <w:rPr>
          <w:b/>
        </w:rPr>
        <w:fldChar w:fldCharType="end"/>
      </w:r>
      <w:r>
        <w:t xml:space="preserve"> + E</w:t>
      </w:r>
      <w:r>
        <w:rPr>
          <w:rStyle w:val="subscript"/>
        </w:rPr>
        <w:t>z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  <w:t>(for any arguments)</w:t>
      </w:r>
    </w:p>
    <w:p w14:paraId="0C7E8DE4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b/>
        </w:rPr>
        <w:t>E</w:t>
      </w:r>
      <w:r>
        <w:t xml:space="preserve">(r,φ) =  </w:t>
      </w:r>
      <w:r>
        <w:rPr>
          <w:b/>
        </w:rPr>
        <w:t>E</w:t>
      </w:r>
      <w:r>
        <w:t>(r,0) + 2</w:t>
      </w:r>
      <w:r>
        <w:fldChar w:fldCharType="begin"/>
      </w:r>
      <w:r>
        <w:instrText>EQ \i \su(</w:instrText>
      </w:r>
      <w:r w:rsidRPr="00CD1297">
        <w:rPr>
          <w:sz w:val="20"/>
        </w:rPr>
        <w:instrText>m = 1,∞,</w:instrText>
      </w:r>
      <w:r>
        <w:instrText xml:space="preserve">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[Re{</w:t>
      </w:r>
      <w:r>
        <w:rPr>
          <w:b/>
        </w:rPr>
        <w:t>E</w:t>
      </w:r>
      <w:r>
        <w:t>(r,m)}cos(mφ) - Im{</w:t>
      </w:r>
      <w:r>
        <w:rPr>
          <w:b/>
        </w:rPr>
        <w:t>E</w:t>
      </w:r>
      <w:r>
        <w:t>(r,m)} sin(mφ)]  = real</w:t>
      </w:r>
      <w:r>
        <w:tab/>
      </w:r>
      <w:r w:rsidRPr="004732F5">
        <w:rPr>
          <w:i/>
        </w:rPr>
        <w:t>(D.1.4)</w:t>
      </w:r>
    </w:p>
    <w:p w14:paraId="6E162C0E" w14:textId="77777777" w:rsidR="00AA64BD" w:rsidRPr="00CD1297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where: </w:t>
      </w:r>
    </w:p>
    <w:p w14:paraId="63A5192F" w14:textId="77777777" w:rsidR="00AA64BD" w:rsidRPr="00570241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>dc</w:t>
      </w:r>
      <w:r>
        <w:t xml:space="preserve"> [</w:t>
      </w:r>
      <w:r>
        <w:fldChar w:fldCharType="begin"/>
      </w:r>
      <w:r>
        <w:instrText xml:space="preserve"> EQ \F( x</w:instrText>
      </w:r>
      <w:r>
        <w:rPr>
          <w:rStyle w:val="subscript"/>
        </w:rPr>
        <w:instrText>a</w:instrText>
      </w:r>
      <w:r>
        <w:instrText>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-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a = radius</w:t>
      </w:r>
      <w:r>
        <w:tab/>
        <w:t>η</w:t>
      </w:r>
      <w:r>
        <w:rPr>
          <w:rStyle w:val="subscript"/>
        </w:rPr>
        <w:t>m</w:t>
      </w:r>
      <w:r>
        <w:t xml:space="preserve"> ≡</w:t>
      </w:r>
      <w:r>
        <w:rPr>
          <w:rFonts w:ascii="Symbol" w:hAnsi="Symbol"/>
        </w:rPr>
        <w:t></w:t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bscript"/>
        </w:rPr>
        <w:instrText>m</w:instrText>
      </w:r>
      <w:r>
        <w:instrText>, N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</w:r>
    </w:p>
    <w:p w14:paraId="4FC402E7" w14:textId="77777777" w:rsidR="00AA64BD" w:rsidRPr="001F19B3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z</w:t>
      </w:r>
      <w:r>
        <w:t>(r,0)  = (1/2) I R</w:t>
      </w:r>
      <w:r>
        <w:rPr>
          <w:rStyle w:val="subscript"/>
        </w:rPr>
        <w:t xml:space="preserve">dc </w:t>
      </w:r>
      <w:r>
        <w:t>[</w:t>
      </w:r>
      <w:r>
        <w:fldChar w:fldCharType="begin"/>
      </w:r>
      <w:r>
        <w:instrText xml:space="preserve"> EQ \F( x</w:instrText>
      </w:r>
      <w:r>
        <w:rPr>
          <w:rStyle w:val="subscript"/>
        </w:rPr>
        <w:instrText xml:space="preserve">a </w:instrText>
      </w:r>
      <w:r>
        <w:instrText>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]   </w:t>
      </w:r>
      <w:r>
        <w:tab/>
      </w:r>
      <w:r w:rsidRPr="00040D01">
        <w:rPr>
          <w:color w:val="FF0000"/>
        </w:rPr>
        <w:t>// =  (2.2.22) for β</w:t>
      </w:r>
      <w:r w:rsidRPr="00040D01">
        <w:rPr>
          <w:rStyle w:val="subscript"/>
          <w:color w:val="FF0000"/>
        </w:rPr>
        <w:t>d</w:t>
      </w:r>
      <w:r w:rsidRPr="00040D01">
        <w:rPr>
          <w:color w:val="FF0000"/>
        </w:rPr>
        <w:t xml:space="preserve"> = 0</w:t>
      </w:r>
      <w:r w:rsidRPr="00040D01">
        <w:rPr>
          <w:color w:val="FF0000"/>
        </w:rPr>
        <w:tab/>
      </w:r>
      <w:r>
        <w:tab/>
      </w:r>
      <w:r>
        <w:tab/>
        <w:t>η</w:t>
      </w:r>
      <w:r>
        <w:rPr>
          <w:rStyle w:val="subscript"/>
        </w:rPr>
        <w:t>0</w:t>
      </w:r>
      <w:r>
        <w:t xml:space="preserve"> = 1</w:t>
      </w:r>
    </w:p>
    <w:p w14:paraId="2DB04829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ECD2A7A" w14:textId="77777777" w:rsidR="00AA64BD" w:rsidRPr="00C875C2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(r,m)  = (j/4)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 </w:t>
      </w:r>
      <w:r>
        <w:t xml:space="preserve">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7FE38580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r</w:t>
      </w:r>
      <w:r>
        <w:t>(r,0)  = (j/2) (aβ</w:t>
      </w:r>
      <w:r>
        <w:rPr>
          <w:rStyle w:val="subscript"/>
        </w:rPr>
        <w:t>d</w:t>
      </w:r>
      <w:r>
        <w:t>) I R</w:t>
      </w:r>
      <w:r>
        <w:rPr>
          <w:rStyle w:val="subscript"/>
        </w:rPr>
        <w:t xml:space="preserve">dc </w:t>
      </w:r>
      <w:r>
        <w:t xml:space="preserve">[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 </w:instrText>
      </w:r>
      <w:r>
        <w:fldChar w:fldCharType="end"/>
      </w:r>
      <w: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6857104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84D877C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>(r,m) = (1/4) (aβ</w:t>
      </w:r>
      <w:r>
        <w:rPr>
          <w:rStyle w:val="subscript"/>
        </w:rPr>
        <w:t>d</w:t>
      </w:r>
      <w:r>
        <w:t>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</w:p>
    <w:p w14:paraId="31538281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>
        <w:rPr>
          <w:rStyle w:val="subscript"/>
        </w:rPr>
        <w:t>φ</w:t>
      </w:r>
      <w:r>
        <w:t xml:space="preserve">(r,0) =  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C25C43" w14:textId="77777777" w:rsidR="00AA64BD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(D.4.6)</w:t>
      </w:r>
    </w:p>
    <w:p w14:paraId="1A5A6888" w14:textId="77777777" w:rsidR="00AA64BD" w:rsidRPr="00570241" w:rsidRDefault="00AA64BD" w:rsidP="00AA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968FC5B" w14:textId="77777777" w:rsidR="00AA64BD" w:rsidRPr="009F56D4" w:rsidRDefault="00AA64BD" w:rsidP="00AA64BD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6BA5E574" w14:textId="77777777" w:rsidR="00AA64BD" w:rsidRDefault="00AA64BD"/>
    <w:sectPr w:rsidR="00AA64B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66AC8" w14:textId="77777777" w:rsidR="00755B84" w:rsidRDefault="00755B84">
      <w:r>
        <w:separator/>
      </w:r>
    </w:p>
  </w:endnote>
  <w:endnote w:type="continuationSeparator" w:id="0">
    <w:p w14:paraId="7482EFE9" w14:textId="77777777" w:rsidR="00755B84" w:rsidRDefault="00755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0923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A64B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C4232" w14:textId="77777777" w:rsidR="00755B84" w:rsidRDefault="00755B84">
      <w:r>
        <w:separator/>
      </w:r>
    </w:p>
  </w:footnote>
  <w:footnote w:type="continuationSeparator" w:id="0">
    <w:p w14:paraId="50790C95" w14:textId="77777777" w:rsidR="00755B84" w:rsidRDefault="00755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49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249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5B84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4777"/>
    <w:rsid w:val="0082785B"/>
    <w:rsid w:val="0083105B"/>
    <w:rsid w:val="0083175C"/>
    <w:rsid w:val="00833DC4"/>
    <w:rsid w:val="0085019A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A64BD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54350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BAD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859875"/>
  <w15:chartTrackingRefBased/>
  <w15:docId w15:val="{868FE583-35E6-4FDD-987A-0D2FF8EB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1872</Words>
  <Characters>7509</Characters>
  <Application>Microsoft Office Word</Application>
  <DocSecurity>4</DocSecurity>
  <Lines>278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2026-09-06T23:59:00Z</dcterms:created>
  <dcterms:modified xsi:type="dcterms:W3CDTF">2026-09-06T23:59:00Z</dcterms:modified>
</cp:coreProperties>
</file>