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48A45" w14:textId="77777777" w:rsidR="00291390" w:rsidRPr="00A777B5" w:rsidRDefault="00A777B5">
      <w:pPr>
        <w:rPr>
          <w:color w:val="FF0000"/>
        </w:rPr>
      </w:pPr>
      <w:r w:rsidRPr="00A777B5">
        <w:rPr>
          <w:color w:val="FF0000"/>
        </w:rPr>
        <w:t xml:space="preserve">This is the "old" Appendix Q saved from lines doc. This version treats R,G,L,C all as </w:t>
      </w:r>
      <w:r w:rsidRPr="00FA3496">
        <w:rPr>
          <w:i/>
          <w:color w:val="FF0000"/>
        </w:rPr>
        <w:t>constants</w:t>
      </w:r>
      <w:r w:rsidRPr="00A777B5">
        <w:rPr>
          <w:color w:val="FF0000"/>
        </w:rPr>
        <w:t xml:space="preserve">, which then gives some </w:t>
      </w:r>
      <w:r w:rsidRPr="00FA3496">
        <w:rPr>
          <w:i/>
          <w:color w:val="FF0000"/>
        </w:rPr>
        <w:t>wrong</w:t>
      </w:r>
      <w:r w:rsidRPr="00A777B5">
        <w:rPr>
          <w:color w:val="FF0000"/>
        </w:rPr>
        <w:t xml:space="preserve"> limits for large and small ω.  </w:t>
      </w:r>
      <w:r w:rsidR="00FA3496">
        <w:rPr>
          <w:color w:val="FF0000"/>
        </w:rPr>
        <w:t xml:space="preserve">The new Appendix Q does it right. </w:t>
      </w:r>
    </w:p>
    <w:p w14:paraId="55096975" w14:textId="77777777" w:rsidR="00A777B5" w:rsidRPr="00A777B5" w:rsidRDefault="00A777B5">
      <w:pPr>
        <w:rPr>
          <w:color w:val="FF0000"/>
        </w:rPr>
      </w:pPr>
    </w:p>
    <w:p w14:paraId="651F9906" w14:textId="77777777" w:rsidR="00A777B5" w:rsidRPr="00A777B5" w:rsidRDefault="00A777B5"/>
    <w:p w14:paraId="083E6E20" w14:textId="77777777" w:rsidR="00A777B5" w:rsidRPr="00AD42E1" w:rsidRDefault="00A777B5" w:rsidP="00A777B5">
      <w:pPr>
        <w:pStyle w:val="Heading2"/>
      </w:pPr>
      <w:bookmarkStart w:id="0" w:name="_Toc394753970"/>
      <w:r>
        <w:t>Appendix Q: Properties of the functions k(ω) and Z</w:t>
      </w:r>
      <w:r w:rsidRPr="00AD42E1">
        <w:rPr>
          <w:rStyle w:val="subscript"/>
          <w:b/>
        </w:rPr>
        <w:t>0</w:t>
      </w:r>
      <w:r>
        <w:t>(ω)</w:t>
      </w:r>
      <w:bookmarkEnd w:id="0"/>
    </w:p>
    <w:p w14:paraId="5E13672A" w14:textId="77777777" w:rsidR="00A777B5" w:rsidRDefault="00A777B5" w:rsidP="00A777B5"/>
    <w:p w14:paraId="2969902C" w14:textId="77777777" w:rsidR="00A777B5" w:rsidRDefault="00A777B5" w:rsidP="00A777B5">
      <w:pPr>
        <w:pStyle w:val="Heading3"/>
      </w:pPr>
      <w:bookmarkStart w:id="1" w:name="_Toc394753971"/>
      <w:r>
        <w:t>(a)  Properties of k(ω)</w:t>
      </w:r>
      <w:bookmarkEnd w:id="1"/>
      <w:r>
        <w:t xml:space="preserve"> </w:t>
      </w:r>
    </w:p>
    <w:p w14:paraId="51CCC0A0" w14:textId="77777777" w:rsidR="00A777B5" w:rsidRDefault="00A777B5" w:rsidP="00A777B5"/>
    <w:p w14:paraId="37068F65" w14:textId="77777777" w:rsidR="00A777B5" w:rsidRDefault="00A777B5" w:rsidP="00A777B5">
      <w:r>
        <w:t>According to Section 5.3 (a), the complex wavenumber k appearing in our standard traveling wave form  e</w:t>
      </w:r>
      <w:r>
        <w:rPr>
          <w:rStyle w:val="superscript"/>
        </w:rPr>
        <w:t xml:space="preserve">j(ωt-kz) </w:t>
      </w:r>
      <w:r>
        <w:t>is this:</w:t>
      </w:r>
    </w:p>
    <w:p w14:paraId="11B7E44B" w14:textId="77777777" w:rsidR="00A777B5" w:rsidRDefault="00A777B5" w:rsidP="00A777B5"/>
    <w:p w14:paraId="56BDD97A" w14:textId="77777777" w:rsidR="00A777B5" w:rsidRDefault="00A777B5" w:rsidP="00A777B5">
      <w:pPr>
        <w:tabs>
          <w:tab w:val="left" w:pos="7200"/>
          <w:tab w:val="left" w:pos="7920"/>
          <w:tab w:val="right" w:pos="9270"/>
        </w:tabs>
      </w:pPr>
      <w:r>
        <w:tab/>
        <w:t>k  =  k(ω) =   -j</w:t>
      </w:r>
      <w:r>
        <w:fldChar w:fldCharType="begin"/>
      </w:r>
      <w:r>
        <w:instrText xml:space="preserve"> EQ \r(</w:instrText>
      </w:r>
      <w:r>
        <w:rPr>
          <w:b/>
        </w:rPr>
        <w:instrText>zy</w:instrText>
      </w:r>
      <w:r>
        <w:instrText xml:space="preserve">) </w:instrText>
      </w:r>
      <w:r>
        <w:fldChar w:fldCharType="end"/>
      </w:r>
      <w:r>
        <w:t xml:space="preserve">= -j </w:t>
      </w:r>
      <w:r>
        <w:fldChar w:fldCharType="begin"/>
      </w:r>
      <w:r>
        <w:instrText xml:space="preserve"> EQ \r(</w:instrText>
      </w:r>
      <w:r>
        <w:rPr>
          <w:noProof/>
        </w:rPr>
        <w:instrText>(R+jωL)(G+jωC)</w:instrText>
      </w:r>
      <w:r>
        <w:instrText xml:space="preserve">) </w:instrText>
      </w:r>
      <w:r>
        <w:fldChar w:fldCharType="end"/>
      </w:r>
      <w:r>
        <w:t xml:space="preserve"> .</w:t>
      </w:r>
      <w:r>
        <w:tab/>
      </w:r>
      <w:r>
        <w:tab/>
      </w:r>
      <w:r>
        <w:tab/>
      </w:r>
      <w:r>
        <w:tab/>
      </w:r>
      <w:r>
        <w:tab/>
      </w:r>
      <w:r>
        <w:tab/>
      </w:r>
    </w:p>
    <w:p w14:paraId="4C4CFB0E" w14:textId="77777777" w:rsidR="00A777B5" w:rsidRDefault="00A777B5" w:rsidP="00A777B5"/>
    <w:p w14:paraId="40482AD7" w14:textId="77777777" w:rsidR="00A777B5" w:rsidRDefault="00A777B5" w:rsidP="00A777B5">
      <w:pPr>
        <w:pBdr>
          <w:top w:val="single" w:sz="4" w:space="1" w:color="auto"/>
          <w:left w:val="single" w:sz="4" w:space="4" w:color="auto"/>
          <w:bottom w:val="single" w:sz="4" w:space="1" w:color="auto"/>
          <w:right w:val="single" w:sz="4" w:space="4" w:color="auto"/>
        </w:pBdr>
        <w:rPr>
          <w:b/>
        </w:rPr>
      </w:pPr>
    </w:p>
    <w:p w14:paraId="2BA06362" w14:textId="77777777" w:rsidR="00A777B5" w:rsidRDefault="00A777B5" w:rsidP="00A777B5">
      <w:pPr>
        <w:pBdr>
          <w:top w:val="single" w:sz="4" w:space="1" w:color="auto"/>
          <w:left w:val="single" w:sz="4" w:space="4" w:color="auto"/>
          <w:bottom w:val="single" w:sz="4" w:space="1" w:color="auto"/>
          <w:right w:val="single" w:sz="4" w:space="4" w:color="auto"/>
        </w:pBdr>
      </w:pPr>
      <w:r>
        <w:rPr>
          <w:b/>
        </w:rPr>
        <w:t xml:space="preserve"> Fact 1:</w:t>
      </w:r>
      <w:r w:rsidRPr="002D3024">
        <w:rPr>
          <w:b/>
        </w:rPr>
        <w:t xml:space="preserve"> </w:t>
      </w:r>
      <w:r>
        <w:t xml:space="preserve"> The real + imaginary decomposition of k is given by  </w:t>
      </w:r>
      <w:r>
        <w:tab/>
      </w:r>
      <w:r>
        <w:tab/>
      </w:r>
      <w:r>
        <w:tab/>
      </w:r>
      <w:r>
        <w:tab/>
      </w:r>
      <w:r>
        <w:tab/>
        <w:t xml:space="preserve"> (Q.1)</w:t>
      </w:r>
      <w:r>
        <w:tab/>
      </w:r>
      <w:r>
        <w:tab/>
      </w:r>
      <w:r>
        <w:tab/>
      </w:r>
      <w:r>
        <w:tab/>
      </w:r>
      <w:r>
        <w:tab/>
      </w:r>
      <w:r>
        <w:tab/>
      </w:r>
      <w:r>
        <w:tab/>
      </w:r>
      <w:r>
        <w:tab/>
      </w:r>
    </w:p>
    <w:p w14:paraId="431161F2" w14:textId="77777777" w:rsidR="00A777B5"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ab/>
      </w:r>
      <w:r>
        <w:tab/>
        <w:t xml:space="preserve">k  ≡  -j </w:t>
      </w:r>
      <w:r>
        <w:fldChar w:fldCharType="begin"/>
      </w:r>
      <w:r>
        <w:instrText xml:space="preserve"> EQ \r(</w:instrText>
      </w:r>
      <w:r>
        <w:rPr>
          <w:noProof/>
        </w:rPr>
        <w:instrText>(R+jωL)(G+jωC)</w:instrText>
      </w:r>
      <w:r>
        <w:instrText xml:space="preserve">) </w:instrText>
      </w:r>
      <w:r>
        <w:fldChar w:fldCharType="end"/>
      </w:r>
      <w:r>
        <w:tab/>
      </w:r>
      <w:r>
        <w:tab/>
      </w:r>
    </w:p>
    <w:p w14:paraId="0CE7555D" w14:textId="77777777" w:rsidR="00A777B5" w:rsidRPr="006713E6"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jk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ab/>
      </w:r>
      <w:r>
        <w:tab/>
        <w:t xml:space="preserve">jk = </w:t>
      </w:r>
      <w:r>
        <w:fldChar w:fldCharType="begin"/>
      </w:r>
      <w:r>
        <w:instrText xml:space="preserve"> EQ \r(</w:instrText>
      </w:r>
      <w:r w:rsidRPr="00C45A11">
        <w:rPr>
          <w:b/>
        </w:rPr>
        <w:instrText>zy</w:instrText>
      </w:r>
      <w:r>
        <w:instrText xml:space="preserve">) </w:instrText>
      </w:r>
      <w:r>
        <w:fldChar w:fldCharType="end"/>
      </w:r>
      <w:r>
        <w:t xml:space="preserve">= </w:t>
      </w:r>
      <w:r>
        <w:fldChar w:fldCharType="begin"/>
      </w:r>
      <w:r>
        <w:instrText xml:space="preserve"> EQ \r(</w:instrText>
      </w:r>
      <w:r>
        <w:rPr>
          <w:noProof/>
        </w:rPr>
        <w:instrText>(R+jωL)(G+jωC)</w:instrText>
      </w:r>
      <w:r>
        <w:instrText xml:space="preserve">) </w:instrText>
      </w:r>
      <w:r>
        <w:fldChar w:fldCharType="end"/>
      </w:r>
      <w:r>
        <w:t xml:space="preserve">  </w:t>
      </w:r>
      <w:r>
        <w:tab/>
      </w:r>
    </w:p>
    <w:p w14:paraId="21C27919" w14:textId="77777777" w:rsidR="00A777B5" w:rsidRDefault="00A777B5" w:rsidP="00A777B5">
      <w:pPr>
        <w:pBdr>
          <w:top w:val="single" w:sz="4" w:space="1" w:color="auto"/>
          <w:left w:val="single" w:sz="4" w:space="4" w:color="auto"/>
          <w:bottom w:val="single" w:sz="4" w:space="1" w:color="auto"/>
          <w:right w:val="single" w:sz="4" w:space="4" w:color="auto"/>
        </w:pBdr>
      </w:pPr>
      <w:r>
        <w:tab/>
      </w:r>
      <w:r>
        <w:tab/>
      </w:r>
    </w:p>
    <w:p w14:paraId="3CAC8348" w14:textId="77777777" w:rsidR="00A777B5" w:rsidRDefault="00A777B5" w:rsidP="00A777B5">
      <w:pPr>
        <w:pBdr>
          <w:top w:val="single" w:sz="4" w:space="1" w:color="auto"/>
          <w:left w:val="single" w:sz="4" w:space="4" w:color="auto"/>
          <w:bottom w:val="single" w:sz="4" w:space="1" w:color="auto"/>
          <w:right w:val="single" w:sz="4" w:space="4" w:color="auto"/>
        </w:pBdr>
      </w:pPr>
      <w:r>
        <w:t xml:space="preserve"> where</w:t>
      </w:r>
    </w:p>
    <w:p w14:paraId="41353AC5" w14:textId="77777777" w:rsidR="00A777B5" w:rsidRPr="006713E6"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a ≡ [(R</w:t>
      </w:r>
      <w:r>
        <w:rPr>
          <w:rStyle w:val="superscript"/>
        </w:rPr>
        <w:t>2</w:t>
      </w:r>
      <w:r>
        <w:t>+ω</w:t>
      </w:r>
      <w:r>
        <w:rPr>
          <w:rStyle w:val="superscript"/>
        </w:rPr>
        <w:t>2</w:t>
      </w:r>
      <w:r>
        <w:t>L</w:t>
      </w:r>
      <w:r>
        <w:rPr>
          <w:rStyle w:val="superscript"/>
        </w:rPr>
        <w:t>2</w:t>
      </w:r>
      <w:r>
        <w:t>)(G</w:t>
      </w:r>
      <w:r>
        <w:rPr>
          <w:rStyle w:val="superscript"/>
        </w:rPr>
        <w:t>2</w:t>
      </w:r>
      <w:r>
        <w:t>+ω</w:t>
      </w:r>
      <w:r>
        <w:rPr>
          <w:rStyle w:val="superscript"/>
        </w:rPr>
        <w:t>2</w:t>
      </w:r>
      <w:r>
        <w:t>C</w:t>
      </w:r>
      <w:r>
        <w:rPr>
          <w:rStyle w:val="superscript"/>
        </w:rPr>
        <w:t>2</w:t>
      </w:r>
      <w:r>
        <w:t>)]</w:t>
      </w:r>
      <w:r>
        <w:rPr>
          <w:rStyle w:val="superscript"/>
        </w:rPr>
        <w:t>1/4</w:t>
      </w:r>
      <w:r>
        <w:t xml:space="preserve"> = |k|</w:t>
      </w:r>
      <w:r>
        <w:tab/>
      </w:r>
      <w:r>
        <w:tab/>
        <w:t>dim(a) = 1/m</w:t>
      </w:r>
      <w:r>
        <w:tab/>
        <w:t xml:space="preserve"> a &gt; 0</w:t>
      </w:r>
      <w:r>
        <w:tab/>
      </w:r>
      <w:r>
        <w:tab/>
      </w:r>
      <w:r>
        <w:tab/>
      </w:r>
    </w:p>
    <w:p w14:paraId="321C7AB3" w14:textId="77777777" w:rsidR="00A777B5" w:rsidRDefault="00A777B5" w:rsidP="00A777B5">
      <w:pPr>
        <w:pBdr>
          <w:top w:val="single" w:sz="4" w:space="1" w:color="auto"/>
          <w:left w:val="single" w:sz="4" w:space="4" w:color="auto"/>
          <w:bottom w:val="single" w:sz="4" w:space="1" w:color="auto"/>
          <w:right w:val="single" w:sz="4" w:space="4" w:color="auto"/>
        </w:pBdr>
      </w:pPr>
    </w:p>
    <w:p w14:paraId="099BE46C" w14:textId="77777777" w:rsidR="00A777B5"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r>
      <w:r>
        <w:tab/>
        <w:t>c ≡ RG - ω</w:t>
      </w:r>
      <w:r>
        <w:rPr>
          <w:rStyle w:val="superscript"/>
        </w:rPr>
        <w:t>2</w:t>
      </w:r>
      <w:r>
        <w:t>LC</w:t>
      </w:r>
      <w:r>
        <w:tab/>
      </w:r>
      <w:r>
        <w:tab/>
      </w:r>
      <w:r>
        <w:tab/>
      </w:r>
      <w:r>
        <w:tab/>
      </w:r>
      <w:r>
        <w:tab/>
        <w:t>dim(c) = 1/m</w:t>
      </w:r>
      <w:r>
        <w:rPr>
          <w:rStyle w:val="superscript"/>
        </w:rPr>
        <w:t>2</w:t>
      </w:r>
      <w:r>
        <w:tab/>
        <w:t>c = real,  |c| &lt; a</w:t>
      </w:r>
      <w:r>
        <w:rPr>
          <w:rStyle w:val="superscript"/>
        </w:rPr>
        <w:t>2</w:t>
      </w:r>
      <w:r>
        <w:rPr>
          <w:rStyle w:val="superscript"/>
        </w:rPr>
        <w:tab/>
      </w:r>
      <w:r>
        <w:tab/>
      </w:r>
    </w:p>
    <w:p w14:paraId="3C96A9F9" w14:textId="77777777" w:rsidR="00A777B5" w:rsidRPr="006713E6"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p>
    <w:p w14:paraId="7B038BC5" w14:textId="77777777" w:rsidR="00A777B5" w:rsidRDefault="00A777B5" w:rsidP="00A777B5">
      <w:pPr>
        <w:rPr>
          <w:u w:val="single"/>
        </w:rPr>
      </w:pPr>
    </w:p>
    <w:p w14:paraId="52160E5C" w14:textId="77777777" w:rsidR="00A777B5" w:rsidRPr="00C45A11" w:rsidRDefault="00A777B5" w:rsidP="00A777B5">
      <w:r w:rsidRPr="00C45A11">
        <w:rPr>
          <w:u w:val="single"/>
        </w:rPr>
        <w:t>Proof</w:t>
      </w:r>
      <w:r>
        <w:rPr>
          <w:u w:val="single"/>
        </w:rPr>
        <w:t xml:space="preserve"> of Fact 1</w:t>
      </w:r>
      <w:r w:rsidRPr="00C45A11">
        <w:rPr>
          <w:u w:val="single"/>
        </w:rPr>
        <w:t>:</w:t>
      </w:r>
      <w:r>
        <w:t xml:space="preserve">  Let</w:t>
      </w:r>
    </w:p>
    <w:p w14:paraId="3331BAC3" w14:textId="77777777" w:rsidR="00A777B5" w:rsidRDefault="00A777B5" w:rsidP="00A777B5"/>
    <w:p w14:paraId="15D68E6E" w14:textId="77777777" w:rsidR="00A777B5" w:rsidRDefault="00A777B5" w:rsidP="00A777B5">
      <w:r>
        <w:tab/>
        <w:t>q ≡</w:t>
      </w:r>
      <w:r w:rsidRPr="00C45A11">
        <w:rPr>
          <w:b/>
        </w:rPr>
        <w:t xml:space="preserve"> zy</w:t>
      </w:r>
      <w:r>
        <w:t xml:space="preserve"> = (R+jωL)(G+jωC) = (RG-ω</w:t>
      </w:r>
      <w:r>
        <w:rPr>
          <w:rStyle w:val="superscript"/>
        </w:rPr>
        <w:t>2</w:t>
      </w:r>
      <w:r>
        <w:t>LC) + jω(LG+RC)  =   c + jω(LG+RC)  =   |q| e</w:t>
      </w:r>
      <w:r>
        <w:rPr>
          <w:rStyle w:val="superscript"/>
        </w:rPr>
        <w:t>jθ</w:t>
      </w:r>
    </w:p>
    <w:p w14:paraId="6322BF4A" w14:textId="77777777" w:rsidR="00A777B5" w:rsidRPr="00AD42E1" w:rsidRDefault="00A777B5" w:rsidP="00A777B5">
      <w:pPr>
        <w:rPr>
          <w:rStyle w:val="superscript"/>
          <w:rFonts w:ascii="Times New Roman" w:hAnsi="Times New Roman"/>
          <w:b w:val="0"/>
          <w:sz w:val="22"/>
          <w:vertAlign w:val="baseline"/>
        </w:rPr>
      </w:pPr>
    </w:p>
    <w:p w14:paraId="471175F7" w14:textId="77777777" w:rsidR="00A777B5" w:rsidRDefault="00A777B5" w:rsidP="00A777B5">
      <w:r>
        <w:t>=&gt;</w:t>
      </w:r>
      <w:r>
        <w:rPr>
          <w:rStyle w:val="superscript"/>
        </w:rPr>
        <w:tab/>
      </w:r>
      <w:r>
        <w:t>|q|</w:t>
      </w:r>
      <w:r>
        <w:rPr>
          <w:rStyle w:val="superscript"/>
        </w:rPr>
        <w:t>2</w:t>
      </w:r>
      <w:r>
        <w:t xml:space="preserve"> = | (R+jωL)(G+jωC) |</w:t>
      </w:r>
      <w:r>
        <w:rPr>
          <w:rStyle w:val="superscript"/>
        </w:rPr>
        <w:t>2</w:t>
      </w:r>
      <w:r>
        <w:t xml:space="preserve">  = | (R+jωL)|</w:t>
      </w:r>
      <w:r>
        <w:rPr>
          <w:rStyle w:val="superscript"/>
        </w:rPr>
        <w:t>2</w:t>
      </w:r>
      <w:r>
        <w:t>|(G+jωC) |</w:t>
      </w:r>
      <w:r>
        <w:rPr>
          <w:rStyle w:val="superscript"/>
        </w:rPr>
        <w:t>2</w:t>
      </w:r>
      <w:r>
        <w:t xml:space="preserve">   = (R</w:t>
      </w:r>
      <w:r>
        <w:rPr>
          <w:rStyle w:val="superscript"/>
        </w:rPr>
        <w:t>2</w:t>
      </w:r>
      <w:r>
        <w:t>+ω</w:t>
      </w:r>
      <w:r>
        <w:rPr>
          <w:rStyle w:val="superscript"/>
        </w:rPr>
        <w:t>2</w:t>
      </w:r>
      <w:r>
        <w:t>L</w:t>
      </w:r>
      <w:r>
        <w:rPr>
          <w:rStyle w:val="superscript"/>
        </w:rPr>
        <w:t>2</w:t>
      </w:r>
      <w:r>
        <w:t>) (G</w:t>
      </w:r>
      <w:r>
        <w:rPr>
          <w:rStyle w:val="superscript"/>
        </w:rPr>
        <w:t>2</w:t>
      </w:r>
      <w:r>
        <w:t>+ω</w:t>
      </w:r>
      <w:r>
        <w:rPr>
          <w:rStyle w:val="superscript"/>
        </w:rPr>
        <w:t>2</w:t>
      </w:r>
      <w:r>
        <w:t>C</w:t>
      </w:r>
      <w:r>
        <w:rPr>
          <w:rStyle w:val="superscript"/>
        </w:rPr>
        <w:t>2</w:t>
      </w:r>
      <w:r>
        <w:t>)  = a</w:t>
      </w:r>
      <w:r>
        <w:rPr>
          <w:rStyle w:val="superscript"/>
        </w:rPr>
        <w:t>4</w:t>
      </w:r>
    </w:p>
    <w:p w14:paraId="03E756C8" w14:textId="77777777" w:rsidR="00A777B5" w:rsidRDefault="00A777B5" w:rsidP="00A777B5"/>
    <w:p w14:paraId="5CF8E629" w14:textId="77777777" w:rsidR="00A777B5" w:rsidRDefault="00A777B5" w:rsidP="00A777B5">
      <w:r>
        <w:tab/>
        <w:t>|q|  = a</w:t>
      </w:r>
      <w:r>
        <w:rPr>
          <w:rStyle w:val="superscript"/>
        </w:rPr>
        <w:t>2</w:t>
      </w:r>
    </w:p>
    <w:p w14:paraId="53A292E0" w14:textId="77777777" w:rsidR="00A777B5" w:rsidRDefault="00A777B5" w:rsidP="00A777B5"/>
    <w:p w14:paraId="1EE98F5E" w14:textId="77777777" w:rsidR="00A777B5" w:rsidRPr="00FD48DE" w:rsidRDefault="00A777B5" w:rsidP="00A777B5">
      <w:r>
        <w:tab/>
        <w:t>cosθ = Re(q) /|q| = c/a</w:t>
      </w:r>
      <w:r>
        <w:rPr>
          <w:rStyle w:val="superscript"/>
        </w:rPr>
        <w:t>2</w:t>
      </w:r>
      <w:r>
        <w:t xml:space="preserve"> </w:t>
      </w:r>
    </w:p>
    <w:p w14:paraId="012DC386" w14:textId="77777777" w:rsidR="00A777B5" w:rsidRDefault="00A777B5" w:rsidP="00A777B5"/>
    <w:p w14:paraId="53B28BE6" w14:textId="77777777" w:rsidR="00A777B5" w:rsidRDefault="00A777B5" w:rsidP="00A777B5">
      <w:r>
        <w:t>Now write</w:t>
      </w:r>
    </w:p>
    <w:p w14:paraId="03ADD472" w14:textId="77777777" w:rsidR="00A777B5" w:rsidRDefault="00A777B5" w:rsidP="00A777B5"/>
    <w:p w14:paraId="3EBBC8D8" w14:textId="77777777" w:rsidR="00A777B5" w:rsidRDefault="00A777B5" w:rsidP="00A777B5">
      <w:r>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\r((R+jωL)(G+jωC)) </w:instrText>
      </w:r>
      <w:r>
        <w:fldChar w:fldCharType="end"/>
      </w:r>
      <w:r>
        <w:t xml:space="preserve"> = </w:t>
      </w:r>
      <w:r>
        <w:fldChar w:fldCharType="begin"/>
      </w:r>
      <w:r>
        <w:instrText xml:space="preserve"> EQ \r(q) </w:instrText>
      </w:r>
      <w:r>
        <w:fldChar w:fldCharType="end"/>
      </w:r>
      <w:r>
        <w:t xml:space="preserve">  =  |s| e</w:t>
      </w:r>
      <w:r>
        <w:rPr>
          <w:rStyle w:val="superscript"/>
        </w:rPr>
        <w:t>iφ</w:t>
      </w:r>
      <w:r>
        <w:tab/>
      </w:r>
      <w:r>
        <w:tab/>
        <w:t xml:space="preserve">|s| = </w:t>
      </w:r>
      <w:r>
        <w:fldChar w:fldCharType="begin"/>
      </w:r>
      <w:r>
        <w:instrText xml:space="preserve"> EQ \r(|q|) </w:instrText>
      </w:r>
      <w:r>
        <w:fldChar w:fldCharType="end"/>
      </w:r>
      <w:r>
        <w:t xml:space="preserve"> = a</w:t>
      </w:r>
      <w:r>
        <w:tab/>
      </w:r>
      <w:r>
        <w:tab/>
        <w:t>φ = θ/2</w:t>
      </w:r>
      <w:r>
        <w:tab/>
      </w:r>
    </w:p>
    <w:p w14:paraId="4514DF7C" w14:textId="77777777" w:rsidR="00A777B5" w:rsidRPr="00826A9A" w:rsidRDefault="00A777B5" w:rsidP="00A777B5">
      <w:r>
        <w:tab/>
        <w:t>Re(s) =  |s| cosφ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4CCE69CB" w14:textId="77777777" w:rsidR="00A777B5" w:rsidRDefault="00A777B5" w:rsidP="00A777B5">
      <w:r>
        <w:tab/>
        <w:t>Im(s) =  |s| sinφ   = a sin(θ/2)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\r(1-c/a</w:instrText>
      </w:r>
      <w:r>
        <w:rPr>
          <w:rStyle w:val="superscript"/>
        </w:rPr>
        <w:instrText>2</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25BD711B" w14:textId="77777777" w:rsidR="00A777B5" w:rsidRDefault="00A777B5" w:rsidP="00A777B5">
      <w:r>
        <w:lastRenderedPageBreak/>
        <w:tab/>
        <w:t xml:space="preserve">s = </w:t>
      </w:r>
      <w:r>
        <w:fldChar w:fldCharType="begin"/>
      </w:r>
      <w:r>
        <w:instrText xml:space="preserve"> EQ \r(</w:instrText>
      </w:r>
      <w:r w:rsidRPr="00C45A11">
        <w:rPr>
          <w:b/>
        </w:rPr>
        <w:instrText>zy</w:instrText>
      </w:r>
      <w:r>
        <w:instrText xml:space="preserve">) </w:instrText>
      </w:r>
      <w:r>
        <w:fldChar w:fldCharType="end"/>
      </w:r>
      <w:r>
        <w:t xml:space="preserve">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p>
    <w:p w14:paraId="6FA8E2E9" w14:textId="77777777" w:rsidR="00A777B5" w:rsidRDefault="00A777B5" w:rsidP="00A777B5">
      <w:pPr>
        <w:tabs>
          <w:tab w:val="left" w:pos="7200"/>
          <w:tab w:val="left" w:pos="7920"/>
          <w:tab w:val="right" w:pos="9270"/>
        </w:tabs>
      </w:pPr>
      <w:r>
        <w:tab/>
        <w:t>k = -j</w:t>
      </w:r>
      <w:r>
        <w:fldChar w:fldCharType="begin"/>
      </w:r>
      <w:r>
        <w:instrText xml:space="preserve"> EQ \r(</w:instrText>
      </w:r>
      <w:r>
        <w:rPr>
          <w:b/>
        </w:rPr>
        <w:instrText>zy</w:instrText>
      </w:r>
      <w:r>
        <w:instrText xml:space="preserve">) </w:instrText>
      </w:r>
      <w:r>
        <w:fldChar w:fldCharType="end"/>
      </w:r>
      <w:r>
        <w:t xml:space="preserve"> = -js  =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 j </w:t>
      </w:r>
      <w:r>
        <w:fldChar w:fldCharType="begin"/>
      </w:r>
      <w:r>
        <w:instrText xml:space="preserve"> EQ \r(</w:instrText>
      </w:r>
      <w:r>
        <w:fldChar w:fldCharType="begin"/>
      </w:r>
      <w:r>
        <w:instrText xml:space="preserve"> EQ \f(a</w:instrText>
      </w:r>
      <w:r>
        <w:rPr>
          <w:rStyle w:val="superscript"/>
        </w:rPr>
        <w:instrText>2</w:instrText>
      </w:r>
      <w:r>
        <w:instrText xml:space="preserve">+c,2) </w:instrText>
      </w:r>
      <w:r>
        <w:fldChar w:fldCharType="end"/>
      </w:r>
      <w:r>
        <w:instrText xml:space="preserve">) </w:instrText>
      </w:r>
      <w:r>
        <w:fldChar w:fldCharType="end"/>
      </w:r>
      <w:r>
        <w:t xml:space="preserve"> </w:t>
      </w:r>
      <w:r>
        <w:tab/>
      </w:r>
      <w:r>
        <w:tab/>
      </w:r>
      <w:r>
        <w:tab/>
      </w:r>
      <w:r>
        <w:tab/>
      </w:r>
      <w:r>
        <w:tab/>
      </w:r>
      <w:r>
        <w:tab/>
      </w:r>
      <w:r>
        <w:tab/>
        <w:t>QED</w:t>
      </w:r>
    </w:p>
    <w:p w14:paraId="3D15F723" w14:textId="77777777" w:rsidR="00A777B5" w:rsidRDefault="00A777B5" w:rsidP="00A777B5">
      <w:pPr>
        <w:rPr>
          <w:u w:val="single"/>
        </w:rPr>
      </w:pPr>
    </w:p>
    <w:p w14:paraId="0EB6C22D" w14:textId="77777777" w:rsidR="00A777B5" w:rsidRPr="006D6588" w:rsidRDefault="00A777B5" w:rsidP="00A777B5">
      <w:pPr>
        <w:rPr>
          <w:color w:val="FF0000"/>
        </w:rPr>
      </w:pPr>
      <w:r w:rsidRPr="00C45A11">
        <w:rPr>
          <w:u w:val="single"/>
        </w:rPr>
        <w:t>Maple verification</w:t>
      </w:r>
      <w:r>
        <w:t xml:space="preserve">:   </w:t>
      </w:r>
    </w:p>
    <w:p w14:paraId="1443DE44" w14:textId="77777777" w:rsidR="00A777B5" w:rsidRDefault="00A777B5" w:rsidP="00A777B5"/>
    <w:p w14:paraId="0AB286BC" w14:textId="77777777" w:rsidR="00A777B5" w:rsidRPr="00C45A11" w:rsidRDefault="00A777B5" w:rsidP="00A777B5">
      <w:r>
        <w:pict w14:anchorId="21F5FF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245.25pt">
            <v:imagedata r:id="rId6" o:title=""/>
          </v:shape>
        </w:pict>
      </w:r>
    </w:p>
    <w:p w14:paraId="7DE79E54" w14:textId="77777777" w:rsidR="00A777B5" w:rsidRDefault="00A777B5" w:rsidP="00A777B5">
      <w:pPr>
        <w:pBdr>
          <w:top w:val="single" w:sz="4" w:space="1" w:color="auto"/>
          <w:left w:val="single" w:sz="4" w:space="3" w:color="auto"/>
          <w:bottom w:val="single" w:sz="4" w:space="1" w:color="auto"/>
          <w:right w:val="single" w:sz="4" w:space="4" w:color="auto"/>
        </w:pBdr>
        <w:rPr>
          <w:b/>
        </w:rPr>
      </w:pPr>
    </w:p>
    <w:p w14:paraId="39B1FA05" w14:textId="77777777" w:rsidR="00A777B5" w:rsidRDefault="00A777B5" w:rsidP="00A777B5">
      <w:pPr>
        <w:pBdr>
          <w:top w:val="single" w:sz="4" w:space="1" w:color="auto"/>
          <w:left w:val="single" w:sz="4" w:space="3" w:color="auto"/>
          <w:bottom w:val="single" w:sz="4" w:space="1" w:color="auto"/>
          <w:right w:val="single" w:sz="4" w:space="4" w:color="auto"/>
        </w:pBdr>
      </w:pPr>
      <w:r>
        <w:rPr>
          <w:b/>
        </w:rPr>
        <w:t xml:space="preserve">  Fact 2</w:t>
      </w:r>
      <w:r w:rsidRPr="00C45A11">
        <w:rPr>
          <w:b/>
        </w:rPr>
        <w:t xml:space="preserve">: </w:t>
      </w:r>
      <w:r>
        <w:t xml:space="preserve"> In the high frequency limit  (where L ≈ L</w:t>
      </w:r>
      <w:r>
        <w:rPr>
          <w:rStyle w:val="subscript"/>
        </w:rPr>
        <w:t>e</w:t>
      </w:r>
      <w:r>
        <w:t>),</w:t>
      </w:r>
      <w:r>
        <w:tab/>
      </w:r>
      <w:r>
        <w:tab/>
      </w:r>
      <w:r>
        <w:tab/>
      </w:r>
      <w:r>
        <w:tab/>
      </w:r>
      <w:r>
        <w:tab/>
      </w:r>
      <w:r>
        <w:tab/>
        <w:t>(Q.2)</w:t>
      </w:r>
    </w:p>
    <w:p w14:paraId="7BD1753E" w14:textId="77777777" w:rsidR="00A777B5" w:rsidRDefault="00A777B5" w:rsidP="00A777B5">
      <w:pPr>
        <w:pBdr>
          <w:top w:val="single" w:sz="4" w:space="1" w:color="auto"/>
          <w:left w:val="single" w:sz="4" w:space="3" w:color="auto"/>
          <w:bottom w:val="single" w:sz="4" w:space="1" w:color="auto"/>
          <w:right w:val="single" w:sz="4" w:space="4" w:color="auto"/>
        </w:pBdr>
      </w:pPr>
    </w:p>
    <w:p w14:paraId="2D8BCD27" w14:textId="77777777" w:rsidR="00A777B5" w:rsidRPr="009E35D5"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Re(k)  ≈ ω</w:t>
      </w:r>
      <w:r>
        <w:fldChar w:fldCharType="begin"/>
      </w:r>
      <w:r>
        <w:instrText xml:space="preserve"> EQ \r(LC) </w:instrText>
      </w:r>
      <w:r>
        <w:fldChar w:fldCharType="end"/>
      </w:r>
      <w:r>
        <w:t xml:space="preserve"> +  </w:t>
      </w:r>
      <w:r>
        <w:fldChar w:fldCharType="begin"/>
      </w:r>
      <w:r>
        <w:instrText xml:space="preserve"> EQ \f((RC-LG)</w:instrText>
      </w:r>
      <w:r>
        <w:rPr>
          <w:rStyle w:val="superscript"/>
        </w:rPr>
        <w:instrText>2</w:instrText>
      </w:r>
      <w:r>
        <w:instrText>,</w:instrText>
      </w:r>
      <w:r w:rsidRPr="00247EFE">
        <w:instrText xml:space="preserve"> </w:instrText>
      </w:r>
      <w:r>
        <w:instrText>8ω(LC)</w:instrText>
      </w:r>
      <w:r>
        <w:rPr>
          <w:rStyle w:val="superscript"/>
        </w:rPr>
        <w:instrText>3/2</w:instrText>
      </w:r>
      <w:r>
        <w:instrText xml:space="preserve">) </w:instrText>
      </w:r>
      <w:r>
        <w:fldChar w:fldCharType="end"/>
      </w:r>
      <w:r>
        <w:t xml:space="preserve"> </w:t>
      </w:r>
      <w:r>
        <w:tab/>
      </w:r>
      <w:r>
        <w:tab/>
      </w:r>
      <w:r>
        <w:tab/>
        <w:t xml:space="preserve">// </w:t>
      </w:r>
      <w:r>
        <w:fldChar w:fldCharType="begin"/>
      </w:r>
      <w:r>
        <w:instrText xml:space="preserve"> EQ \r(LC) </w:instrText>
      </w:r>
      <w:r>
        <w:fldChar w:fldCharType="end"/>
      </w:r>
      <w:r>
        <w:t xml:space="preserve"> = 1/v</w:t>
      </w:r>
      <w:r>
        <w:rPr>
          <w:rStyle w:val="subscript"/>
        </w:rPr>
        <w:t>d</w:t>
      </w:r>
      <w:r>
        <w:t xml:space="preserve">  and ω</w:t>
      </w:r>
      <w:r>
        <w:fldChar w:fldCharType="begin"/>
      </w:r>
      <w:r>
        <w:instrText xml:space="preserve"> EQ \r(LC) </w:instrText>
      </w:r>
      <w:r>
        <w:fldChar w:fldCharType="end"/>
      </w:r>
      <w:r>
        <w:t xml:space="preserve">  = ω/v</w:t>
      </w:r>
      <w:r>
        <w:rPr>
          <w:rStyle w:val="subscript"/>
        </w:rPr>
        <w:t>d</w:t>
      </w:r>
      <w:r>
        <w:t xml:space="preserve"> = β</w:t>
      </w:r>
      <w:r>
        <w:rPr>
          <w:rStyle w:val="subscript"/>
        </w:rPr>
        <w:t>d0</w:t>
      </w:r>
    </w:p>
    <w:p w14:paraId="674A0DEF" w14:textId="77777777" w:rsidR="00A777B5"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 xml:space="preserve">Im(k)  ≈   - </w:t>
      </w:r>
      <w:r>
        <w:fldChar w:fldCharType="begin"/>
      </w:r>
      <w:r>
        <w:instrText xml:space="preserve"> EQ \f((RC + GL),</w:instrText>
      </w:r>
      <w:r w:rsidRPr="00247EFE">
        <w:instrText xml:space="preserve"> </w:instrText>
      </w:r>
      <w:r>
        <w:instrText>2</w:instrText>
      </w:r>
      <w:r>
        <w:fldChar w:fldCharType="begin"/>
      </w:r>
      <w:r>
        <w:instrText xml:space="preserve"> EQ \r(LC) </w:instrText>
      </w:r>
      <w:r>
        <w:fldChar w:fldCharType="end"/>
      </w:r>
      <w:r>
        <w:instrText xml:space="preserve">) </w:instrText>
      </w:r>
      <w:r>
        <w:fldChar w:fldCharType="end"/>
      </w:r>
      <w:r>
        <w:t xml:space="preserve">  +  </w:t>
      </w:r>
      <w:r>
        <w:fldChar w:fldCharType="begin"/>
      </w:r>
      <w:r>
        <w:instrText xml:space="preserve"> EQ \f((RC - GL)</w:instrText>
      </w:r>
      <w:r>
        <w:rPr>
          <w:rStyle w:val="superscript"/>
        </w:rPr>
        <w:instrText>2</w:instrText>
      </w:r>
      <w:r>
        <w:instrText xml:space="preserve"> (RC + GL),16ω</w:instrText>
      </w:r>
      <w:r>
        <w:rPr>
          <w:rStyle w:val="superscript"/>
        </w:rPr>
        <w:instrText>2</w:instrText>
      </w:r>
      <w:r w:rsidRPr="00247EFE">
        <w:instrText xml:space="preserve"> </w:instrText>
      </w:r>
      <w:r>
        <w:instrText>(LC)</w:instrText>
      </w:r>
      <w:r>
        <w:rPr>
          <w:rStyle w:val="superscript"/>
        </w:rPr>
        <w:instrText>5/2</w:instrText>
      </w:r>
      <w:r>
        <w:instrText xml:space="preserve">) </w:instrText>
      </w:r>
      <w:r>
        <w:fldChar w:fldCharType="end"/>
      </w:r>
      <w:r>
        <w:tab/>
      </w:r>
      <w:r>
        <w:tab/>
        <w:t xml:space="preserve">ω &gt;&gt; R/L and ω &gt;&gt; G/C </w:t>
      </w:r>
    </w:p>
    <w:p w14:paraId="1F056F94" w14:textId="77777777" w:rsidR="00A777B5" w:rsidRPr="006713E6"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2E964DDE" w14:textId="77777777" w:rsidR="00A777B5" w:rsidRDefault="00A777B5" w:rsidP="00A777B5">
      <w:pPr>
        <w:rPr>
          <w:u w:val="single"/>
        </w:rPr>
      </w:pPr>
    </w:p>
    <w:p w14:paraId="573613F7" w14:textId="77777777" w:rsidR="00A777B5" w:rsidRDefault="00A777B5" w:rsidP="00A777B5">
      <w:r w:rsidRPr="00C45A11">
        <w:rPr>
          <w:u w:val="single"/>
        </w:rPr>
        <w:t>Proof</w:t>
      </w:r>
      <w:r>
        <w:rPr>
          <w:u w:val="single"/>
        </w:rPr>
        <w:t xml:space="preserve"> of Fact 2</w:t>
      </w:r>
      <w:r>
        <w:t>:  All proofs in this appendix were first (laboriously) done by hand, then Maple was used to verify them. For example, the hand derivation of Fact 2 starts out like this:</w:t>
      </w:r>
    </w:p>
    <w:p w14:paraId="50A8CE29" w14:textId="77777777" w:rsidR="00A777B5" w:rsidRDefault="00A777B5" w:rsidP="00A777B5"/>
    <w:p w14:paraId="76F9D627" w14:textId="77777777" w:rsidR="00A777B5" w:rsidRDefault="00A777B5" w:rsidP="00A777B5">
      <w:r>
        <w:tab/>
        <w:t>a</w:t>
      </w:r>
      <w:r>
        <w:rPr>
          <w:rStyle w:val="superscript"/>
        </w:rPr>
        <w:t>2</w:t>
      </w:r>
      <w:r>
        <w:t xml:space="preserve"> ≡ (R</w:t>
      </w:r>
      <w:r>
        <w:rPr>
          <w:rStyle w:val="superscript"/>
        </w:rPr>
        <w:t>2</w:t>
      </w:r>
      <w:r>
        <w:t>+ω</w:t>
      </w:r>
      <w:r>
        <w:rPr>
          <w:rStyle w:val="superscript"/>
        </w:rPr>
        <w:t>2</w:t>
      </w:r>
      <w:r>
        <w:t>L</w:t>
      </w:r>
      <w:r>
        <w:rPr>
          <w:rStyle w:val="superscript"/>
        </w:rPr>
        <w:t>2</w:t>
      </w:r>
      <w:r>
        <w:t>)</w:t>
      </w:r>
      <w:r>
        <w:rPr>
          <w:rStyle w:val="superscript"/>
        </w:rPr>
        <w:t>1/2</w:t>
      </w:r>
      <w:r>
        <w:t xml:space="preserve"> (G</w:t>
      </w:r>
      <w:r>
        <w:rPr>
          <w:rStyle w:val="superscript"/>
        </w:rPr>
        <w:t>2</w:t>
      </w:r>
      <w:r>
        <w:t>+ω</w:t>
      </w:r>
      <w:r>
        <w:rPr>
          <w:rStyle w:val="superscript"/>
        </w:rPr>
        <w:t>2</w:t>
      </w:r>
      <w:r>
        <w:t>C</w:t>
      </w:r>
      <w:r>
        <w:rPr>
          <w:rStyle w:val="superscript"/>
        </w:rPr>
        <w:t>2</w:t>
      </w:r>
      <w:r>
        <w:t>)</w:t>
      </w:r>
      <w:r>
        <w:rPr>
          <w:rStyle w:val="superscript"/>
        </w:rPr>
        <w:t>1/2</w:t>
      </w:r>
      <w:r>
        <w:t xml:space="preserve">  = LC (R</w:t>
      </w:r>
      <w:r>
        <w:rPr>
          <w:rStyle w:val="superscript"/>
        </w:rPr>
        <w:t>2</w:t>
      </w:r>
      <w:r>
        <w:t>/L</w:t>
      </w:r>
      <w:r>
        <w:rPr>
          <w:rStyle w:val="superscript"/>
        </w:rPr>
        <w:t>2</w:t>
      </w:r>
      <w:r>
        <w:t>+ω</w:t>
      </w:r>
      <w:r>
        <w:rPr>
          <w:rStyle w:val="superscript"/>
        </w:rPr>
        <w:t>2</w:t>
      </w:r>
      <w:r>
        <w:t>)</w:t>
      </w:r>
      <w:r>
        <w:rPr>
          <w:rStyle w:val="superscript"/>
        </w:rPr>
        <w:t>1/2</w:t>
      </w:r>
      <w:r>
        <w:t>(G</w:t>
      </w:r>
      <w:r>
        <w:rPr>
          <w:rStyle w:val="superscript"/>
        </w:rPr>
        <w:t>2</w:t>
      </w:r>
      <w:r>
        <w:t>/C</w:t>
      </w:r>
      <w:r>
        <w:rPr>
          <w:rStyle w:val="superscript"/>
        </w:rPr>
        <w:t>2</w:t>
      </w:r>
      <w:r>
        <w:t>+ω</w:t>
      </w:r>
      <w:r>
        <w:rPr>
          <w:rStyle w:val="superscript"/>
        </w:rPr>
        <w:t>2</w:t>
      </w:r>
      <w:r>
        <w:t>)</w:t>
      </w:r>
      <w:r>
        <w:rPr>
          <w:rStyle w:val="superscript"/>
        </w:rPr>
        <w:t>1/2</w:t>
      </w:r>
    </w:p>
    <w:p w14:paraId="69999F82" w14:textId="77777777" w:rsidR="00A777B5" w:rsidRDefault="00A777B5" w:rsidP="00A777B5"/>
    <w:p w14:paraId="45893C7B" w14:textId="77777777" w:rsidR="00A777B5" w:rsidRDefault="00A777B5" w:rsidP="00A777B5">
      <w:r>
        <w:tab/>
      </w:r>
      <w:r>
        <w:tab/>
        <w:t>= ω</w:t>
      </w:r>
      <w:r>
        <w:rPr>
          <w:rStyle w:val="superscript"/>
        </w:rPr>
        <w:t>2</w:t>
      </w:r>
      <w:r>
        <w:t>LC ( 1 + R</w:t>
      </w:r>
      <w:r>
        <w:rPr>
          <w:rStyle w:val="superscript"/>
        </w:rPr>
        <w:t>2</w:t>
      </w:r>
      <w:r>
        <w:t>/(ωL)</w:t>
      </w:r>
      <w:r>
        <w:rPr>
          <w:rStyle w:val="superscript"/>
        </w:rPr>
        <w:t>2</w:t>
      </w:r>
      <w:r>
        <w:t>)</w:t>
      </w:r>
      <w:r>
        <w:rPr>
          <w:rStyle w:val="superscript"/>
        </w:rPr>
        <w:t>1/2</w:t>
      </w:r>
      <w:r>
        <w:t>( 1 + G</w:t>
      </w:r>
      <w:r>
        <w:rPr>
          <w:rStyle w:val="superscript"/>
        </w:rPr>
        <w:t>2</w:t>
      </w:r>
      <w:r>
        <w:t>/(ωC)</w:t>
      </w:r>
      <w:r>
        <w:rPr>
          <w:rStyle w:val="superscript"/>
        </w:rPr>
        <w:t>2</w:t>
      </w:r>
      <w:r>
        <w:t>)</w:t>
      </w:r>
      <w:r>
        <w:rPr>
          <w:rStyle w:val="superscript"/>
        </w:rPr>
        <w:t>1/2</w:t>
      </w:r>
      <w:r>
        <w:tab/>
        <w:t xml:space="preserve"> </w:t>
      </w:r>
    </w:p>
    <w:p w14:paraId="3CE216FF" w14:textId="77777777" w:rsidR="00A777B5" w:rsidRDefault="00A777B5" w:rsidP="00A777B5"/>
    <w:p w14:paraId="48990615" w14:textId="77777777" w:rsidR="00A777B5" w:rsidRDefault="00A777B5" w:rsidP="00A777B5">
      <w:r>
        <w:t>and then the expansion (1+x)</w:t>
      </w:r>
      <w:r>
        <w:rPr>
          <w:rStyle w:val="superscript"/>
        </w:rPr>
        <w:t>1/2</w:t>
      </w:r>
      <w:r>
        <w:t xml:space="preserve"> = 1 + x/2 - x</w:t>
      </w:r>
      <w:r>
        <w:rPr>
          <w:rStyle w:val="superscript"/>
        </w:rPr>
        <w:t>2</w:t>
      </w:r>
      <w:r>
        <w:t>/8 is used and the derivation continues. For the result to be valid, we must therefore have</w:t>
      </w:r>
    </w:p>
    <w:p w14:paraId="318B3E7A" w14:textId="77777777" w:rsidR="00A777B5" w:rsidRDefault="00A777B5" w:rsidP="00A777B5"/>
    <w:p w14:paraId="45E8A8E9" w14:textId="77777777" w:rsidR="00A777B5" w:rsidRDefault="00A777B5" w:rsidP="00A777B5">
      <w:r>
        <w:tab/>
        <w:t>R</w:t>
      </w:r>
      <w:r>
        <w:rPr>
          <w:rStyle w:val="superscript"/>
        </w:rPr>
        <w:t>2</w:t>
      </w:r>
      <w:r>
        <w:t>/(ωL)</w:t>
      </w:r>
      <w:r>
        <w:rPr>
          <w:rStyle w:val="superscript"/>
        </w:rPr>
        <w:t>2</w:t>
      </w:r>
      <w:r>
        <w:t xml:space="preserve"> &lt;&lt; 1</w:t>
      </w:r>
      <w:r>
        <w:tab/>
        <w:t xml:space="preserve">and </w:t>
      </w:r>
      <w:r>
        <w:tab/>
        <w:t>G</w:t>
      </w:r>
      <w:r>
        <w:rPr>
          <w:rStyle w:val="superscript"/>
        </w:rPr>
        <w:t>2</w:t>
      </w:r>
      <w:r>
        <w:t>/(ωC)</w:t>
      </w:r>
      <w:r>
        <w:rPr>
          <w:rStyle w:val="superscript"/>
        </w:rPr>
        <w:t>2</w:t>
      </w:r>
      <w:r>
        <w:t xml:space="preserve"> &lt;&lt; 1</w:t>
      </w:r>
    </w:p>
    <w:p w14:paraId="09A4BD47" w14:textId="77777777" w:rsidR="00A777B5" w:rsidRDefault="00A777B5" w:rsidP="00A777B5"/>
    <w:p w14:paraId="0FFDFCFA" w14:textId="77777777" w:rsidR="00A777B5" w:rsidRDefault="00A777B5" w:rsidP="00A777B5">
      <w:r>
        <w:t>which says</w:t>
      </w:r>
    </w:p>
    <w:p w14:paraId="1DDEAE6E" w14:textId="77777777" w:rsidR="00A777B5" w:rsidRDefault="00A777B5" w:rsidP="00A777B5"/>
    <w:p w14:paraId="02D680DD" w14:textId="77777777" w:rsidR="00A777B5" w:rsidRDefault="00A777B5" w:rsidP="00A777B5">
      <w:r>
        <w:tab/>
        <w:t xml:space="preserve">ω &gt;&gt; R/L </w:t>
      </w:r>
      <w:r>
        <w:tab/>
      </w:r>
      <w:r>
        <w:tab/>
        <w:t>and</w:t>
      </w:r>
      <w:r>
        <w:tab/>
        <w:t>ω &gt;&gt; G/C  .</w:t>
      </w:r>
    </w:p>
    <w:p w14:paraId="7A1A5C06" w14:textId="77777777" w:rsidR="00A777B5" w:rsidRDefault="00A777B5" w:rsidP="00A777B5"/>
    <w:p w14:paraId="604945CB" w14:textId="77777777" w:rsidR="00A777B5" w:rsidRDefault="00A777B5" w:rsidP="00A777B5">
      <w:r>
        <w:t xml:space="preserve">Rather than show all the hand-done algebra, we just let Maple do the calculation. </w:t>
      </w:r>
    </w:p>
    <w:p w14:paraId="76077800" w14:textId="77777777" w:rsidR="00A777B5" w:rsidRDefault="00A777B5" w:rsidP="00A777B5">
      <w:r>
        <w:tab/>
      </w:r>
    </w:p>
    <w:p w14:paraId="1793907D" w14:textId="77777777" w:rsidR="00A777B5" w:rsidRDefault="00A777B5" w:rsidP="00A777B5">
      <w:r>
        <w:t xml:space="preserve">First, for Im(k) all output details are shown: </w:t>
      </w:r>
    </w:p>
    <w:p w14:paraId="131AC1E3" w14:textId="77777777" w:rsidR="00A777B5" w:rsidRDefault="00A777B5" w:rsidP="00A777B5"/>
    <w:p w14:paraId="048CD6F8" w14:textId="77777777" w:rsidR="00A777B5" w:rsidRDefault="00A777B5" w:rsidP="00A777B5">
      <w:r>
        <w:pict w14:anchorId="7551A52A">
          <v:shape id="_x0000_i1026" type="#_x0000_t75" style="width:467.25pt;height:353.25pt">
            <v:imagedata r:id="rId7" o:title=""/>
          </v:shape>
        </w:pict>
      </w:r>
    </w:p>
    <w:p w14:paraId="2A1F8FBC" w14:textId="77777777" w:rsidR="00A777B5" w:rsidRDefault="00A777B5" w:rsidP="00A777B5"/>
    <w:p w14:paraId="17D9D626" w14:textId="77777777" w:rsidR="00A777B5" w:rsidRDefault="00A777B5" w:rsidP="00A777B5">
      <w:r>
        <w:t xml:space="preserve">and the reader sees that these first two terms of Im(k) agree with the claim above. Maple has trouble simplifying terms in expressions when they are not isolated, hence the extra code two code lines above. </w:t>
      </w:r>
    </w:p>
    <w:p w14:paraId="1AF921C9" w14:textId="77777777" w:rsidR="00A777B5" w:rsidRDefault="00A777B5" w:rsidP="00A777B5"/>
    <w:p w14:paraId="6291D56A" w14:textId="77777777" w:rsidR="00A777B5" w:rsidRDefault="00A777B5" w:rsidP="00A777B5">
      <w:r>
        <w:t xml:space="preserve">For Re(k) we suppress the intermediate results to save space (using : instead of ;)  </w:t>
      </w:r>
    </w:p>
    <w:p w14:paraId="0FB52298" w14:textId="77777777" w:rsidR="00A777B5" w:rsidRDefault="00A777B5" w:rsidP="00A777B5"/>
    <w:p w14:paraId="32FCE7F4" w14:textId="77777777" w:rsidR="00A777B5" w:rsidRDefault="00A777B5" w:rsidP="00A777B5">
      <w:r>
        <w:lastRenderedPageBreak/>
        <w:pict w14:anchorId="583A2010">
          <v:shape id="_x0000_i1027" type="#_x0000_t75" style="width:330.75pt;height:124.5pt">
            <v:imagedata r:id="rId8" o:title=""/>
          </v:shape>
        </w:pict>
      </w:r>
    </w:p>
    <w:p w14:paraId="2B5B411A" w14:textId="77777777" w:rsidR="00A777B5" w:rsidRDefault="00A777B5" w:rsidP="00A777B5">
      <w:r>
        <w:t xml:space="preserve">in agreement with the first claim of Fact 2. </w:t>
      </w:r>
    </w:p>
    <w:p w14:paraId="66DD4488" w14:textId="77777777" w:rsidR="00A777B5" w:rsidRPr="00C82E7B" w:rsidRDefault="00A777B5" w:rsidP="00A777B5">
      <w:r>
        <w:tab/>
      </w:r>
    </w:p>
    <w:p w14:paraId="519AF730" w14:textId="77777777" w:rsidR="00A777B5" w:rsidRDefault="00A777B5" w:rsidP="00A777B5">
      <w:pPr>
        <w:pBdr>
          <w:top w:val="single" w:sz="4" w:space="1" w:color="auto"/>
          <w:left w:val="single" w:sz="4" w:space="4" w:color="auto"/>
          <w:bottom w:val="single" w:sz="4" w:space="1" w:color="auto"/>
          <w:right w:val="single" w:sz="4" w:space="4" w:color="auto"/>
        </w:pBdr>
        <w:rPr>
          <w:b/>
        </w:rPr>
      </w:pPr>
    </w:p>
    <w:p w14:paraId="4109C7DA" w14:textId="77777777" w:rsidR="00A777B5" w:rsidRDefault="00A777B5" w:rsidP="00A777B5">
      <w:pPr>
        <w:pBdr>
          <w:top w:val="single" w:sz="4" w:space="1" w:color="auto"/>
          <w:left w:val="single" w:sz="4" w:space="4" w:color="auto"/>
          <w:bottom w:val="single" w:sz="4" w:space="1" w:color="auto"/>
          <w:right w:val="single" w:sz="4" w:space="4" w:color="auto"/>
        </w:pBdr>
      </w:pPr>
      <w:r>
        <w:rPr>
          <w:b/>
        </w:rPr>
        <w:t xml:space="preserve"> Fact 3</w:t>
      </w:r>
      <w:r w:rsidRPr="00C45A11">
        <w:rPr>
          <w:b/>
        </w:rPr>
        <w:t xml:space="preserve">: </w:t>
      </w:r>
      <w:r>
        <w:t xml:space="preserve"> In the low frequency limit with G &gt; 0 : </w:t>
      </w:r>
      <w:r>
        <w:tab/>
      </w:r>
      <w:r>
        <w:tab/>
      </w:r>
      <w:r>
        <w:tab/>
      </w:r>
      <w:r>
        <w:tab/>
      </w:r>
      <w:r>
        <w:tab/>
      </w:r>
      <w:r>
        <w:tab/>
      </w:r>
      <w:r>
        <w:tab/>
        <w:t>(Q.3)</w:t>
      </w:r>
    </w:p>
    <w:p w14:paraId="2F44C0C0" w14:textId="77777777" w:rsidR="00A777B5" w:rsidRDefault="00A777B5" w:rsidP="00A777B5">
      <w:pPr>
        <w:pBdr>
          <w:top w:val="single" w:sz="4" w:space="1" w:color="auto"/>
          <w:left w:val="single" w:sz="4" w:space="4" w:color="auto"/>
          <w:bottom w:val="single" w:sz="4" w:space="1" w:color="auto"/>
          <w:right w:val="single" w:sz="4" w:space="4" w:color="auto"/>
        </w:pBdr>
      </w:pPr>
    </w:p>
    <w:p w14:paraId="7BA35552" w14:textId="77777777" w:rsidR="00A777B5"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Re(k)  ≈  (ω/2) </w:t>
      </w:r>
      <w:r>
        <w:fldChar w:fldCharType="begin"/>
      </w:r>
      <w:r>
        <w:instrText xml:space="preserve"> EQ \f(RC+GL,</w:instrText>
      </w:r>
      <w:r>
        <w:fldChar w:fldCharType="begin"/>
      </w:r>
      <w:r>
        <w:instrText xml:space="preserve"> EQ \r(RG) </w:instrText>
      </w:r>
      <w:r>
        <w:fldChar w:fldCharType="end"/>
      </w:r>
      <w:r>
        <w:instrText xml:space="preserve">) </w:instrText>
      </w:r>
      <w:r>
        <w:fldChar w:fldCharType="end"/>
      </w:r>
    </w:p>
    <w:p w14:paraId="440D273F" w14:textId="77777777" w:rsidR="00A777B5" w:rsidRPr="006713E6" w:rsidRDefault="00A777B5" w:rsidP="00A777B5">
      <w:pPr>
        <w:pBdr>
          <w:top w:val="single" w:sz="4" w:space="1" w:color="auto"/>
          <w:left w:val="single" w:sz="4" w:space="4" w:color="auto"/>
          <w:bottom w:val="single" w:sz="4" w:space="1" w:color="auto"/>
          <w:right w:val="single" w:sz="4" w:space="4" w:color="auto"/>
        </w:pBdr>
        <w:tabs>
          <w:tab w:val="left" w:pos="7200"/>
          <w:tab w:val="left" w:pos="7920"/>
          <w:tab w:val="right" w:pos="9270"/>
        </w:tabs>
      </w:pPr>
      <w:r>
        <w:tab/>
        <w:t xml:space="preserve">Im(k)  ≈ -  </w:t>
      </w:r>
      <w:r>
        <w:fldChar w:fldCharType="begin"/>
      </w:r>
      <w:r>
        <w:instrText xml:space="preserve"> EQ \r(RG) </w:instrText>
      </w:r>
      <w:r>
        <w:fldChar w:fldCharType="end"/>
      </w:r>
      <w:r>
        <w:t>-  (ω</w:t>
      </w:r>
      <w:r>
        <w:rPr>
          <w:rStyle w:val="superscript"/>
        </w:rPr>
        <w:t>2</w:t>
      </w:r>
      <w:r>
        <w:t xml:space="preserve">/8)  </w:t>
      </w:r>
      <w:r>
        <w:fldChar w:fldCharType="begin"/>
      </w:r>
      <w:r>
        <w:instrText xml:space="preserve"> EQ \f((RC-LG)</w:instrText>
      </w:r>
      <w:r>
        <w:rPr>
          <w:rStyle w:val="superscript"/>
        </w:rPr>
        <w:instrText>2</w:instrText>
      </w:r>
      <w:r>
        <w:instrText>, (RC)</w:instrText>
      </w:r>
      <w:r>
        <w:rPr>
          <w:rStyle w:val="superscript"/>
        </w:rPr>
        <w:instrText>3/2</w:instrText>
      </w:r>
      <w:r>
        <w:instrText xml:space="preserve">) </w:instrText>
      </w:r>
      <w:r>
        <w:fldChar w:fldCharType="end"/>
      </w:r>
      <w:r>
        <w:tab/>
      </w:r>
      <w:r>
        <w:tab/>
      </w:r>
      <w:r>
        <w:tab/>
        <w:t>ω &lt;&lt; R/L and ω &lt;&lt; G/C</w:t>
      </w:r>
      <w:r>
        <w:tab/>
      </w:r>
      <w:r>
        <w:tab/>
      </w:r>
    </w:p>
    <w:p w14:paraId="47A76A7D" w14:textId="77777777" w:rsidR="00A777B5" w:rsidRDefault="00A777B5" w:rsidP="00A777B5"/>
    <w:p w14:paraId="7CAD05A3" w14:textId="77777777" w:rsidR="00A777B5" w:rsidRDefault="00A777B5" w:rsidP="00A777B5">
      <w:pPr>
        <w:rPr>
          <w:u w:val="single"/>
        </w:rPr>
      </w:pPr>
      <w:r w:rsidRPr="00AE3DE0">
        <w:rPr>
          <w:u w:val="single"/>
        </w:rPr>
        <w:t>Proof</w:t>
      </w:r>
      <w:r>
        <w:rPr>
          <w:u w:val="single"/>
        </w:rPr>
        <w:t xml:space="preserve"> of Fact 3</w:t>
      </w:r>
      <w:r w:rsidRPr="00AE3DE0">
        <w:rPr>
          <w:u w:val="single"/>
        </w:rPr>
        <w:t xml:space="preserve">: </w:t>
      </w:r>
    </w:p>
    <w:p w14:paraId="14BE4251" w14:textId="77777777" w:rsidR="00A777B5" w:rsidRDefault="00A777B5" w:rsidP="00A777B5"/>
    <w:p w14:paraId="6202D9E4" w14:textId="77777777" w:rsidR="00A777B5" w:rsidRPr="00AD42E1" w:rsidRDefault="00A777B5" w:rsidP="00A777B5">
      <w:r>
        <w:pict>
          <v:shape id="_x0000_i1028" type="#_x0000_t75" style="width:403.5pt;height:241.5pt">
            <v:imagedata r:id="rId9" o:title=""/>
          </v:shape>
        </w:pict>
      </w:r>
    </w:p>
    <w:p w14:paraId="226DF013" w14:textId="77777777" w:rsidR="00A777B5" w:rsidRDefault="00A777B5" w:rsidP="00A777B5">
      <w:pPr>
        <w:pBdr>
          <w:top w:val="single" w:sz="4" w:space="1" w:color="auto"/>
          <w:left w:val="single" w:sz="4" w:space="4" w:color="auto"/>
          <w:bottom w:val="single" w:sz="4" w:space="1" w:color="auto"/>
          <w:right w:val="single" w:sz="4" w:space="4" w:color="auto"/>
        </w:pBdr>
        <w:rPr>
          <w:b/>
        </w:rPr>
      </w:pPr>
    </w:p>
    <w:p w14:paraId="6E9FC01F" w14:textId="77777777" w:rsidR="00A777B5" w:rsidRDefault="00A777B5" w:rsidP="00A777B5">
      <w:pPr>
        <w:pBdr>
          <w:top w:val="single" w:sz="4" w:space="1" w:color="auto"/>
          <w:left w:val="single" w:sz="4" w:space="4" w:color="auto"/>
          <w:bottom w:val="single" w:sz="4" w:space="1" w:color="auto"/>
          <w:right w:val="single" w:sz="4" w:space="4" w:color="auto"/>
        </w:pBdr>
      </w:pPr>
      <w:r>
        <w:rPr>
          <w:b/>
        </w:rPr>
        <w:t xml:space="preserve"> Fact 4</w:t>
      </w:r>
      <w:r w:rsidRPr="00C45A11">
        <w:rPr>
          <w:b/>
        </w:rPr>
        <w:t xml:space="preserve">: </w:t>
      </w:r>
      <w:r>
        <w:t xml:space="preserve"> In the low frequency limit with G = 0 , </w:t>
      </w:r>
      <w:r>
        <w:tab/>
      </w:r>
      <w:r>
        <w:tab/>
      </w:r>
      <w:r>
        <w:tab/>
      </w:r>
      <w:r>
        <w:tab/>
      </w:r>
      <w:r>
        <w:tab/>
      </w:r>
      <w:r>
        <w:tab/>
      </w:r>
      <w:r>
        <w:tab/>
        <w:t>(Q.4)</w:t>
      </w:r>
    </w:p>
    <w:p w14:paraId="019A6073" w14:textId="77777777" w:rsidR="00A777B5" w:rsidRDefault="00A777B5" w:rsidP="00A777B5">
      <w:pPr>
        <w:pBdr>
          <w:top w:val="single" w:sz="4" w:space="1" w:color="auto"/>
          <w:left w:val="single" w:sz="4" w:space="4" w:color="auto"/>
          <w:bottom w:val="single" w:sz="4" w:space="1" w:color="auto"/>
          <w:right w:val="single" w:sz="4" w:space="4" w:color="auto"/>
        </w:pBdr>
      </w:pPr>
    </w:p>
    <w:p w14:paraId="1A72C092" w14:textId="77777777" w:rsidR="00A777B5" w:rsidRPr="00C82E7B" w:rsidRDefault="00A777B5" w:rsidP="00A777B5">
      <w:pPr>
        <w:pBdr>
          <w:top w:val="single" w:sz="4" w:space="1" w:color="auto"/>
          <w:left w:val="single" w:sz="4" w:space="4" w:color="auto"/>
          <w:bottom w:val="single" w:sz="4" w:space="1" w:color="auto"/>
          <w:right w:val="single" w:sz="4" w:space="4" w:color="auto"/>
        </w:pBdr>
        <w:rPr>
          <w:rStyle w:val="superscript"/>
        </w:rPr>
      </w:pPr>
      <w:r>
        <w:tab/>
        <w:t xml:space="preserve">Re(k)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p>
    <w:p w14:paraId="3F525BA2" w14:textId="77777777" w:rsidR="00A777B5" w:rsidRDefault="00A777B5" w:rsidP="00A777B5">
      <w:pPr>
        <w:pBdr>
          <w:top w:val="single" w:sz="4" w:space="1" w:color="auto"/>
          <w:left w:val="single" w:sz="4" w:space="4" w:color="auto"/>
          <w:bottom w:val="single" w:sz="4" w:space="1" w:color="auto"/>
          <w:right w:val="single" w:sz="4" w:space="4" w:color="auto"/>
        </w:pBdr>
      </w:pPr>
      <w:r>
        <w:tab/>
        <w:t xml:space="preserve">Im(k)   ≈   - </w:t>
      </w:r>
      <w:r>
        <w:fldChar w:fldCharType="begin"/>
      </w:r>
      <w:r>
        <w:instrText xml:space="preserve"> EQ \r(RC/2) </w:instrText>
      </w:r>
      <w:r>
        <w:fldChar w:fldCharType="end"/>
      </w:r>
      <w:r>
        <w:tab/>
        <w:t>ω</w:t>
      </w:r>
      <w:r>
        <w:rPr>
          <w:rStyle w:val="superscript"/>
        </w:rPr>
        <w:t>1/2</w:t>
      </w:r>
      <w:r>
        <w:t xml:space="preserve"> + </w:t>
      </w:r>
      <w:r>
        <w:fldChar w:fldCharType="begin"/>
      </w:r>
      <w:r>
        <w:instrText xml:space="preserve"> EQ \r(C/8R) </w:instrText>
      </w:r>
      <w:r>
        <w:fldChar w:fldCharType="end"/>
      </w:r>
      <w:r>
        <w:t xml:space="preserve"> ω</w:t>
      </w:r>
      <w:r>
        <w:rPr>
          <w:rStyle w:val="superscript"/>
        </w:rPr>
        <w:t>3/2</w:t>
      </w:r>
      <w:r>
        <w:tab/>
      </w:r>
      <w:r>
        <w:tab/>
      </w:r>
      <w:r>
        <w:tab/>
        <w:t>ω &lt;&lt; R/L</w:t>
      </w:r>
      <w:r>
        <w:tab/>
      </w:r>
      <w:r>
        <w:tab/>
      </w:r>
      <w:r>
        <w:tab/>
      </w:r>
    </w:p>
    <w:p w14:paraId="55923CD7" w14:textId="77777777" w:rsidR="00A777B5" w:rsidRDefault="00A777B5" w:rsidP="00A777B5">
      <w:pPr>
        <w:pBdr>
          <w:top w:val="single" w:sz="4" w:space="1" w:color="auto"/>
          <w:left w:val="single" w:sz="4" w:space="4" w:color="auto"/>
          <w:bottom w:val="single" w:sz="4" w:space="1" w:color="auto"/>
          <w:right w:val="single" w:sz="4" w:space="4" w:color="auto"/>
        </w:pBdr>
      </w:pPr>
    </w:p>
    <w:p w14:paraId="6634E450" w14:textId="77777777" w:rsidR="00A777B5" w:rsidRDefault="00A777B5" w:rsidP="00A777B5">
      <w:pPr>
        <w:rPr>
          <w:u w:val="single"/>
        </w:rPr>
      </w:pPr>
    </w:p>
    <w:p w14:paraId="1627B399" w14:textId="77777777" w:rsidR="00A777B5" w:rsidRDefault="00A777B5" w:rsidP="00A777B5">
      <w:pPr>
        <w:rPr>
          <w:u w:val="single"/>
        </w:rPr>
      </w:pPr>
      <w:r w:rsidRPr="00826A9A">
        <w:rPr>
          <w:u w:val="single"/>
        </w:rPr>
        <w:t>Proof</w:t>
      </w:r>
      <w:r>
        <w:rPr>
          <w:u w:val="single"/>
        </w:rPr>
        <w:t xml:space="preserve"> of Fact 4</w:t>
      </w:r>
      <w:r w:rsidRPr="00826A9A">
        <w:rPr>
          <w:u w:val="single"/>
        </w:rPr>
        <w:t>:</w:t>
      </w:r>
    </w:p>
    <w:p w14:paraId="0C21A297" w14:textId="77777777" w:rsidR="00A777B5" w:rsidRDefault="00A777B5" w:rsidP="00A777B5">
      <w:pPr>
        <w:rPr>
          <w:u w:val="single"/>
        </w:rPr>
      </w:pPr>
    </w:p>
    <w:p w14:paraId="01674291" w14:textId="77777777" w:rsidR="00A777B5" w:rsidRPr="00CC6F6F" w:rsidRDefault="00A777B5" w:rsidP="00A777B5">
      <w:r>
        <w:pict>
          <v:shape id="_x0000_i1029" type="#_x0000_t75" style="width:291.75pt;height:58.5pt">
            <v:imagedata r:id="rId10" o:title=""/>
          </v:shape>
        </w:pict>
      </w:r>
    </w:p>
    <w:p w14:paraId="717161A1" w14:textId="77777777" w:rsidR="00A777B5" w:rsidRDefault="00A777B5" w:rsidP="00A777B5">
      <w:pPr>
        <w:rPr>
          <w:u w:val="single"/>
        </w:rPr>
      </w:pPr>
      <w:r w:rsidRPr="00BD489B">
        <w:rPr>
          <w:u w:val="single"/>
        </w:rPr>
        <w:pict>
          <v:shape id="_x0000_i1030" type="#_x0000_t75" style="width:372.75pt;height:222.75pt">
            <v:imagedata r:id="rId11" o:title=""/>
          </v:shape>
        </w:pict>
      </w:r>
    </w:p>
    <w:p w14:paraId="25BB5D18" w14:textId="77777777" w:rsidR="00A777B5" w:rsidRDefault="00A777B5" w:rsidP="00A777B5">
      <w:pPr>
        <w:rPr>
          <w:u w:val="single"/>
        </w:rPr>
      </w:pPr>
    </w:p>
    <w:p w14:paraId="1FEF2DA0" w14:textId="77777777" w:rsidR="00A777B5" w:rsidRDefault="00A777B5" w:rsidP="00A777B5">
      <w:pPr>
        <w:pStyle w:val="Heading3"/>
      </w:pPr>
      <w:bookmarkStart w:id="2" w:name="_Toc394753972"/>
      <w:r>
        <w:t>(b)  Properties of Z</w:t>
      </w:r>
      <w:r>
        <w:rPr>
          <w:rStyle w:val="subscript"/>
          <w:b/>
        </w:rPr>
        <w:t>0</w:t>
      </w:r>
      <w:r>
        <w:t>(ω)</w:t>
      </w:r>
      <w:bookmarkEnd w:id="2"/>
      <w:r>
        <w:t xml:space="preserve"> </w:t>
      </w:r>
    </w:p>
    <w:p w14:paraId="35B606AD" w14:textId="77777777" w:rsidR="00A777B5" w:rsidRDefault="00A777B5" w:rsidP="00A777B5"/>
    <w:p w14:paraId="232AF37D" w14:textId="77777777" w:rsidR="00A777B5" w:rsidRDefault="00A777B5" w:rsidP="00A777B5">
      <w:pPr>
        <w:pBdr>
          <w:top w:val="single" w:sz="4" w:space="1" w:color="auto"/>
          <w:left w:val="single" w:sz="4" w:space="4" w:color="auto"/>
          <w:bottom w:val="single" w:sz="4" w:space="1" w:color="auto"/>
          <w:right w:val="single" w:sz="4" w:space="4" w:color="auto"/>
        </w:pBdr>
        <w:rPr>
          <w:b/>
        </w:rPr>
      </w:pPr>
    </w:p>
    <w:p w14:paraId="41CBD7AE" w14:textId="77777777" w:rsidR="00A777B5" w:rsidRPr="00DD38F3" w:rsidRDefault="00A777B5" w:rsidP="00A777B5">
      <w:pPr>
        <w:pBdr>
          <w:top w:val="single" w:sz="4" w:space="1" w:color="auto"/>
          <w:left w:val="single" w:sz="4" w:space="4" w:color="auto"/>
          <w:bottom w:val="single" w:sz="4" w:space="1" w:color="auto"/>
          <w:right w:val="single" w:sz="4" w:space="4" w:color="auto"/>
        </w:pBdr>
      </w:pPr>
      <w:r>
        <w:rPr>
          <w:b/>
        </w:rPr>
        <w:t xml:space="preserve">   Fact 5:  </w:t>
      </w:r>
      <w:r>
        <w:t>The real + imaginary decomposition of Z</w:t>
      </w:r>
      <w:r>
        <w:rPr>
          <w:rStyle w:val="subscript"/>
        </w:rPr>
        <w:t>0</w:t>
      </w:r>
      <w:r>
        <w:t xml:space="preserve"> is given by</w:t>
      </w:r>
      <w:r>
        <w:tab/>
      </w:r>
      <w:r>
        <w:tab/>
      </w:r>
      <w:r>
        <w:tab/>
      </w:r>
      <w:r>
        <w:tab/>
      </w:r>
      <w:r>
        <w:tab/>
        <w:t>(Q.5)</w:t>
      </w:r>
    </w:p>
    <w:p w14:paraId="441DFCD0" w14:textId="77777777" w:rsidR="00A777B5" w:rsidRDefault="00A777B5" w:rsidP="00A777B5">
      <w:pPr>
        <w:pBdr>
          <w:top w:val="single" w:sz="4" w:space="1" w:color="auto"/>
          <w:left w:val="single" w:sz="4" w:space="4" w:color="auto"/>
          <w:bottom w:val="single" w:sz="4" w:space="1" w:color="auto"/>
          <w:right w:val="single" w:sz="4" w:space="4" w:color="auto"/>
        </w:pBdr>
      </w:pPr>
    </w:p>
    <w:p w14:paraId="4D787FCB" w14:textId="77777777" w:rsidR="00A777B5" w:rsidRDefault="00A777B5" w:rsidP="00A777B5">
      <w:pPr>
        <w:pBdr>
          <w:top w:val="single" w:sz="4" w:space="1" w:color="auto"/>
          <w:left w:val="single" w:sz="4" w:space="4" w:color="auto"/>
          <w:bottom w:val="single" w:sz="4" w:space="1" w:color="auto"/>
          <w:right w:val="single" w:sz="4" w:space="4" w:color="auto"/>
        </w:pBdr>
      </w:pPr>
      <w:r>
        <w:tab/>
        <w:t>Z</w:t>
      </w:r>
      <w:r>
        <w:rPr>
          <w:rStyle w:val="subscript"/>
        </w:rPr>
        <w:t>0</w:t>
      </w:r>
      <w:r>
        <w:t xml:space="preserve"> = </w:t>
      </w:r>
      <w:r>
        <w:fldChar w:fldCharType="begin"/>
      </w:r>
      <w:r>
        <w:instrText xml:space="preserve"> EQ \r(</w:instrText>
      </w:r>
      <w:r>
        <w:fldChar w:fldCharType="begin"/>
      </w:r>
      <w:r>
        <w:instrText xml:space="preserve"> EQ \f(R + jωL,G + jωC)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w:instrText>
      </w:r>
      <w:r w:rsidRPr="00CA5A0C">
        <w:rPr>
          <w:b/>
        </w:rPr>
        <w:instrText>z</w:instrText>
      </w:r>
      <w:r>
        <w:instrText>,</w:instrText>
      </w:r>
      <w:r w:rsidRPr="00CA5A0C">
        <w:rPr>
          <w:b/>
        </w:rPr>
        <w:instrText>y</w:instrText>
      </w:r>
      <w:r>
        <w:instrText xml:space="preserve">) </w:instrText>
      </w:r>
      <w:r>
        <w:fldChar w:fldCharType="end"/>
      </w:r>
      <w:r>
        <w:instrText xml:space="preserve">) </w:instrText>
      </w:r>
      <w:r>
        <w:fldChar w:fldCharType="end"/>
      </w:r>
      <w:r>
        <w:t xml:space="preserve"> =   (a/</w:t>
      </w:r>
      <w:r>
        <w:fldChar w:fldCharType="begin"/>
      </w:r>
      <w:r>
        <w:instrText xml:space="preserve"> EQ \r(2) </w:instrText>
      </w:r>
      <w:r>
        <w:fldChar w:fldCharType="end"/>
      </w:r>
      <w:r>
        <w:t xml:space="preserve">) [ </w:t>
      </w:r>
      <w:r>
        <w:fldChar w:fldCharType="begin"/>
      </w:r>
      <w:r>
        <w:instrText xml:space="preserve"> EQ \r(1+(β/α)) </w:instrText>
      </w:r>
      <w:r>
        <w:fldChar w:fldCharType="end"/>
      </w:r>
      <w:r>
        <w:t xml:space="preserve"> - jσ</w:t>
      </w:r>
      <w:r>
        <w:fldChar w:fldCharType="begin"/>
      </w:r>
      <w:r>
        <w:instrText xml:space="preserve"> EQ \r(1-(β/α)) </w:instrText>
      </w:r>
      <w:r>
        <w:fldChar w:fldCharType="end"/>
      </w:r>
      <w:r>
        <w:t xml:space="preserve"> ]</w:t>
      </w:r>
    </w:p>
    <w:p w14:paraId="22CB6C7C" w14:textId="77777777" w:rsidR="00A777B5" w:rsidRDefault="00A777B5" w:rsidP="00A777B5">
      <w:pPr>
        <w:pBdr>
          <w:top w:val="single" w:sz="4" w:space="1" w:color="auto"/>
          <w:left w:val="single" w:sz="4" w:space="4" w:color="auto"/>
          <w:bottom w:val="single" w:sz="4" w:space="1" w:color="auto"/>
          <w:right w:val="single" w:sz="4" w:space="4" w:color="auto"/>
        </w:pBdr>
      </w:pPr>
    </w:p>
    <w:p w14:paraId="710D8D70" w14:textId="77777777" w:rsidR="00A777B5" w:rsidRDefault="00A777B5" w:rsidP="00A777B5">
      <w:pPr>
        <w:pBdr>
          <w:top w:val="single" w:sz="4" w:space="1" w:color="auto"/>
          <w:left w:val="single" w:sz="4" w:space="4" w:color="auto"/>
          <w:bottom w:val="single" w:sz="4" w:space="1" w:color="auto"/>
          <w:right w:val="single" w:sz="4" w:space="4" w:color="auto"/>
        </w:pBdr>
      </w:pPr>
      <w:r>
        <w:tab/>
        <w:t xml:space="preserve">where   </w:t>
      </w:r>
      <w:r>
        <w:tab/>
        <w:t xml:space="preserve">a =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\r((R</w:instrText>
      </w:r>
      <w:r>
        <w:rPr>
          <w:rStyle w:val="superscript"/>
        </w:rPr>
        <w:instrText>2</w:instrText>
      </w:r>
      <w:r>
        <w:instrText>+ω</w:instrText>
      </w:r>
      <w:r>
        <w:rPr>
          <w:rStyle w:val="superscript"/>
        </w:rPr>
        <w:instrText>2</w:instrText>
      </w:r>
      <w:r>
        <w:instrText>L</w:instrText>
      </w:r>
      <w:r>
        <w:rPr>
          <w:rStyle w:val="superscript"/>
        </w:rPr>
        <w:instrText>2</w:instrText>
      </w:r>
      <w:r>
        <w:instrText>) (G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2FF7EAF7" w14:textId="77777777" w:rsidR="00A777B5" w:rsidRDefault="00A777B5" w:rsidP="00A777B5">
      <w:pPr>
        <w:pBdr>
          <w:top w:val="single" w:sz="4" w:space="1" w:color="auto"/>
          <w:left w:val="single" w:sz="4" w:space="4" w:color="auto"/>
          <w:bottom w:val="single" w:sz="4" w:space="1" w:color="auto"/>
          <w:right w:val="single" w:sz="4" w:space="4" w:color="auto"/>
        </w:pBdr>
      </w:pPr>
      <w:r>
        <w:tab/>
      </w:r>
      <w:r>
        <w:tab/>
      </w:r>
      <w:r>
        <w:tab/>
        <w:t>σ = sign(RC-LG)</w:t>
      </w:r>
      <w:r>
        <w:tab/>
      </w:r>
      <w:r>
        <w:tab/>
        <w:t>β ≡ RG + ω</w:t>
      </w:r>
      <w:r>
        <w:rPr>
          <w:rStyle w:val="superscript"/>
        </w:rPr>
        <w:t>2</w:t>
      </w:r>
      <w:r>
        <w:t>LC</w:t>
      </w:r>
    </w:p>
    <w:p w14:paraId="54FDC126" w14:textId="77777777" w:rsidR="00A777B5" w:rsidRDefault="00A777B5" w:rsidP="00A777B5">
      <w:pPr>
        <w:pBdr>
          <w:top w:val="single" w:sz="4" w:space="1" w:color="auto"/>
          <w:left w:val="single" w:sz="4" w:space="4" w:color="auto"/>
          <w:bottom w:val="single" w:sz="4" w:space="1" w:color="auto"/>
          <w:right w:val="single" w:sz="4" w:space="4" w:color="auto"/>
        </w:pBdr>
      </w:pPr>
    </w:p>
    <w:p w14:paraId="25E7AA38" w14:textId="77777777" w:rsidR="00A777B5" w:rsidRDefault="00A777B5" w:rsidP="00A777B5"/>
    <w:p w14:paraId="4379F0E6" w14:textId="77777777" w:rsidR="00A777B5" w:rsidRDefault="00A777B5" w:rsidP="00A777B5">
      <w:r w:rsidRPr="00C45A11">
        <w:rPr>
          <w:u w:val="single"/>
        </w:rPr>
        <w:t>Proof</w:t>
      </w:r>
      <w:r>
        <w:rPr>
          <w:u w:val="single"/>
        </w:rPr>
        <w:t xml:space="preserve"> of Fact 5</w:t>
      </w:r>
      <w:r w:rsidRPr="00C45A11">
        <w:rPr>
          <w:u w:val="single"/>
        </w:rPr>
        <w:t>:</w:t>
      </w:r>
      <w:r>
        <w:t xml:space="preserve">  The proof is similar to that of Fact 1. Let</w:t>
      </w:r>
    </w:p>
    <w:p w14:paraId="381B7721" w14:textId="77777777" w:rsidR="00A777B5" w:rsidRDefault="00A777B5" w:rsidP="00A777B5"/>
    <w:p w14:paraId="10B60316" w14:textId="77777777" w:rsidR="00A777B5" w:rsidRPr="003A34C8" w:rsidRDefault="00A777B5" w:rsidP="00A777B5">
      <w:r>
        <w:tab/>
        <w:t xml:space="preserve">q = </w:t>
      </w:r>
      <w:r w:rsidRPr="00AA66E5">
        <w:rPr>
          <w:b/>
        </w:rPr>
        <w:fldChar w:fldCharType="begin"/>
      </w:r>
      <w:r w:rsidRPr="00AA66E5">
        <w:rPr>
          <w:b/>
        </w:rPr>
        <w:instrText xml:space="preserve"> EQ \f(z,y) </w:instrText>
      </w:r>
      <w:r w:rsidRPr="00AA66E5">
        <w:rPr>
          <w:b/>
        </w:rPr>
        <w:fldChar w:fldCharType="end"/>
      </w:r>
      <w:r>
        <w:t xml:space="preserve">  =  </w:t>
      </w:r>
      <w:r>
        <w:fldChar w:fldCharType="begin"/>
      </w:r>
      <w:r>
        <w:instrText xml:space="preserve"> EQ \f(R+jωL,G+jωC) </w:instrText>
      </w:r>
      <w:r>
        <w:fldChar w:fldCharType="end"/>
      </w:r>
      <w:r>
        <w:t xml:space="preserve">  =   |q| e</w:t>
      </w:r>
      <w:r>
        <w:rPr>
          <w:rStyle w:val="superscript"/>
        </w:rPr>
        <w:t>jθ</w:t>
      </w:r>
      <w:r>
        <w:tab/>
        <w:t xml:space="preserve"> </w:t>
      </w:r>
      <w:r>
        <w:tab/>
      </w:r>
      <w:r>
        <w:tab/>
        <w:t>-π &lt; θ &lt; π ( but see few lines below)  .</w:t>
      </w:r>
    </w:p>
    <w:p w14:paraId="31A10B28" w14:textId="77777777" w:rsidR="00A777B5" w:rsidRDefault="00A777B5" w:rsidP="00A777B5">
      <w:pPr>
        <w:rPr>
          <w:rStyle w:val="superscript"/>
        </w:rPr>
      </w:pPr>
    </w:p>
    <w:p w14:paraId="0A35BECC" w14:textId="77777777" w:rsidR="00A777B5" w:rsidRDefault="00A777B5" w:rsidP="00A777B5">
      <w:r>
        <w:t>Then</w:t>
      </w:r>
    </w:p>
    <w:p w14:paraId="4AE5539A" w14:textId="77777777" w:rsidR="00A777B5" w:rsidRPr="006746B7" w:rsidRDefault="00A777B5" w:rsidP="00A777B5">
      <w:r>
        <w:tab/>
        <w:t>|q|</w:t>
      </w:r>
      <w:r>
        <w:rPr>
          <w:rStyle w:val="superscript"/>
        </w:rPr>
        <w:t>2</w:t>
      </w:r>
      <w:r>
        <w:t xml:space="preserve">  =  | </w:t>
      </w:r>
      <w:r>
        <w:fldChar w:fldCharType="begin"/>
      </w:r>
      <w:r>
        <w:instrText xml:space="preserve"> EQ \f(R+jωL,G+jωC) </w:instrText>
      </w:r>
      <w:r>
        <w:fldChar w:fldCharType="end"/>
      </w:r>
      <w:r>
        <w:t xml:space="preserve">| </w:t>
      </w:r>
      <w:r>
        <w:rPr>
          <w:rStyle w:val="superscript"/>
        </w:rPr>
        <w:t>2</w:t>
      </w:r>
      <w:r>
        <w:t xml:space="preserve">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a</w:t>
      </w:r>
      <w:r>
        <w:rPr>
          <w:rStyle w:val="superscript"/>
        </w:rPr>
        <w:t>4</w:t>
      </w:r>
      <w:r>
        <w:tab/>
        <w:t>=&gt;</w:t>
      </w:r>
      <w:r>
        <w:tab/>
        <w:t xml:space="preserve">|q|  = </w:t>
      </w:r>
      <w:r>
        <w:fldChar w:fldCharType="begin"/>
      </w:r>
      <w:r>
        <w:instrText xml:space="preserve"> EQ \r(</w:instrTex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instrText xml:space="preserve">) </w:instrText>
      </w:r>
      <w:r>
        <w:fldChar w:fldCharType="end"/>
      </w:r>
      <w:r>
        <w:t>= a</w:t>
      </w:r>
      <w:r>
        <w:rPr>
          <w:rStyle w:val="superscript"/>
        </w:rPr>
        <w:t>2</w:t>
      </w:r>
      <w:r>
        <w:t xml:space="preserve"> .</w:t>
      </w:r>
    </w:p>
    <w:p w14:paraId="5AC51D53" w14:textId="77777777" w:rsidR="00A777B5" w:rsidRPr="00A751AE" w:rsidRDefault="00A777B5" w:rsidP="00A777B5">
      <w:pPr>
        <w:rPr>
          <w:rFonts w:ascii="Courier New" w:hAnsi="Courier New"/>
          <w:b/>
          <w:sz w:val="24"/>
          <w:vertAlign w:val="superscript"/>
        </w:rPr>
      </w:pPr>
    </w:p>
    <w:p w14:paraId="5702E5F2" w14:textId="77777777" w:rsidR="00A777B5" w:rsidRDefault="00A777B5" w:rsidP="00A777B5">
      <w:r>
        <w:t xml:space="preserve">Next, </w:t>
      </w:r>
    </w:p>
    <w:p w14:paraId="253C6B3A" w14:textId="77777777" w:rsidR="00A777B5" w:rsidRDefault="00A777B5" w:rsidP="00A777B5"/>
    <w:p w14:paraId="19EA62A5" w14:textId="77777777" w:rsidR="00A777B5" w:rsidRDefault="00A777B5" w:rsidP="00A777B5">
      <w:r>
        <w:tab/>
        <w:t xml:space="preserve">q  = </w:t>
      </w:r>
      <w:r>
        <w:fldChar w:fldCharType="begin"/>
      </w:r>
      <w:r>
        <w:instrText xml:space="preserve"> EQ \f(R+jωL,G+jωC) </w:instrText>
      </w:r>
      <w:r>
        <w:fldChar w:fldCharType="end"/>
      </w:r>
      <w:r>
        <w:t xml:space="preserve">  = </w:t>
      </w:r>
      <w:r>
        <w:fldChar w:fldCharType="begin"/>
      </w:r>
      <w:r>
        <w:instrText xml:space="preserve"> EQ \f(R+jωL,G+jωC) </w:instrText>
      </w:r>
      <w:r>
        <w:fldChar w:fldCharType="end"/>
      </w:r>
      <w:r>
        <w:t xml:space="preserve">   </w:t>
      </w:r>
      <w:r>
        <w:fldChar w:fldCharType="begin"/>
      </w:r>
      <w:r>
        <w:instrText xml:space="preserve"> EQ \f(G-jωC,G-jωC) </w:instrText>
      </w:r>
      <w:r>
        <w:fldChar w:fldCharType="end"/>
      </w:r>
      <w:r>
        <w:t xml:space="preserve">  =  </w:t>
      </w:r>
      <w:r>
        <w:fldChar w:fldCharType="begin"/>
      </w:r>
      <w:r>
        <w:instrText xml:space="preserve"> EQ \f((R+jωL)(G-jωC),G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 </w:t>
      </w:r>
      <w:r>
        <w:fldChar w:fldCharType="begin"/>
      </w:r>
      <w:r>
        <w:instrText xml:space="preserve"> EQ \f(RG+jω(LG-RC)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p>
    <w:p w14:paraId="4FD70DDC" w14:textId="77777777" w:rsidR="00A777B5" w:rsidRDefault="00A777B5" w:rsidP="00A777B5">
      <w:r>
        <w:t>so</w:t>
      </w:r>
    </w:p>
    <w:p w14:paraId="083B9A6D" w14:textId="77777777" w:rsidR="00A777B5" w:rsidRDefault="00A777B5" w:rsidP="00A777B5">
      <w:r>
        <w:tab/>
        <w:t xml:space="preserve">Re(q)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&gt; 0</w:t>
      </w:r>
      <w:r>
        <w:tab/>
      </w:r>
      <w:r>
        <w:tab/>
        <w:t>=&gt;</w:t>
      </w:r>
      <w:r>
        <w:tab/>
        <w:t>-π/2 &lt; θ &lt; π/2</w:t>
      </w:r>
    </w:p>
    <w:p w14:paraId="719FF17B" w14:textId="77777777" w:rsidR="00A777B5" w:rsidRDefault="00A777B5" w:rsidP="00A777B5"/>
    <w:p w14:paraId="1FFFEA21" w14:textId="77777777" w:rsidR="00A777B5" w:rsidRPr="00774C99" w:rsidRDefault="00A777B5" w:rsidP="00A777B5">
      <w:r>
        <w:tab/>
        <w:t xml:space="preserve">Im(q) = </w:t>
      </w:r>
      <w:r>
        <w:fldChar w:fldCharType="begin"/>
      </w:r>
      <w:r>
        <w:instrText xml:space="preserve"> EQ \f(ω(LG-RC),G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ab/>
      </w:r>
      <w:r>
        <w:tab/>
        <w:t>sign[Im(q)] = sign(LG-RC) = sign(θ)  ≡ Σ   .</w:t>
      </w:r>
    </w:p>
    <w:p w14:paraId="37C5C3F0" w14:textId="77777777" w:rsidR="00A777B5" w:rsidRDefault="00A777B5" w:rsidP="00A777B5"/>
    <w:p w14:paraId="38FAA0C2" w14:textId="77777777" w:rsidR="00A777B5" w:rsidRDefault="00A777B5" w:rsidP="00A777B5">
      <w:r>
        <w:t>Then</w:t>
      </w:r>
    </w:p>
    <w:p w14:paraId="01F612C3" w14:textId="77777777" w:rsidR="00A777B5" w:rsidRPr="00A751AE" w:rsidRDefault="00A777B5" w:rsidP="00A777B5">
      <w:r>
        <w:tab/>
        <w:t xml:space="preserve">cosθ  = Re(q)/ |q|  = </w:t>
      </w:r>
      <w:r>
        <w:fldChar w:fldCharType="begin"/>
      </w:r>
      <w:r>
        <w:instrText xml:space="preserve"> EQ \f((RG + ω</w:instrText>
      </w:r>
      <w:r>
        <w:rPr>
          <w:rStyle w:val="superscript"/>
        </w:rPr>
        <w:instrText>2</w:instrText>
      </w:r>
      <w:r>
        <w:instrText>LC),G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 xml:space="preserve"> </w:t>
      </w:r>
      <w:r>
        <w:fldChar w:fldCharType="begin"/>
      </w:r>
      <w:r>
        <w:instrText xml:space="preserve"> EQ \r(</w:instrText>
      </w:r>
      <w:r>
        <w:fldChar w:fldCharType="begin"/>
      </w:r>
      <w:r>
        <w:instrText xml:space="preserve"> EQ \f(G</w:instrText>
      </w:r>
      <w:r>
        <w:rPr>
          <w:rStyle w:val="superscript"/>
        </w:rPr>
        <w:instrText>2</w:instrText>
      </w:r>
      <w:r>
        <w:instrText>+ω</w:instrText>
      </w:r>
      <w:r>
        <w:rPr>
          <w:rStyle w:val="superscript"/>
        </w:rPr>
        <w:instrText>2</w:instrText>
      </w:r>
      <w:r>
        <w:instrText>C</w:instrText>
      </w:r>
      <w:r>
        <w:rPr>
          <w:rStyle w:val="superscript"/>
        </w:rPr>
        <w:instrText>2</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\f(RG + ω</w:instrText>
      </w:r>
      <w:r>
        <w:rPr>
          <w:rStyle w:val="superscript"/>
        </w:rPr>
        <w:instrText>2</w:instrText>
      </w:r>
      <w:r>
        <w:instrText>LC,</w:instrText>
      </w:r>
      <w:r w:rsidRPr="002B1A51">
        <w:instrText xml:space="preserve"> </w:instrTex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instrText xml:space="preserve">) </w:instrText>
      </w:r>
      <w:r>
        <w:fldChar w:fldCharType="end"/>
      </w:r>
    </w:p>
    <w:p w14:paraId="583A85F9" w14:textId="77777777" w:rsidR="00A777B5" w:rsidRDefault="00A777B5" w:rsidP="00A777B5"/>
    <w:p w14:paraId="58329812" w14:textId="77777777" w:rsidR="00A777B5" w:rsidRPr="00AA66E5" w:rsidRDefault="00A777B5" w:rsidP="00A777B5">
      <w:r>
        <w:tab/>
      </w:r>
      <w:r>
        <w:tab/>
        <w:t xml:space="preserve">   ≡ β/α </w:t>
      </w:r>
      <w:r>
        <w:tab/>
      </w:r>
      <w:r>
        <w:tab/>
        <w:t xml:space="preserve">where 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 xml:space="preserve"> and  β ≡ RG + ω</w:t>
      </w:r>
      <w:r>
        <w:rPr>
          <w:rStyle w:val="superscript"/>
        </w:rPr>
        <w:t>2</w:t>
      </w:r>
      <w:r>
        <w:t>LC .</w:t>
      </w:r>
    </w:p>
    <w:p w14:paraId="2800C9A0" w14:textId="77777777" w:rsidR="00A777B5" w:rsidRDefault="00A777B5" w:rsidP="00A777B5">
      <w:r>
        <w:t>Now write</w:t>
      </w:r>
    </w:p>
    <w:p w14:paraId="4143C5DC" w14:textId="77777777" w:rsidR="00A777B5" w:rsidRDefault="00A777B5" w:rsidP="00A777B5"/>
    <w:p w14:paraId="600A4E61" w14:textId="77777777" w:rsidR="00A777B5" w:rsidRDefault="00A777B5" w:rsidP="00A777B5">
      <w:r>
        <w:tab/>
        <w:t xml:space="preserve">s ≡  </w:t>
      </w:r>
      <w:r>
        <w:fldChar w:fldCharType="begin"/>
      </w:r>
      <w:r>
        <w:instrText xml:space="preserve"> EQ \r(</w:instrText>
      </w:r>
      <w:r w:rsidRPr="00AA66E5">
        <w:rPr>
          <w:b/>
        </w:rPr>
        <w:fldChar w:fldCharType="begin"/>
      </w:r>
      <w:r w:rsidRPr="00AA66E5">
        <w:rPr>
          <w:b/>
        </w:rPr>
        <w:instrText xml:space="preserve"> EQ \f(z,y) </w:instrText>
      </w:r>
      <w:r w:rsidRPr="00AA66E5">
        <w:rPr>
          <w:b/>
        </w:rPr>
        <w:fldChar w:fldCharType="end"/>
      </w:r>
      <w:r>
        <w:instrText xml:space="preserve">) </w:instrText>
      </w:r>
      <w:r>
        <w:fldChar w:fldCharType="end"/>
      </w:r>
      <w:r>
        <w:t xml:space="preserve"> =  </w:t>
      </w:r>
      <w:r>
        <w:fldChar w:fldCharType="begin"/>
      </w:r>
      <w:r>
        <w:instrText xml:space="preserve"> EQ \r(q) </w:instrText>
      </w:r>
      <w:r>
        <w:fldChar w:fldCharType="end"/>
      </w:r>
      <w:r>
        <w:t xml:space="preserve">  =  |s| e</w:t>
      </w:r>
      <w:r>
        <w:rPr>
          <w:rStyle w:val="superscript"/>
        </w:rPr>
        <w:t>iφ</w:t>
      </w:r>
      <w:r>
        <w:tab/>
        <w:t xml:space="preserve">     </w:t>
      </w:r>
      <w:r>
        <w:tab/>
        <w:t xml:space="preserve">|s| = </w:t>
      </w:r>
      <w:r>
        <w:fldChar w:fldCharType="begin"/>
      </w:r>
      <w:r>
        <w:instrText xml:space="preserve"> EQ \r(|q|) </w:instrText>
      </w:r>
      <w:r>
        <w:fldChar w:fldCharType="end"/>
      </w:r>
      <w:r>
        <w:t xml:space="preserve"> = a = |Z</w:t>
      </w:r>
      <w:r>
        <w:rPr>
          <w:rStyle w:val="subscript"/>
        </w:rPr>
        <w:t>0</w:t>
      </w:r>
      <w:r>
        <w:t>|</w:t>
      </w:r>
      <w:r>
        <w:tab/>
        <w:t xml:space="preserve">     φ = θ/2  </w:t>
      </w:r>
      <w:r>
        <w:tab/>
        <w:t xml:space="preserve"> -π/4 &lt; φ &lt; π /4</w:t>
      </w:r>
      <w:r>
        <w:tab/>
      </w:r>
    </w:p>
    <w:p w14:paraId="066DC7B1" w14:textId="77777777" w:rsidR="00A777B5" w:rsidRDefault="00A777B5" w:rsidP="00A777B5"/>
    <w:p w14:paraId="3C928CB8" w14:textId="77777777" w:rsidR="00A777B5" w:rsidRPr="00826A9A" w:rsidRDefault="00A777B5" w:rsidP="00A777B5">
      <w:r>
        <w:tab/>
        <w:t>Re(s) =  |s| cosφ  = a cos(θ/2) = a</w:t>
      </w:r>
      <w:r w:rsidRPr="00C45A11">
        <w:t xml:space="preserve"> </w:t>
      </w:r>
      <w:r>
        <w:fldChar w:fldCharType="begin"/>
      </w:r>
      <w:r>
        <w:instrText xml:space="preserve"> EQ \r((1 +cosθ)/2) </w:instrText>
      </w:r>
      <w:r>
        <w:fldChar w:fldCharType="end"/>
      </w:r>
      <w:r>
        <w:t xml:space="preserve">  = (a/</w:t>
      </w:r>
      <w:r>
        <w:fldChar w:fldCharType="begin"/>
      </w:r>
      <w:r>
        <w:instrText xml:space="preserve"> EQ \r(2) </w:instrText>
      </w:r>
      <w:r>
        <w:fldChar w:fldCharType="end"/>
      </w:r>
      <w:r>
        <w:t>)</w:t>
      </w:r>
      <w:r>
        <w:fldChar w:fldCharType="begin"/>
      </w:r>
      <w:r>
        <w:instrText xml:space="preserve"> EQ \r(1+β/α) </w:instrText>
      </w:r>
      <w:r>
        <w:fldChar w:fldCharType="end"/>
      </w:r>
    </w:p>
    <w:p w14:paraId="5D2D4A41" w14:textId="77777777" w:rsidR="00A777B5" w:rsidRDefault="00A777B5" w:rsidP="00A777B5">
      <w:r>
        <w:tab/>
        <w:t>Im(s) =  |s| sinφ   = a sin(θ/2)  = Σ a</w:t>
      </w:r>
      <w:r w:rsidRPr="00C45A11">
        <w:t xml:space="preserve"> </w:t>
      </w:r>
      <w:r>
        <w:fldChar w:fldCharType="begin"/>
      </w:r>
      <w:r>
        <w:instrText xml:space="preserve"> EQ \r((1 -cosθ)/2) </w:instrText>
      </w:r>
      <w:r>
        <w:fldChar w:fldCharType="end"/>
      </w:r>
      <w:r>
        <w:t xml:space="preserve">  = Σ (a/</w:t>
      </w:r>
      <w:r>
        <w:fldChar w:fldCharType="begin"/>
      </w:r>
      <w:r>
        <w:instrText xml:space="preserve"> EQ \r(2) </w:instrText>
      </w:r>
      <w:r>
        <w:fldChar w:fldCharType="end"/>
      </w:r>
      <w:r>
        <w:t>)</w:t>
      </w:r>
      <w:r>
        <w:fldChar w:fldCharType="begin"/>
      </w:r>
      <w:r>
        <w:instrText xml:space="preserve"> EQ \r(1-β/α) </w:instrText>
      </w:r>
      <w:r>
        <w:fldChar w:fldCharType="end"/>
      </w:r>
      <w:r>
        <w:t xml:space="preserve"> </w:t>
      </w:r>
    </w:p>
    <w:p w14:paraId="2D869088" w14:textId="77777777" w:rsidR="00A777B5" w:rsidRDefault="00A777B5" w:rsidP="00A777B5"/>
    <w:p w14:paraId="1E6380FC" w14:textId="77777777" w:rsidR="00A777B5" w:rsidRDefault="00A777B5" w:rsidP="00A777B5">
      <w:r>
        <w:t>giving the result</w:t>
      </w:r>
    </w:p>
    <w:p w14:paraId="6A57F346" w14:textId="77777777" w:rsidR="00A777B5" w:rsidRDefault="00A777B5" w:rsidP="00A777B5"/>
    <w:p w14:paraId="4B1CB951" w14:textId="77777777" w:rsidR="00A777B5" w:rsidRDefault="00A777B5" w:rsidP="00A777B5">
      <w:r>
        <w:tab/>
        <w:t>s =   (a/</w:t>
      </w:r>
      <w:r>
        <w:fldChar w:fldCharType="begin"/>
      </w:r>
      <w:r>
        <w:instrText xml:space="preserve"> EQ \r(2) </w:instrText>
      </w:r>
      <w:r>
        <w:fldChar w:fldCharType="end"/>
      </w:r>
      <w:r>
        <w:t>) [</w:t>
      </w:r>
      <w:r>
        <w:fldChar w:fldCharType="begin"/>
      </w:r>
      <w:r>
        <w:instrText xml:space="preserve"> EQ \r(1+β/α) </w:instrText>
      </w:r>
      <w:r>
        <w:fldChar w:fldCharType="end"/>
      </w:r>
      <w:r>
        <w:t xml:space="preserve"> + jΣ </w:t>
      </w:r>
      <w:r>
        <w:fldChar w:fldCharType="begin"/>
      </w:r>
      <w:r>
        <w:instrText xml:space="preserve"> EQ \r(1-β/α) </w:instrText>
      </w:r>
      <w:r>
        <w:fldChar w:fldCharType="end"/>
      </w:r>
      <w:r>
        <w:t xml:space="preserve">] </w:t>
      </w:r>
    </w:p>
    <w:p w14:paraId="27FE400E" w14:textId="77777777" w:rsidR="00A777B5" w:rsidRDefault="00A777B5" w:rsidP="00A777B5"/>
    <w:p w14:paraId="5FEC1494" w14:textId="77777777" w:rsidR="00A777B5" w:rsidRDefault="00A777B5" w:rsidP="00A777B5">
      <w:r>
        <w:tab/>
        <w:t xml:space="preserve">where  </w:t>
      </w:r>
      <w:r>
        <w:tab/>
        <w:t>a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ab/>
      </w:r>
      <w:r>
        <w:tab/>
      </w:r>
    </w:p>
    <w:p w14:paraId="7EDE5425" w14:textId="77777777" w:rsidR="00A777B5" w:rsidRDefault="00A777B5" w:rsidP="00A777B5">
      <w:r>
        <w:tab/>
      </w:r>
      <w:r>
        <w:tab/>
      </w:r>
      <w:r>
        <w:tab/>
        <w:t>Σ = sign(LG-RC)</w:t>
      </w:r>
      <w:r>
        <w:tab/>
      </w:r>
      <w:r>
        <w:tab/>
        <w:t>β ≡ RG + ω</w:t>
      </w:r>
      <w:r>
        <w:rPr>
          <w:rStyle w:val="superscript"/>
        </w:rPr>
        <w:t>2</w:t>
      </w:r>
      <w:r>
        <w:t>LC  .</w:t>
      </w:r>
    </w:p>
    <w:p w14:paraId="324EFC3D" w14:textId="77777777" w:rsidR="00A777B5" w:rsidRDefault="00A777B5" w:rsidP="00A777B5"/>
    <w:p w14:paraId="1B2F801C" w14:textId="77777777" w:rsidR="00A777B5" w:rsidRDefault="00A777B5" w:rsidP="00A777B5">
      <w:r>
        <w:t xml:space="preserve">Letting σ = -Σ = sign(RC-LG) one gets the final form, </w:t>
      </w:r>
    </w:p>
    <w:p w14:paraId="085284BF" w14:textId="77777777" w:rsidR="00A777B5" w:rsidRDefault="00A777B5" w:rsidP="00A777B5"/>
    <w:p w14:paraId="60BB4D4E" w14:textId="77777777" w:rsidR="00A777B5" w:rsidRPr="001302E4" w:rsidRDefault="00A777B5" w:rsidP="00A777B5">
      <w:r>
        <w:tab/>
        <w:t>s =   (a/</w:t>
      </w:r>
      <w:r>
        <w:fldChar w:fldCharType="begin"/>
      </w:r>
      <w:r>
        <w:instrText xml:space="preserve"> EQ \r(2) </w:instrText>
      </w:r>
      <w:r>
        <w:fldChar w:fldCharType="end"/>
      </w:r>
      <w:r>
        <w:t>) [</w:t>
      </w:r>
      <w:r>
        <w:fldChar w:fldCharType="begin"/>
      </w:r>
      <w:r>
        <w:instrText xml:space="preserve"> EQ \r(1+β/α) </w:instrText>
      </w:r>
      <w:r>
        <w:fldChar w:fldCharType="end"/>
      </w:r>
      <w:r>
        <w:t xml:space="preserve"> - jσ </w:t>
      </w:r>
      <w:r>
        <w:fldChar w:fldCharType="begin"/>
      </w:r>
      <w:r>
        <w:instrText xml:space="preserve"> EQ \r(1-β/α) </w:instrText>
      </w:r>
      <w:r>
        <w:fldChar w:fldCharType="end"/>
      </w:r>
      <w:r>
        <w:t xml:space="preserve">] </w:t>
      </w:r>
    </w:p>
    <w:p w14:paraId="0C9192D7" w14:textId="77777777" w:rsidR="00A777B5" w:rsidRDefault="00A777B5" w:rsidP="00A777B5"/>
    <w:p w14:paraId="47BAEBFE" w14:textId="77777777" w:rsidR="00A777B5" w:rsidRDefault="00A777B5" w:rsidP="00A777B5">
      <w:r>
        <w:tab/>
        <w:t xml:space="preserve">where  </w:t>
      </w:r>
      <w:r>
        <w:tab/>
        <w:t>a = (</w:t>
      </w:r>
      <w:r>
        <w:fldChar w:fldCharType="begin"/>
      </w:r>
      <w:r>
        <w:instrText xml:space="preserve"> EQ \f(R</w:instrText>
      </w:r>
      <w:r>
        <w:rPr>
          <w:rStyle w:val="superscript"/>
        </w:rPr>
        <w:instrText>2</w:instrText>
      </w:r>
      <w:r>
        <w:instrText>+ω</w:instrText>
      </w:r>
      <w:r>
        <w:rPr>
          <w:rStyle w:val="superscript"/>
        </w:rPr>
        <w:instrText>2</w:instrText>
      </w:r>
      <w:r>
        <w:instrText>L</w:instrText>
      </w:r>
      <w:r>
        <w:rPr>
          <w:rStyle w:val="superscript"/>
        </w:rPr>
        <w:instrText>2</w:instrText>
      </w:r>
      <w:r>
        <w:instrText>,G</w:instrText>
      </w:r>
      <w:r>
        <w:rPr>
          <w:rStyle w:val="superscript"/>
        </w:rPr>
        <w:instrText>2</w:instrText>
      </w:r>
      <w:r>
        <w:instrText>+ω</w:instrText>
      </w:r>
      <w:r>
        <w:rPr>
          <w:rStyle w:val="superscript"/>
        </w:rPr>
        <w:instrText>2</w:instrText>
      </w:r>
      <w:r>
        <w:instrText>C</w:instrText>
      </w:r>
      <w:r>
        <w:rPr>
          <w:rStyle w:val="superscript"/>
        </w:rPr>
        <w:instrText>2</w:instrText>
      </w:r>
      <w:r>
        <w:instrText xml:space="preserve">) </w:instrText>
      </w:r>
      <w:r>
        <w:fldChar w:fldCharType="end"/>
      </w:r>
      <w:r>
        <w:t>)</w:t>
      </w:r>
      <w:r>
        <w:rPr>
          <w:rStyle w:val="superscript"/>
        </w:rPr>
        <w:t>1/4</w:t>
      </w:r>
      <w:r>
        <w:t xml:space="preserve"> = |Z</w:t>
      </w:r>
      <w:r>
        <w:rPr>
          <w:rStyle w:val="subscript"/>
        </w:rPr>
        <w:t>0</w:t>
      </w:r>
      <w:r>
        <w:t>|</w:t>
      </w:r>
      <w:r>
        <w:tab/>
        <w:t xml:space="preserve">α  = </w:t>
      </w:r>
      <w:r>
        <w:fldChar w:fldCharType="begin"/>
      </w:r>
      <w:r>
        <w:instrText xml:space="preserve"> EQ \r((G</w:instrText>
      </w:r>
      <w:r>
        <w:rPr>
          <w:rStyle w:val="superscript"/>
        </w:rPr>
        <w:instrText>2</w:instrText>
      </w:r>
      <w:r>
        <w:instrText>+ω</w:instrText>
      </w:r>
      <w:r>
        <w:rPr>
          <w:rStyle w:val="superscript"/>
        </w:rPr>
        <w:instrText>2</w:instrText>
      </w:r>
      <w:r>
        <w:instrText>C</w:instrText>
      </w:r>
      <w:r>
        <w:rPr>
          <w:rStyle w:val="superscript"/>
        </w:rPr>
        <w:instrText>2</w:instrText>
      </w:r>
      <w:r>
        <w:instrText>)(</w:instrText>
      </w:r>
      <w:r w:rsidRPr="002B1A51">
        <w:instrText xml:space="preserve"> </w:instrText>
      </w:r>
      <w:r>
        <w:instrText>R</w:instrText>
      </w:r>
      <w:r>
        <w:rPr>
          <w:rStyle w:val="superscript"/>
        </w:rPr>
        <w:instrText>2</w:instrText>
      </w:r>
      <w:r>
        <w:instrText>+ω</w:instrText>
      </w:r>
      <w:r>
        <w:rPr>
          <w:rStyle w:val="superscript"/>
        </w:rPr>
        <w:instrText>2</w:instrText>
      </w:r>
      <w:r>
        <w:instrText>L</w:instrText>
      </w:r>
      <w:r>
        <w:rPr>
          <w:rStyle w:val="superscript"/>
        </w:rPr>
        <w:instrText>2</w:instrText>
      </w:r>
      <w:r>
        <w:instrText xml:space="preserve">)) </w:instrText>
      </w:r>
      <w:r>
        <w:fldChar w:fldCharType="end"/>
      </w:r>
      <w:r>
        <w:tab/>
      </w:r>
      <w:r>
        <w:tab/>
      </w:r>
    </w:p>
    <w:p w14:paraId="68FC375A" w14:textId="77777777" w:rsidR="00A777B5" w:rsidRPr="006746B7" w:rsidRDefault="00A777B5" w:rsidP="00A777B5">
      <w:pPr>
        <w:tabs>
          <w:tab w:val="left" w:pos="6120"/>
        </w:tabs>
      </w:pPr>
      <w:r>
        <w:tab/>
      </w:r>
      <w:r>
        <w:tab/>
      </w:r>
      <w:r>
        <w:tab/>
        <w:t>σ = sign(RC-LG)</w:t>
      </w:r>
      <w:r>
        <w:tab/>
      </w:r>
      <w:r>
        <w:tab/>
        <w:t>β ≡ RG + ω</w:t>
      </w:r>
      <w:r>
        <w:rPr>
          <w:rStyle w:val="superscript"/>
        </w:rPr>
        <w:t>2</w:t>
      </w:r>
      <w:r>
        <w:t>LC .</w:t>
      </w:r>
    </w:p>
    <w:p w14:paraId="2EE46DDC" w14:textId="77777777" w:rsidR="00A777B5" w:rsidRDefault="00A777B5" w:rsidP="00A777B5"/>
    <w:p w14:paraId="0C57558F" w14:textId="77777777" w:rsidR="00A777B5" w:rsidRDefault="00A777B5" w:rsidP="00A777B5">
      <w:r>
        <w:t xml:space="preserve">Our Maple verification of this result is a bit ugly so we omit the code. </w:t>
      </w:r>
    </w:p>
    <w:p w14:paraId="0D7A111D" w14:textId="77777777" w:rsidR="00A777B5" w:rsidRDefault="00A777B5" w:rsidP="00A777B5">
      <w:r>
        <w:tab/>
        <w:t xml:space="preserve">An alternate geometric derivation giving the same results begins as follows: </w:t>
      </w:r>
    </w:p>
    <w:p w14:paraId="1EEF47ED" w14:textId="77777777" w:rsidR="00A777B5" w:rsidRDefault="00A777B5" w:rsidP="00A777B5"/>
    <w:p w14:paraId="5CA70006" w14:textId="77777777" w:rsidR="00A777B5" w:rsidRDefault="00A777B5" w:rsidP="00A777B5">
      <w:r>
        <w:tab/>
        <w:t>Z</w:t>
      </w:r>
      <w:r>
        <w:rPr>
          <w:rStyle w:val="subscript"/>
        </w:rPr>
        <w:t>0</w:t>
      </w:r>
      <w:r>
        <w:t xml:space="preserve"> =  </w:t>
      </w:r>
      <w:r>
        <w:fldChar w:fldCharType="begin"/>
      </w:r>
      <w:r>
        <w:instrText xml:space="preserve"> EQ \r(</w:instrText>
      </w:r>
      <w:r>
        <w:fldChar w:fldCharType="begin"/>
      </w:r>
      <w:r>
        <w:instrText xml:space="preserve"> EQ \f(R +zL,G +zC)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(R/L),z + (G/C))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 where r = (R/L) and g = (G/C) .</w:t>
      </w:r>
    </w:p>
    <w:p w14:paraId="0DB8D77A" w14:textId="77777777" w:rsidR="00A777B5" w:rsidRDefault="00A777B5" w:rsidP="00A777B5"/>
    <w:p w14:paraId="072F0903" w14:textId="77777777" w:rsidR="00A777B5" w:rsidRPr="00035FB6" w:rsidRDefault="00A777B5" w:rsidP="00A777B5">
      <w:r>
        <w:tab/>
      </w:r>
      <w:r>
        <w:tab/>
      </w:r>
      <w:r>
        <w:tab/>
      </w:r>
      <w:r>
        <w:tab/>
        <w:t xml:space="preserve">  </w:t>
      </w:r>
      <w:r>
        <w:pict>
          <v:shape id="_x0000_i1031" type="#_x0000_t75" style="width:205.5pt;height:95.25pt">
            <v:imagedata r:id="rId12" o:title=""/>
          </v:shape>
        </w:pict>
      </w:r>
      <w:r>
        <w:tab/>
      </w:r>
      <w:r>
        <w:tab/>
      </w:r>
      <w:r>
        <w:tab/>
      </w:r>
      <w:r>
        <w:tab/>
        <w:t>Fig Q.1</w:t>
      </w:r>
    </w:p>
    <w:p w14:paraId="32797994" w14:textId="77777777" w:rsidR="00A777B5" w:rsidRDefault="00A777B5" w:rsidP="00A777B5"/>
    <w:p w14:paraId="7939F329" w14:textId="77777777" w:rsidR="00A777B5" w:rsidRDefault="00A777B5" w:rsidP="00A777B5">
      <w:r>
        <w:t>The drawing shows the complex z plane for the function Z</w:t>
      </w:r>
      <w:r>
        <w:rPr>
          <w:rStyle w:val="subscript"/>
        </w:rPr>
        <w:t>0</w:t>
      </w:r>
      <w:r>
        <w:t xml:space="preserve">(z) = </w:t>
      </w:r>
      <w:r>
        <w:fldChar w:fldCharType="begin"/>
      </w:r>
      <w:r>
        <w:instrText xml:space="preserve"> EQ \r(</w:instrText>
      </w:r>
      <w:r>
        <w:fldChar w:fldCharType="begin"/>
      </w:r>
      <w:r>
        <w:instrText xml:space="preserve"> EQ \f(L,C) </w:instrText>
      </w:r>
      <w:r>
        <w:fldChar w:fldCharType="end"/>
      </w:r>
      <w:r>
        <w:instrText xml:space="preserve">) </w:instrText>
      </w:r>
      <w:r>
        <w:fldChar w:fldCharType="end"/>
      </w:r>
      <w:r>
        <w:fldChar w:fldCharType="begin"/>
      </w:r>
      <w:r>
        <w:instrText xml:space="preserve"> EQ \r(</w:instrText>
      </w:r>
      <w:r>
        <w:fldChar w:fldCharType="begin"/>
      </w:r>
      <w:r>
        <w:instrText xml:space="preserve"> EQ \f(z + r,z + g) </w:instrText>
      </w:r>
      <w:r>
        <w:fldChar w:fldCharType="end"/>
      </w:r>
      <w:r>
        <w:instrText xml:space="preserve">) </w:instrText>
      </w:r>
      <w:r>
        <w:fldChar w:fldCharType="end"/>
      </w:r>
      <w:r>
        <w:t xml:space="preserve">in the particular case that r &gt; g, where the z-plane has a branch cut from -r to -g. The z values of interest are only those on the positive imaginary axis where z = jω. </w:t>
      </w:r>
    </w:p>
    <w:p w14:paraId="3F326847" w14:textId="77777777" w:rsidR="00A777B5" w:rsidRDefault="00A777B5" w:rsidP="00A777B5"/>
    <w:p w14:paraId="0BD7335A" w14:textId="77777777" w:rsidR="00A777B5" w:rsidRDefault="00A777B5" w:rsidP="00A777B5">
      <w:r w:rsidRPr="00774C99">
        <w:rPr>
          <w:b/>
        </w:rPr>
        <w:t xml:space="preserve">Reader Exercise: </w:t>
      </w:r>
      <w:r>
        <w:t xml:space="preserve"> Finish this derivation and obtain the results shown in (Q.5).</w:t>
      </w:r>
    </w:p>
    <w:p w14:paraId="59D9C914" w14:textId="77777777" w:rsidR="00A777B5" w:rsidRDefault="00A777B5" w:rsidP="00A777B5"/>
    <w:p w14:paraId="1303E5C0" w14:textId="77777777" w:rsidR="00A777B5" w:rsidRPr="00774C99" w:rsidRDefault="00A777B5" w:rsidP="00A777B5">
      <w:r w:rsidRPr="00774C99">
        <w:rPr>
          <w:u w:val="single"/>
        </w:rPr>
        <w:t>Hint</w:t>
      </w:r>
      <w:r>
        <w:t>:  cos(β-α) = (rg+ω</w:t>
      </w:r>
      <w:r>
        <w:rPr>
          <w:rStyle w:val="superscript"/>
        </w:rPr>
        <w:t>2</w:t>
      </w:r>
      <w:r>
        <w:t>)/(AB) and sin(β-α) =</w:t>
      </w:r>
      <w:r w:rsidRPr="00774C99">
        <w:t xml:space="preserve"> </w:t>
      </w:r>
      <w:r>
        <w:t xml:space="preserve">ω(r-g)/(AB) where A = </w:t>
      </w:r>
      <w:r>
        <w:fldChar w:fldCharType="begin"/>
      </w:r>
      <w:r>
        <w:instrText xml:space="preserve"> EQ \r(ω</w:instrText>
      </w:r>
      <w:r>
        <w:rPr>
          <w:rStyle w:val="superscript"/>
        </w:rPr>
        <w:instrText>2</w:instrText>
      </w:r>
      <w:r>
        <w:instrText>+r</w:instrText>
      </w:r>
      <w:r>
        <w:rPr>
          <w:rStyle w:val="superscript"/>
        </w:rPr>
        <w:instrText>2</w:instrText>
      </w:r>
      <w:r>
        <w:instrText xml:space="preserve">) </w:instrText>
      </w:r>
      <w:r>
        <w:fldChar w:fldCharType="end"/>
      </w:r>
      <w:r>
        <w:t xml:space="preserve"> and B = </w:t>
      </w:r>
      <w:r>
        <w:fldChar w:fldCharType="begin"/>
      </w:r>
      <w:r>
        <w:instrText xml:space="preserve"> EQ \r(ω</w:instrText>
      </w:r>
      <w:r>
        <w:rPr>
          <w:rStyle w:val="superscript"/>
        </w:rPr>
        <w:instrText>2</w:instrText>
      </w:r>
      <w:r>
        <w:instrText>+g</w:instrText>
      </w:r>
      <w:r>
        <w:rPr>
          <w:rStyle w:val="superscript"/>
        </w:rPr>
        <w:instrText>2</w:instrText>
      </w:r>
      <w:r>
        <w:instrText xml:space="preserve">) </w:instrText>
      </w:r>
      <w:r>
        <w:fldChar w:fldCharType="end"/>
      </w:r>
      <w:r>
        <w:t xml:space="preserve">. </w:t>
      </w:r>
    </w:p>
    <w:p w14:paraId="1791B64B" w14:textId="77777777" w:rsidR="00A777B5" w:rsidRPr="00AA66E5" w:rsidRDefault="00A777B5" w:rsidP="00A777B5"/>
    <w:p w14:paraId="4C0B0FEC" w14:textId="77777777" w:rsidR="00A777B5" w:rsidRDefault="00A777B5" w:rsidP="00A777B5">
      <w:pPr>
        <w:pBdr>
          <w:top w:val="single" w:sz="4" w:space="1" w:color="auto"/>
          <w:left w:val="single" w:sz="4" w:space="3" w:color="auto"/>
          <w:bottom w:val="single" w:sz="4" w:space="1" w:color="auto"/>
          <w:right w:val="single" w:sz="4" w:space="4" w:color="auto"/>
        </w:pBdr>
        <w:rPr>
          <w:b/>
        </w:rPr>
      </w:pPr>
    </w:p>
    <w:p w14:paraId="5F6E9ECF" w14:textId="77777777" w:rsidR="00A777B5" w:rsidRPr="00DD38F3" w:rsidRDefault="00A777B5" w:rsidP="00A777B5">
      <w:pPr>
        <w:pBdr>
          <w:top w:val="single" w:sz="4" w:space="1" w:color="auto"/>
          <w:left w:val="single" w:sz="4" w:space="3" w:color="auto"/>
          <w:bottom w:val="single" w:sz="4" w:space="1" w:color="auto"/>
          <w:right w:val="single" w:sz="4" w:space="4" w:color="auto"/>
        </w:pBdr>
      </w:pPr>
      <w:r>
        <w:rPr>
          <w:b/>
        </w:rPr>
        <w:t xml:space="preserve"> Fact 6</w:t>
      </w:r>
      <w:r w:rsidRPr="00C45A11">
        <w:rPr>
          <w:b/>
        </w:rPr>
        <w:t xml:space="preserve">: </w:t>
      </w:r>
      <w:r>
        <w:t xml:space="preserve"> In the high frequency limit, </w:t>
      </w:r>
      <w:r>
        <w:tab/>
      </w:r>
      <w:r>
        <w:tab/>
      </w:r>
      <w:r>
        <w:tab/>
      </w:r>
      <w:r>
        <w:tab/>
      </w:r>
      <w:r>
        <w:tab/>
      </w:r>
      <w:r>
        <w:tab/>
      </w:r>
      <w:r>
        <w:tab/>
      </w:r>
      <w:r>
        <w:tab/>
        <w:t>(Q.6)</w:t>
      </w:r>
    </w:p>
    <w:p w14:paraId="31CF4F61" w14:textId="77777777" w:rsidR="00A777B5" w:rsidRDefault="00A777B5" w:rsidP="00A777B5">
      <w:pPr>
        <w:pBdr>
          <w:top w:val="single" w:sz="4" w:space="1" w:color="auto"/>
          <w:left w:val="single" w:sz="4" w:space="3" w:color="auto"/>
          <w:bottom w:val="single" w:sz="4" w:space="1" w:color="auto"/>
          <w:right w:val="single" w:sz="4" w:space="4" w:color="auto"/>
        </w:pBdr>
      </w:pPr>
    </w:p>
    <w:p w14:paraId="79251074" w14:textId="77777777" w:rsidR="00A777B5" w:rsidRPr="009E35D5"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Re(Z</w:t>
      </w:r>
      <w:r>
        <w:rPr>
          <w:rStyle w:val="subscript"/>
        </w:rPr>
        <w:t>0</w:t>
      </w:r>
      <w:r>
        <w:t xml:space="preserve">)  ≈  </w:t>
      </w:r>
      <w:r>
        <w:tab/>
      </w:r>
      <w:r>
        <w:fldChar w:fldCharType="begin"/>
      </w:r>
      <w:r>
        <w:instrText xml:space="preserve"> EQ \r(L/C) </w:instrText>
      </w:r>
      <w:r>
        <w:fldChar w:fldCharType="end"/>
      </w:r>
      <w:r>
        <w:t xml:space="preserve"> + (1/8ω</w:t>
      </w:r>
      <w:r>
        <w:rPr>
          <w:rStyle w:val="superscript"/>
        </w:rPr>
        <w:t>2</w:t>
      </w:r>
      <w:r>
        <w:t>) (RC+3GL)(RC-GL) / (C</w:t>
      </w:r>
      <w:r>
        <w:rPr>
          <w:rStyle w:val="superscript"/>
        </w:rPr>
        <w:t>5/2</w:t>
      </w:r>
      <w:r>
        <w:t>L</w:t>
      </w:r>
      <w:r>
        <w:rPr>
          <w:rStyle w:val="superscript"/>
        </w:rPr>
        <w:t>3/2</w:t>
      </w:r>
      <w:r>
        <w:t xml:space="preserve">)  </w:t>
      </w:r>
    </w:p>
    <w:p w14:paraId="1DF538A4" w14:textId="77777777" w:rsidR="00A777B5" w:rsidRPr="00FD4FFA"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Im(Z</w:t>
      </w:r>
      <w:r>
        <w:rPr>
          <w:rStyle w:val="subscript"/>
        </w:rPr>
        <w:t>0</w:t>
      </w:r>
      <w:r>
        <w:t>)  ≈   - (1/2ω)(RC-GL) / (L</w:t>
      </w:r>
      <w:r>
        <w:rPr>
          <w:rStyle w:val="superscript"/>
        </w:rPr>
        <w:t>1/2</w:t>
      </w:r>
      <w:r>
        <w:t>C</w:t>
      </w:r>
      <w:r>
        <w:rPr>
          <w:rStyle w:val="superscript"/>
        </w:rPr>
        <w:t>3/2</w:t>
      </w:r>
      <w:r>
        <w:t>)</w:t>
      </w:r>
      <w:r>
        <w:tab/>
      </w:r>
      <w:r>
        <w:tab/>
      </w:r>
      <w:r>
        <w:tab/>
      </w:r>
      <w:r>
        <w:tab/>
        <w:t>ω &gt;&gt; R/L and ω &gt;&gt; G/C</w:t>
      </w:r>
    </w:p>
    <w:p w14:paraId="638AA0DA" w14:textId="77777777" w:rsidR="00A777B5" w:rsidRPr="006713E6"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5849AAA7" w14:textId="77777777" w:rsidR="00A777B5" w:rsidRDefault="00A777B5" w:rsidP="00A777B5">
      <w:pPr>
        <w:rPr>
          <w:u w:val="single"/>
        </w:rPr>
      </w:pPr>
    </w:p>
    <w:p w14:paraId="1D24B23F" w14:textId="77777777" w:rsidR="00A777B5" w:rsidRDefault="00A777B5" w:rsidP="00A777B5">
      <w:r w:rsidRPr="00C45A11">
        <w:rPr>
          <w:u w:val="single"/>
        </w:rPr>
        <w:t>Proof</w:t>
      </w:r>
      <w:r>
        <w:rPr>
          <w:u w:val="single"/>
        </w:rPr>
        <w:t xml:space="preserve"> of Fact 6</w:t>
      </w:r>
      <w:r>
        <w:t xml:space="preserve">:  </w:t>
      </w:r>
    </w:p>
    <w:p w14:paraId="23D6CBBE" w14:textId="77777777" w:rsidR="00A777B5" w:rsidRDefault="00A777B5" w:rsidP="00A777B5"/>
    <w:p w14:paraId="0252FBFD" w14:textId="77777777" w:rsidR="00A777B5" w:rsidRPr="001302E4" w:rsidRDefault="00A777B5" w:rsidP="00A777B5">
      <w:r>
        <w:t xml:space="preserve">We first enter into Maple the basic expressions, </w:t>
      </w:r>
    </w:p>
    <w:p w14:paraId="4499C2B8" w14:textId="77777777" w:rsidR="00A777B5" w:rsidRDefault="00A777B5" w:rsidP="00A777B5"/>
    <w:p w14:paraId="59CFF452" w14:textId="77777777" w:rsidR="00A777B5" w:rsidRDefault="00A777B5" w:rsidP="00A777B5">
      <w:r>
        <w:pict>
          <v:shape id="_x0000_i1032" type="#_x0000_t75" style="width:385.5pt;height:239.25pt">
            <v:imagedata r:id="rId13" o:title=""/>
          </v:shape>
        </w:pict>
      </w:r>
    </w:p>
    <w:p w14:paraId="19DCD8B7" w14:textId="77777777" w:rsidR="00A777B5" w:rsidRDefault="00A777B5" w:rsidP="00A777B5">
      <w:r>
        <w:t>We then request an expansion of Re(Z</w:t>
      </w:r>
      <w:r>
        <w:rPr>
          <w:rStyle w:val="subscript"/>
        </w:rPr>
        <w:t>0</w:t>
      </w:r>
      <w:r>
        <w:t>) for large ω:</w:t>
      </w:r>
    </w:p>
    <w:p w14:paraId="48729FAC" w14:textId="77777777" w:rsidR="00A777B5" w:rsidRDefault="00A777B5" w:rsidP="00A777B5"/>
    <w:p w14:paraId="7064765A" w14:textId="77777777" w:rsidR="00A777B5" w:rsidRDefault="00A777B5" w:rsidP="00A777B5">
      <w:r>
        <w:pict>
          <v:shape id="_x0000_i1033" type="#_x0000_t75" style="width:435.75pt;height:108.75pt">
            <v:imagedata r:id="rId14" o:title=""/>
          </v:shape>
        </w:pict>
      </w:r>
    </w:p>
    <w:p w14:paraId="591D57F9" w14:textId="77777777" w:rsidR="00A777B5" w:rsidRDefault="00A777B5" w:rsidP="00A777B5">
      <w:r>
        <w:t xml:space="preserve">The first term is the expected </w:t>
      </w:r>
      <w:r>
        <w:fldChar w:fldCharType="begin"/>
      </w:r>
      <w:r>
        <w:instrText xml:space="preserve"> EQ \r(L/C) </w:instrText>
      </w:r>
      <w:r>
        <w:fldChar w:fldCharType="end"/>
      </w:r>
      <w:r>
        <w:t>. The 1/ω</w:t>
      </w:r>
      <w:r>
        <w:rPr>
          <w:rStyle w:val="superscript"/>
        </w:rPr>
        <w:t>2</w:t>
      </w:r>
      <w:r>
        <w:t xml:space="preserve"> term can be simplified as follows:</w:t>
      </w:r>
    </w:p>
    <w:p w14:paraId="55C4E045" w14:textId="77777777" w:rsidR="00A777B5" w:rsidRDefault="00A777B5" w:rsidP="00A777B5"/>
    <w:p w14:paraId="7CDC97B8" w14:textId="77777777" w:rsidR="00A777B5" w:rsidRDefault="00A777B5" w:rsidP="00A777B5">
      <w:r>
        <w:pict>
          <v:shape id="_x0000_i1034" type="#_x0000_t75" style="width:390.75pt;height:165.75pt">
            <v:imagedata r:id="rId15" o:title=""/>
          </v:shape>
        </w:pict>
      </w:r>
    </w:p>
    <w:p w14:paraId="35B57A2F" w14:textId="77777777" w:rsidR="00A777B5" w:rsidRDefault="00A777B5" w:rsidP="00A777B5">
      <w:r>
        <w:t>and then the result is</w:t>
      </w:r>
    </w:p>
    <w:p w14:paraId="0E1D3F29" w14:textId="77777777" w:rsidR="00A777B5" w:rsidRDefault="00A777B5" w:rsidP="00A777B5"/>
    <w:p w14:paraId="130CB275" w14:textId="77777777" w:rsidR="00A777B5" w:rsidRDefault="00A777B5" w:rsidP="00A777B5">
      <w:r>
        <w:tab/>
        <w:t>Re(Z</w:t>
      </w:r>
      <w:r>
        <w:rPr>
          <w:rStyle w:val="subscript"/>
        </w:rPr>
        <w:t>0</w:t>
      </w:r>
      <w:r>
        <w:t xml:space="preserve">) = </w:t>
      </w:r>
      <w:r>
        <w:fldChar w:fldCharType="begin"/>
      </w:r>
      <w:r>
        <w:instrText xml:space="preserve"> EQ \r(L/C) </w:instrText>
      </w:r>
      <w:r>
        <w:fldChar w:fldCharType="end"/>
      </w:r>
      <w:r>
        <w:t xml:space="preserve"> + (1/8ω</w:t>
      </w:r>
      <w:r>
        <w:rPr>
          <w:rStyle w:val="superscript"/>
        </w:rPr>
        <w:t>2</w:t>
      </w:r>
      <w:r>
        <w:t>) (RC+3GL)(RC-GL) / (C</w:t>
      </w:r>
      <w:r>
        <w:rPr>
          <w:rStyle w:val="superscript"/>
        </w:rPr>
        <w:t>5/2</w:t>
      </w:r>
      <w:r>
        <w:t>L</w:t>
      </w:r>
      <w:r>
        <w:rPr>
          <w:rStyle w:val="superscript"/>
        </w:rPr>
        <w:t>3/2</w:t>
      </w:r>
      <w:r>
        <w:t>)  + order(1/ω</w:t>
      </w:r>
      <w:r>
        <w:rPr>
          <w:rStyle w:val="superscript"/>
        </w:rPr>
        <w:t>4</w:t>
      </w:r>
      <w:r>
        <w:t>) .</w:t>
      </w:r>
    </w:p>
    <w:p w14:paraId="6926EC92" w14:textId="77777777" w:rsidR="00A777B5" w:rsidRDefault="00A777B5" w:rsidP="00A777B5"/>
    <w:p w14:paraId="154E947A" w14:textId="77777777" w:rsidR="00A777B5" w:rsidRDefault="00A777B5" w:rsidP="00A777B5">
      <w:r>
        <w:t xml:space="preserve">For the imaginary part we do a similar set of steps: </w:t>
      </w:r>
    </w:p>
    <w:p w14:paraId="02A2D455" w14:textId="77777777" w:rsidR="00A777B5" w:rsidRDefault="00A777B5" w:rsidP="00A777B5"/>
    <w:p w14:paraId="3BB86359" w14:textId="77777777" w:rsidR="00A777B5" w:rsidRDefault="00A777B5" w:rsidP="00A777B5">
      <w:r>
        <w:pict>
          <v:shape id="_x0000_i1035" type="#_x0000_t75" style="width:382.5pt;height:215.25pt">
            <v:imagedata r:id="rId16" o:title=""/>
          </v:shape>
        </w:pict>
      </w:r>
    </w:p>
    <w:p w14:paraId="2BC81617" w14:textId="77777777" w:rsidR="00A777B5" w:rsidRDefault="00A777B5" w:rsidP="00A777B5">
      <w:r>
        <w:t>with the result</w:t>
      </w:r>
    </w:p>
    <w:p w14:paraId="36044925" w14:textId="77777777" w:rsidR="00A777B5" w:rsidRDefault="00A777B5" w:rsidP="00A777B5"/>
    <w:p w14:paraId="5D76F3A5" w14:textId="77777777" w:rsidR="00A777B5" w:rsidRPr="001302E4" w:rsidRDefault="00A777B5" w:rsidP="00A777B5">
      <w:r>
        <w:tab/>
        <w:t>Im(Z</w:t>
      </w:r>
      <w:r>
        <w:rPr>
          <w:rStyle w:val="subscript"/>
        </w:rPr>
        <w:t>0</w:t>
      </w:r>
      <w:r>
        <w:t>) = - (1/2ω)(RC-GL) / (L</w:t>
      </w:r>
      <w:r>
        <w:rPr>
          <w:rStyle w:val="superscript"/>
        </w:rPr>
        <w:t>1/2</w:t>
      </w:r>
      <w:r>
        <w:t>C</w:t>
      </w:r>
      <w:r>
        <w:rPr>
          <w:rStyle w:val="superscript"/>
        </w:rPr>
        <w:t>3/2</w:t>
      </w:r>
      <w:r>
        <w:t>).</w:t>
      </w:r>
    </w:p>
    <w:p w14:paraId="376DEDAA" w14:textId="77777777" w:rsidR="00A777B5" w:rsidRDefault="00A777B5" w:rsidP="00A777B5"/>
    <w:p w14:paraId="0F435BBE" w14:textId="77777777" w:rsidR="00A777B5" w:rsidRDefault="00A777B5" w:rsidP="00A777B5">
      <w:pPr>
        <w:pBdr>
          <w:top w:val="single" w:sz="4" w:space="1" w:color="auto"/>
          <w:left w:val="single" w:sz="4" w:space="3" w:color="auto"/>
          <w:bottom w:val="single" w:sz="4" w:space="1" w:color="auto"/>
          <w:right w:val="single" w:sz="4" w:space="4" w:color="auto"/>
        </w:pBdr>
        <w:rPr>
          <w:b/>
        </w:rPr>
      </w:pPr>
    </w:p>
    <w:p w14:paraId="2623385B" w14:textId="77777777" w:rsidR="00A777B5" w:rsidRPr="00DD38F3" w:rsidRDefault="00A777B5" w:rsidP="00A777B5">
      <w:pPr>
        <w:pBdr>
          <w:top w:val="single" w:sz="4" w:space="1" w:color="auto"/>
          <w:left w:val="single" w:sz="4" w:space="3" w:color="auto"/>
          <w:bottom w:val="single" w:sz="4" w:space="1" w:color="auto"/>
          <w:right w:val="single" w:sz="4" w:space="4" w:color="auto"/>
        </w:pBdr>
      </w:pPr>
      <w:r>
        <w:rPr>
          <w:b/>
        </w:rPr>
        <w:t xml:space="preserve"> Fact 7</w:t>
      </w:r>
      <w:r w:rsidRPr="00C45A11">
        <w:rPr>
          <w:b/>
        </w:rPr>
        <w:t xml:space="preserve">: </w:t>
      </w:r>
      <w:r>
        <w:t xml:space="preserve"> In the low frequency limit with G &gt; 0, </w:t>
      </w:r>
      <w:r>
        <w:tab/>
      </w:r>
      <w:r>
        <w:tab/>
      </w:r>
      <w:r>
        <w:tab/>
      </w:r>
      <w:r>
        <w:tab/>
      </w:r>
      <w:r>
        <w:tab/>
      </w:r>
      <w:r>
        <w:tab/>
      </w:r>
      <w:r>
        <w:tab/>
        <w:t>(Q.7)</w:t>
      </w:r>
    </w:p>
    <w:p w14:paraId="3035B49B" w14:textId="77777777" w:rsidR="00A777B5" w:rsidRDefault="00A777B5" w:rsidP="00A777B5">
      <w:pPr>
        <w:pBdr>
          <w:top w:val="single" w:sz="4" w:space="1" w:color="auto"/>
          <w:left w:val="single" w:sz="4" w:space="3" w:color="auto"/>
          <w:bottom w:val="single" w:sz="4" w:space="1" w:color="auto"/>
          <w:right w:val="single" w:sz="4" w:space="4" w:color="auto"/>
        </w:pBdr>
      </w:pPr>
    </w:p>
    <w:p w14:paraId="175E64F8" w14:textId="77777777" w:rsidR="00A777B5" w:rsidRPr="009E35D5"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rPr>
          <w:rStyle w:val="subscript"/>
        </w:rPr>
      </w:pPr>
      <w:r>
        <w:tab/>
        <w:t>Re(Z</w:t>
      </w:r>
      <w:r>
        <w:rPr>
          <w:rStyle w:val="subscript"/>
        </w:rPr>
        <w:t>0</w:t>
      </w:r>
      <w:r>
        <w:t xml:space="preserve">)  ≈   </w:t>
      </w:r>
      <w:r>
        <w:fldChar w:fldCharType="begin"/>
      </w:r>
      <w:r>
        <w:instrText xml:space="preserve"> EQ \r(R/G) </w:instrText>
      </w:r>
      <w:r>
        <w:fldChar w:fldCharType="end"/>
      </w:r>
      <w:r>
        <w:t xml:space="preserve"> - (ω</w:t>
      </w:r>
      <w:r>
        <w:rPr>
          <w:rStyle w:val="superscript"/>
        </w:rPr>
        <w:t>2</w:t>
      </w:r>
      <w:r>
        <w:t>/8) (3RC+GL)(RC-GL) / (C</w:t>
      </w:r>
      <w:r>
        <w:rPr>
          <w:rStyle w:val="superscript"/>
        </w:rPr>
        <w:t>5/2</w:t>
      </w:r>
      <w:r>
        <w:t>L</w:t>
      </w:r>
      <w:r>
        <w:rPr>
          <w:rStyle w:val="superscript"/>
        </w:rPr>
        <w:t>3/2</w:t>
      </w:r>
      <w:r>
        <w:t>)</w:t>
      </w:r>
    </w:p>
    <w:p w14:paraId="1B543C96" w14:textId="77777777" w:rsidR="00A777B5" w:rsidRPr="00FD4FFA"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r>
        <w:tab/>
        <w:t>Im(Z</w:t>
      </w:r>
      <w:r>
        <w:rPr>
          <w:rStyle w:val="subscript"/>
        </w:rPr>
        <w:t>0</w:t>
      </w:r>
      <w:r>
        <w:t>)  ≈  - (ω/2) (RC-GL) / ( R</w:t>
      </w:r>
      <w:r>
        <w:rPr>
          <w:rStyle w:val="superscript"/>
        </w:rPr>
        <w:t>1/2</w:t>
      </w:r>
      <w:r>
        <w:t>G</w:t>
      </w:r>
      <w:r>
        <w:rPr>
          <w:rStyle w:val="superscript"/>
        </w:rPr>
        <w:t>3/2</w:t>
      </w:r>
      <w:r>
        <w:t>)</w:t>
      </w:r>
      <w:r>
        <w:tab/>
      </w:r>
      <w:r>
        <w:tab/>
      </w:r>
      <w:r>
        <w:tab/>
      </w:r>
      <w:r>
        <w:tab/>
        <w:t>ω &lt;&lt; R/L and ω &lt;&lt; G/C</w:t>
      </w:r>
      <w:r>
        <w:tab/>
      </w:r>
    </w:p>
    <w:p w14:paraId="09A50CB4" w14:textId="77777777" w:rsidR="00A777B5" w:rsidRPr="006713E6"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1BE51070" w14:textId="77777777" w:rsidR="00A777B5" w:rsidRDefault="00A777B5" w:rsidP="00A777B5"/>
    <w:p w14:paraId="3DB45142" w14:textId="77777777" w:rsidR="00A777B5" w:rsidRDefault="00A777B5" w:rsidP="00A777B5">
      <w:r w:rsidRPr="00C45A11">
        <w:rPr>
          <w:u w:val="single"/>
        </w:rPr>
        <w:t>Proof</w:t>
      </w:r>
      <w:r>
        <w:rPr>
          <w:u w:val="single"/>
        </w:rPr>
        <w:t xml:space="preserve"> of Fact 7</w:t>
      </w:r>
      <w:r>
        <w:t xml:space="preserve">:  </w:t>
      </w:r>
    </w:p>
    <w:p w14:paraId="499E3023" w14:textId="77777777" w:rsidR="00A777B5" w:rsidRDefault="00A777B5" w:rsidP="00A777B5"/>
    <w:p w14:paraId="54A97C6A" w14:textId="77777777" w:rsidR="00A777B5" w:rsidRDefault="00A777B5" w:rsidP="00A777B5">
      <w:r>
        <w:t xml:space="preserve">The Maple expressions are entered as in Fact 6, and then: </w:t>
      </w:r>
    </w:p>
    <w:p w14:paraId="0516D636" w14:textId="77777777" w:rsidR="00A777B5" w:rsidRDefault="00A777B5" w:rsidP="00A777B5"/>
    <w:p w14:paraId="58249814" w14:textId="77777777" w:rsidR="00A777B5" w:rsidRDefault="00A777B5" w:rsidP="00A777B5">
      <w:r>
        <w:pict>
          <v:shape id="_x0000_i1036" type="#_x0000_t75" style="width:373.5pt;height:166.5pt">
            <v:imagedata r:id="rId17" o:title=""/>
          </v:shape>
        </w:pict>
      </w:r>
      <w:r>
        <w:t xml:space="preserve">  </w:t>
      </w:r>
    </w:p>
    <w:p w14:paraId="0EEB1587" w14:textId="77777777" w:rsidR="00A777B5" w:rsidRDefault="00A777B5" w:rsidP="00A777B5">
      <w:r>
        <w:t>so that</w:t>
      </w:r>
    </w:p>
    <w:p w14:paraId="6BA5A2D9" w14:textId="77777777" w:rsidR="00A777B5" w:rsidRDefault="00A777B5" w:rsidP="00A777B5"/>
    <w:p w14:paraId="4C65519F" w14:textId="77777777" w:rsidR="00A777B5" w:rsidRDefault="00A777B5" w:rsidP="00A777B5">
      <w:r>
        <w:tab/>
        <w:t>Re(Z</w:t>
      </w:r>
      <w:r>
        <w:rPr>
          <w:rStyle w:val="subscript"/>
        </w:rPr>
        <w:t>0</w:t>
      </w:r>
      <w:r>
        <w:t xml:space="preserve">) = </w:t>
      </w:r>
      <w:r>
        <w:fldChar w:fldCharType="begin"/>
      </w:r>
      <w:r>
        <w:instrText xml:space="preserve"> EQ \r(R/G) </w:instrText>
      </w:r>
      <w:r>
        <w:fldChar w:fldCharType="end"/>
      </w:r>
      <w:r>
        <w:t xml:space="preserve"> - (ω</w:t>
      </w:r>
      <w:r>
        <w:rPr>
          <w:rStyle w:val="superscript"/>
        </w:rPr>
        <w:t>2</w:t>
      </w:r>
      <w:r>
        <w:t>/8) (3RC+GL)(RC-GL) / (C</w:t>
      </w:r>
      <w:r>
        <w:rPr>
          <w:rStyle w:val="superscript"/>
        </w:rPr>
        <w:t>5/2</w:t>
      </w:r>
      <w:r>
        <w:t>L</w:t>
      </w:r>
      <w:r>
        <w:rPr>
          <w:rStyle w:val="superscript"/>
        </w:rPr>
        <w:t>3/2</w:t>
      </w:r>
      <w:r>
        <w:t>)  + order(ω</w:t>
      </w:r>
      <w:r>
        <w:rPr>
          <w:rStyle w:val="superscript"/>
        </w:rPr>
        <w:t>4</w:t>
      </w:r>
      <w:r>
        <w:t>)</w:t>
      </w:r>
    </w:p>
    <w:p w14:paraId="65F92517" w14:textId="77777777" w:rsidR="00A777B5" w:rsidRDefault="00A777B5" w:rsidP="00A777B5"/>
    <w:p w14:paraId="2210C584" w14:textId="77777777" w:rsidR="00A777B5" w:rsidRDefault="00A777B5" w:rsidP="00A777B5">
      <w:r>
        <w:tab/>
        <w:t>Im(Z</w:t>
      </w:r>
      <w:r>
        <w:rPr>
          <w:rStyle w:val="subscript"/>
        </w:rPr>
        <w:t>0</w:t>
      </w:r>
      <w:r>
        <w:t>) =  - (ω/2) (RC-GL) / ( R</w:t>
      </w:r>
      <w:r>
        <w:rPr>
          <w:rStyle w:val="superscript"/>
        </w:rPr>
        <w:t>1/2</w:t>
      </w:r>
      <w:r>
        <w:t>G</w:t>
      </w:r>
      <w:r>
        <w:rPr>
          <w:rStyle w:val="superscript"/>
        </w:rPr>
        <w:t>3/2</w:t>
      </w:r>
      <w:r>
        <w:t>) + order(ω</w:t>
      </w:r>
      <w:r>
        <w:rPr>
          <w:rStyle w:val="superscript"/>
        </w:rPr>
        <w:t>3</w:t>
      </w:r>
      <w:r>
        <w:t xml:space="preserve">) </w:t>
      </w:r>
    </w:p>
    <w:p w14:paraId="78760A7A" w14:textId="77777777" w:rsidR="00A777B5" w:rsidRDefault="00A777B5" w:rsidP="00A777B5"/>
    <w:p w14:paraId="637CECFE" w14:textId="77777777" w:rsidR="00A777B5" w:rsidRDefault="00A777B5" w:rsidP="00A777B5">
      <w:pPr>
        <w:pBdr>
          <w:top w:val="single" w:sz="4" w:space="1" w:color="auto"/>
          <w:left w:val="single" w:sz="4" w:space="3" w:color="auto"/>
          <w:bottom w:val="single" w:sz="4" w:space="1" w:color="auto"/>
          <w:right w:val="single" w:sz="4" w:space="4" w:color="auto"/>
        </w:pBdr>
        <w:rPr>
          <w:b/>
        </w:rPr>
      </w:pPr>
    </w:p>
    <w:p w14:paraId="4A9CC415" w14:textId="77777777" w:rsidR="00A777B5" w:rsidRPr="00DD38F3" w:rsidRDefault="00A777B5" w:rsidP="00A777B5">
      <w:pPr>
        <w:pBdr>
          <w:top w:val="single" w:sz="4" w:space="1" w:color="auto"/>
          <w:left w:val="single" w:sz="4" w:space="3" w:color="auto"/>
          <w:bottom w:val="single" w:sz="4" w:space="1" w:color="auto"/>
          <w:right w:val="single" w:sz="4" w:space="4" w:color="auto"/>
        </w:pBdr>
      </w:pPr>
      <w:r>
        <w:rPr>
          <w:b/>
        </w:rPr>
        <w:t xml:space="preserve">  Fact 8</w:t>
      </w:r>
      <w:r w:rsidRPr="00C45A11">
        <w:rPr>
          <w:b/>
        </w:rPr>
        <w:t xml:space="preserve">: </w:t>
      </w:r>
      <w:r>
        <w:t xml:space="preserve"> In the low frequency limit with G = 0, both components diverge as 1/</w:t>
      </w:r>
      <w:r>
        <w:fldChar w:fldCharType="begin"/>
      </w:r>
      <w:r>
        <w:instrText xml:space="preserve"> EQ \r(ω) </w:instrText>
      </w:r>
      <w:r>
        <w:fldChar w:fldCharType="end"/>
      </w:r>
      <w:r>
        <w:t xml:space="preserve">:  </w:t>
      </w:r>
      <w:r>
        <w:tab/>
      </w:r>
      <w:r>
        <w:tab/>
        <w:t>(Q.8)</w:t>
      </w:r>
    </w:p>
    <w:p w14:paraId="7B1B4479" w14:textId="77777777" w:rsidR="00A777B5" w:rsidRDefault="00A777B5" w:rsidP="00A777B5">
      <w:pPr>
        <w:pBdr>
          <w:top w:val="single" w:sz="4" w:space="1" w:color="auto"/>
          <w:left w:val="single" w:sz="4" w:space="3" w:color="auto"/>
          <w:bottom w:val="single" w:sz="4" w:space="1" w:color="auto"/>
          <w:right w:val="single" w:sz="4" w:space="4" w:color="auto"/>
        </w:pBdr>
      </w:pPr>
    </w:p>
    <w:p w14:paraId="601ED6E8" w14:textId="77777777" w:rsidR="00A777B5" w:rsidRDefault="00A777B5" w:rsidP="00A777B5">
      <w:pPr>
        <w:pBdr>
          <w:top w:val="single" w:sz="4" w:space="1" w:color="auto"/>
          <w:left w:val="single" w:sz="4" w:space="3" w:color="auto"/>
          <w:bottom w:val="single" w:sz="4" w:space="1" w:color="auto"/>
          <w:right w:val="single" w:sz="4" w:space="4" w:color="auto"/>
        </w:pBdr>
      </w:pPr>
      <w:r>
        <w:tab/>
        <w:t>Re(Z</w:t>
      </w:r>
      <w:r>
        <w:rPr>
          <w:rStyle w:val="subscript"/>
        </w:rPr>
        <w:t>0</w:t>
      </w:r>
      <w:r>
        <w:t>)  ≈    (1/</w:t>
      </w:r>
      <w:r>
        <w:fldChar w:fldCharType="begin"/>
      </w:r>
      <w:r>
        <w:instrText xml:space="preserve"> EQ \r(2) </w:instrText>
      </w:r>
      <w:r>
        <w:fldChar w:fldCharType="end"/>
      </w:r>
      <w:r>
        <w:t>)</w:t>
      </w:r>
      <w:r>
        <w:fldChar w:fldCharType="begin"/>
      </w:r>
      <w:r>
        <w:instrText xml:space="preserve"> EQ \r(R/C) </w:instrText>
      </w:r>
      <w:r>
        <w:fldChar w:fldCharType="end"/>
      </w:r>
      <w:r>
        <w:t xml:space="preserve"> 1/</w:t>
      </w:r>
      <w:r>
        <w:fldChar w:fldCharType="begin"/>
      </w:r>
      <w:r>
        <w:instrText xml:space="preserve"> EQ \r(ω) </w:instrText>
      </w:r>
      <w:r>
        <w:fldChar w:fldCharType="end"/>
      </w:r>
    </w:p>
    <w:p w14:paraId="1A27735A" w14:textId="77777777" w:rsidR="00A777B5" w:rsidRDefault="00A777B5" w:rsidP="00A777B5">
      <w:pPr>
        <w:pBdr>
          <w:top w:val="single" w:sz="4" w:space="1" w:color="auto"/>
          <w:left w:val="single" w:sz="4" w:space="3" w:color="auto"/>
          <w:bottom w:val="single" w:sz="4" w:space="1" w:color="auto"/>
          <w:right w:val="single" w:sz="4" w:space="4" w:color="auto"/>
        </w:pBdr>
      </w:pPr>
      <w:r>
        <w:tab/>
        <w:t>Im(Z</w:t>
      </w:r>
      <w:r>
        <w:rPr>
          <w:rStyle w:val="subscript"/>
        </w:rPr>
        <w:t>0</w:t>
      </w:r>
      <w:r>
        <w:t>)  ≈  - (1/</w:t>
      </w:r>
      <w:r>
        <w:fldChar w:fldCharType="begin"/>
      </w:r>
      <w:r>
        <w:instrText xml:space="preserve"> EQ \r(2) </w:instrText>
      </w:r>
      <w:r>
        <w:fldChar w:fldCharType="end"/>
      </w:r>
      <w:r>
        <w:t>)</w:t>
      </w:r>
      <w:r>
        <w:fldChar w:fldCharType="begin"/>
      </w:r>
      <w:r>
        <w:instrText xml:space="preserve"> EQ \r(R/C) </w:instrText>
      </w:r>
      <w:r>
        <w:fldChar w:fldCharType="end"/>
      </w:r>
      <w:r>
        <w:t xml:space="preserve"> 1/</w:t>
      </w:r>
      <w:r>
        <w:fldChar w:fldCharType="begin"/>
      </w:r>
      <w:r>
        <w:instrText xml:space="preserve"> EQ \r(ω) </w:instrText>
      </w:r>
      <w:r>
        <w:fldChar w:fldCharType="end"/>
      </w:r>
    </w:p>
    <w:p w14:paraId="7680FAD7" w14:textId="77777777" w:rsidR="00A777B5" w:rsidRPr="006713E6" w:rsidRDefault="00A777B5" w:rsidP="00A777B5">
      <w:pPr>
        <w:pBdr>
          <w:top w:val="single" w:sz="4" w:space="1" w:color="auto"/>
          <w:left w:val="single" w:sz="4" w:space="3" w:color="auto"/>
          <w:bottom w:val="single" w:sz="4" w:space="1" w:color="auto"/>
          <w:right w:val="single" w:sz="4" w:space="4" w:color="auto"/>
        </w:pBdr>
        <w:tabs>
          <w:tab w:val="left" w:pos="7200"/>
          <w:tab w:val="left" w:pos="7920"/>
          <w:tab w:val="right" w:pos="9270"/>
        </w:tabs>
      </w:pPr>
    </w:p>
    <w:p w14:paraId="4D23FE52" w14:textId="77777777" w:rsidR="00A777B5" w:rsidRDefault="00A777B5" w:rsidP="00A777B5"/>
    <w:p w14:paraId="78E05F23" w14:textId="77777777" w:rsidR="00A777B5" w:rsidRDefault="00A777B5" w:rsidP="00A777B5">
      <w:r w:rsidRPr="00C45A11">
        <w:rPr>
          <w:u w:val="single"/>
        </w:rPr>
        <w:t>Proof</w:t>
      </w:r>
      <w:r>
        <w:rPr>
          <w:u w:val="single"/>
        </w:rPr>
        <w:t xml:space="preserve"> of Fact 8</w:t>
      </w:r>
      <w:r>
        <w:t xml:space="preserve">:  </w:t>
      </w:r>
    </w:p>
    <w:p w14:paraId="52AEA944" w14:textId="77777777" w:rsidR="00A777B5" w:rsidRDefault="00A777B5" w:rsidP="00A777B5"/>
    <w:p w14:paraId="11A070BF" w14:textId="77777777" w:rsidR="00A777B5" w:rsidRDefault="00A777B5" w:rsidP="00A777B5">
      <w:r>
        <w:t xml:space="preserve">We first enter the general forms, setting G = 0, </w:t>
      </w:r>
    </w:p>
    <w:p w14:paraId="5311F719" w14:textId="77777777" w:rsidR="00A777B5" w:rsidRDefault="00A777B5" w:rsidP="00A777B5"/>
    <w:p w14:paraId="73415E42" w14:textId="77777777" w:rsidR="00A777B5" w:rsidRDefault="00A777B5" w:rsidP="00A777B5">
      <w:r>
        <w:pict>
          <v:shape id="_x0000_i1037" type="#_x0000_t75" style="width:331.5pt;height:207pt">
            <v:imagedata r:id="rId18" o:title=""/>
          </v:shape>
        </w:pict>
      </w:r>
    </w:p>
    <w:p w14:paraId="2DCA0490" w14:textId="77777777" w:rsidR="00A777B5" w:rsidRDefault="00A777B5" w:rsidP="00A777B5">
      <w:r>
        <w:t xml:space="preserve">The expansions are then, </w:t>
      </w:r>
    </w:p>
    <w:p w14:paraId="3A1DC215" w14:textId="77777777" w:rsidR="00A777B5" w:rsidRDefault="00A777B5" w:rsidP="00A777B5"/>
    <w:p w14:paraId="22AB7B32" w14:textId="77777777" w:rsidR="00A777B5" w:rsidRDefault="00A777B5" w:rsidP="00A777B5">
      <w:r>
        <w:pict>
          <v:shape id="_x0000_i1038" type="#_x0000_t75" style="width:435.75pt;height:190.5pt">
            <v:imagedata r:id="rId19" o:title=""/>
          </v:shape>
        </w:pict>
      </w:r>
    </w:p>
    <w:p w14:paraId="27A1DF4B" w14:textId="77777777" w:rsidR="00A777B5" w:rsidRDefault="00A777B5" w:rsidP="00A777B5">
      <w:r>
        <w:t xml:space="preserve">with the final results, </w:t>
      </w:r>
      <w:r>
        <w:tab/>
      </w:r>
    </w:p>
    <w:p w14:paraId="08000795" w14:textId="77777777" w:rsidR="00A777B5" w:rsidRDefault="00A777B5" w:rsidP="00A777B5"/>
    <w:p w14:paraId="042F8F9D" w14:textId="77777777" w:rsidR="00A777B5" w:rsidRDefault="00A777B5" w:rsidP="00A777B5">
      <w:r>
        <w:tab/>
        <w:t>Re(Z</w:t>
      </w:r>
      <w:r>
        <w:rPr>
          <w:rStyle w:val="subscript"/>
        </w:rPr>
        <w:t>0</w:t>
      </w:r>
      <w:r>
        <w:t>) =   (1/</w:t>
      </w:r>
      <w:r>
        <w:fldChar w:fldCharType="begin"/>
      </w:r>
      <w:r>
        <w:instrText xml:space="preserve"> EQ \r(2) </w:instrText>
      </w:r>
      <w:r>
        <w:fldChar w:fldCharType="end"/>
      </w:r>
      <w:r>
        <w:t>)</w:t>
      </w:r>
      <w:r>
        <w:fldChar w:fldCharType="begin"/>
      </w:r>
      <w:r>
        <w:instrText xml:space="preserve"> EQ \r(R/C) </w:instrText>
      </w:r>
      <w:r>
        <w:fldChar w:fldCharType="end"/>
      </w:r>
      <w:r>
        <w:t xml:space="preserve"> </w:t>
      </w:r>
      <w:r>
        <w:fldChar w:fldCharType="begin"/>
      </w:r>
      <w:r>
        <w:instrText xml:space="preserve"> EQ \f(1,</w:instrText>
      </w:r>
      <w:r>
        <w:fldChar w:fldCharType="begin"/>
      </w:r>
      <w:r>
        <w:instrText xml:space="preserve"> EQ \r(ω) </w:instrText>
      </w:r>
      <w:r>
        <w:fldChar w:fldCharType="end"/>
      </w:r>
      <w:r>
        <w:instrText xml:space="preserve">) </w:instrText>
      </w:r>
      <w:r>
        <w:fldChar w:fldCharType="end"/>
      </w:r>
    </w:p>
    <w:p w14:paraId="2FA51B28" w14:textId="77777777" w:rsidR="00A777B5" w:rsidRPr="00FD4FFA" w:rsidRDefault="00A777B5" w:rsidP="00A777B5">
      <w:r>
        <w:tab/>
        <w:t>Im(Z</w:t>
      </w:r>
      <w:r>
        <w:rPr>
          <w:rStyle w:val="subscript"/>
        </w:rPr>
        <w:t>0</w:t>
      </w:r>
      <w:r>
        <w:t>) = - (1/</w:t>
      </w:r>
      <w:r>
        <w:fldChar w:fldCharType="begin"/>
      </w:r>
      <w:r>
        <w:instrText xml:space="preserve"> EQ \r(2) </w:instrText>
      </w:r>
      <w:r>
        <w:fldChar w:fldCharType="end"/>
      </w:r>
      <w:r>
        <w:t>)</w:t>
      </w:r>
      <w:r>
        <w:fldChar w:fldCharType="begin"/>
      </w:r>
      <w:r>
        <w:instrText xml:space="preserve"> EQ \r(R/C) </w:instrText>
      </w:r>
      <w:r>
        <w:fldChar w:fldCharType="end"/>
      </w:r>
      <w:r>
        <w:t xml:space="preserve"> </w:t>
      </w:r>
      <w:r>
        <w:fldChar w:fldCharType="begin"/>
      </w:r>
      <w:r>
        <w:instrText xml:space="preserve"> EQ \f(1,</w:instrText>
      </w:r>
      <w:r>
        <w:fldChar w:fldCharType="begin"/>
      </w:r>
      <w:r>
        <w:instrText xml:space="preserve"> EQ \r(ω) </w:instrText>
      </w:r>
      <w:r>
        <w:fldChar w:fldCharType="end"/>
      </w:r>
      <w:r>
        <w:instrText xml:space="preserve">) </w:instrText>
      </w:r>
      <w:r>
        <w:fldChar w:fldCharType="end"/>
      </w:r>
      <w:r>
        <w:t xml:space="preserve"> .</w:t>
      </w:r>
    </w:p>
    <w:p w14:paraId="6C0F8BF2" w14:textId="77777777" w:rsidR="00A777B5" w:rsidRDefault="00A777B5" w:rsidP="00A777B5"/>
    <w:p w14:paraId="2B78A885" w14:textId="77777777" w:rsidR="00A777B5" w:rsidRDefault="00A777B5" w:rsidP="00A777B5">
      <w:r>
        <w:t xml:space="preserve">These results are obvious without using Maple, </w:t>
      </w:r>
    </w:p>
    <w:p w14:paraId="4EE5B57B" w14:textId="77777777" w:rsidR="00A777B5" w:rsidRDefault="00A777B5" w:rsidP="00A777B5"/>
    <w:p w14:paraId="5D700E3E" w14:textId="77777777" w:rsidR="00A777B5" w:rsidRDefault="00A777B5" w:rsidP="00A777B5">
      <w:r>
        <w:tab/>
        <w:t>Z</w:t>
      </w:r>
      <w:r>
        <w:rPr>
          <w:rStyle w:val="subscript"/>
        </w:rPr>
        <w:t>0</w:t>
      </w:r>
      <w:r>
        <w:t xml:space="preserve">  =</w:t>
      </w:r>
      <w:r>
        <w:fldChar w:fldCharType="begin"/>
      </w:r>
      <w:r>
        <w:instrText xml:space="preserve"> EQ \r(</w:instrText>
      </w:r>
      <w:r>
        <w:fldChar w:fldCharType="begin"/>
      </w:r>
      <w:r>
        <w:instrText xml:space="preserve"> EQ \f(R,jωC)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 xml:space="preserve"> (j)</w:t>
      </w:r>
      <w:r>
        <w:rPr>
          <w:rStyle w:val="superscript"/>
        </w:rPr>
        <w:t>-1/2</w:t>
      </w:r>
      <w:r>
        <w:t xml:space="preserve">  =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e</w:t>
      </w:r>
      <w:r>
        <w:rPr>
          <w:rStyle w:val="superscript"/>
        </w:rPr>
        <w:t>-jπ/4</w:t>
      </w:r>
      <w:r>
        <w:t xml:space="preserve"> =  </w:t>
      </w:r>
      <w:r>
        <w:fldChar w:fldCharType="begin"/>
      </w:r>
      <w:r>
        <w:instrText xml:space="preserve"> EQ \r(</w:instrText>
      </w:r>
      <w:r>
        <w:fldChar w:fldCharType="begin"/>
      </w:r>
      <w:r>
        <w:instrText xml:space="preserve"> EQ \f(R, ωC) </w:instrText>
      </w:r>
      <w:r>
        <w:fldChar w:fldCharType="end"/>
      </w:r>
      <w:r>
        <w:instrText xml:space="preserve">) </w:instrText>
      </w:r>
      <w:r>
        <w:fldChar w:fldCharType="end"/>
      </w:r>
      <w:r>
        <w:t xml:space="preserve"> [ 1- j ]/</w:t>
      </w:r>
      <w:r>
        <w:fldChar w:fldCharType="begin"/>
      </w:r>
      <w:r>
        <w:instrText xml:space="preserve"> EQ \r(2) </w:instrText>
      </w:r>
      <w:r>
        <w:fldChar w:fldCharType="end"/>
      </w:r>
      <w:r>
        <w:t xml:space="preserve">, </w:t>
      </w:r>
    </w:p>
    <w:p w14:paraId="2EDF4335" w14:textId="77777777" w:rsidR="00A777B5" w:rsidRDefault="00A777B5" w:rsidP="00A777B5"/>
    <w:p w14:paraId="46220432" w14:textId="77777777" w:rsidR="00A777B5" w:rsidRPr="00FD4FFA" w:rsidRDefault="00A777B5" w:rsidP="00A777B5">
      <w:r>
        <w:t xml:space="preserve">but the expansions provide more terms if needed. </w:t>
      </w:r>
    </w:p>
    <w:p w14:paraId="2207D7FE" w14:textId="77777777" w:rsidR="00A777B5" w:rsidRDefault="00A777B5"/>
    <w:sectPr w:rsidR="00A777B5">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91A5C" w14:textId="77777777" w:rsidR="00DF4AB7" w:rsidRDefault="00DF4AB7">
      <w:r>
        <w:separator/>
      </w:r>
    </w:p>
  </w:endnote>
  <w:endnote w:type="continuationSeparator" w:id="0">
    <w:p w14:paraId="70AF8FA2" w14:textId="77777777" w:rsidR="00DF4AB7" w:rsidRDefault="00DF4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553E9" w14:textId="77777777" w:rsidR="003A444D" w:rsidRDefault="003A444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A3496">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37AAE4" w14:textId="77777777" w:rsidR="00DF4AB7" w:rsidRDefault="00DF4AB7">
      <w:r>
        <w:separator/>
      </w:r>
    </w:p>
  </w:footnote>
  <w:footnote w:type="continuationSeparator" w:id="0">
    <w:p w14:paraId="092443B1" w14:textId="77777777" w:rsidR="00DF4AB7" w:rsidRDefault="00DF4AB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777B5"/>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40CA"/>
    <w:rsid w:val="00565072"/>
    <w:rsid w:val="00584B53"/>
    <w:rsid w:val="0058714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630C"/>
    <w:rsid w:val="006F2C71"/>
    <w:rsid w:val="00720868"/>
    <w:rsid w:val="007363E2"/>
    <w:rsid w:val="007418FC"/>
    <w:rsid w:val="007420D3"/>
    <w:rsid w:val="007448AD"/>
    <w:rsid w:val="00750B63"/>
    <w:rsid w:val="00754DA3"/>
    <w:rsid w:val="00780987"/>
    <w:rsid w:val="00791BD7"/>
    <w:rsid w:val="0079242B"/>
    <w:rsid w:val="0079305B"/>
    <w:rsid w:val="007932DD"/>
    <w:rsid w:val="007968D9"/>
    <w:rsid w:val="00797239"/>
    <w:rsid w:val="007A1D1F"/>
    <w:rsid w:val="007A1E44"/>
    <w:rsid w:val="007A23A3"/>
    <w:rsid w:val="007A4051"/>
    <w:rsid w:val="007B2201"/>
    <w:rsid w:val="007C70C6"/>
    <w:rsid w:val="007E26A4"/>
    <w:rsid w:val="007E64D2"/>
    <w:rsid w:val="007E726A"/>
    <w:rsid w:val="008147ED"/>
    <w:rsid w:val="008217D9"/>
    <w:rsid w:val="0082785B"/>
    <w:rsid w:val="0083105B"/>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777B5"/>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6927"/>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DF4AB7"/>
    <w:rsid w:val="00E0029E"/>
    <w:rsid w:val="00E032B2"/>
    <w:rsid w:val="00E14E32"/>
    <w:rsid w:val="00E222C3"/>
    <w:rsid w:val="00E32FE0"/>
    <w:rsid w:val="00E52D64"/>
    <w:rsid w:val="00E605B1"/>
    <w:rsid w:val="00E62CA9"/>
    <w:rsid w:val="00E6691C"/>
    <w:rsid w:val="00E6781A"/>
    <w:rsid w:val="00E74716"/>
    <w:rsid w:val="00E94E7B"/>
    <w:rsid w:val="00EA1AA3"/>
    <w:rsid w:val="00EA5ADB"/>
    <w:rsid w:val="00EB3884"/>
    <w:rsid w:val="00EB59F7"/>
    <w:rsid w:val="00EB621A"/>
    <w:rsid w:val="00EC0C35"/>
    <w:rsid w:val="00EC0F7A"/>
    <w:rsid w:val="00EC21A9"/>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97418"/>
    <w:rsid w:val="00FA223C"/>
    <w:rsid w:val="00FA3496"/>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68F449"/>
  <w15:chartTrackingRefBased/>
  <w15:docId w15:val="{FF309C0E-32AC-4A8E-80C1-71F783314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7B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3Char">
    <w:name w:val="Heading 3 Char"/>
    <w:basedOn w:val="DefaultParagraphFont"/>
    <w:link w:val="Heading3"/>
    <w:rsid w:val="00A777B5"/>
    <w:rPr>
      <w:rFonts w:cs="Arial"/>
      <w:b/>
      <w:bCs/>
      <w:sz w:val="22"/>
      <w:szCs w:val="26"/>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1727</Words>
  <Characters>6497</Characters>
  <Application>Microsoft Office Word</Application>
  <DocSecurity>4</DocSecurity>
  <Lines>341</Lines>
  <Paragraphs>195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2026-09-07T00:08:00Z</dcterms:created>
  <dcterms:modified xsi:type="dcterms:W3CDTF">2026-09-07T00:08:00Z</dcterms:modified>
</cp:coreProperties>
</file>