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33CA" w14:textId="77777777" w:rsidR="00291390" w:rsidRDefault="00855762">
      <w:pPr>
        <w:tabs>
          <w:tab w:val="right" w:pos="9270"/>
        </w:tabs>
      </w:pPr>
      <w:r>
        <w:rPr>
          <w:b/>
        </w:rPr>
        <w:t>Belden and Power Examples Data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7.3.14</w:t>
      </w:r>
    </w:p>
    <w:p w14:paraId="41A1AEB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B77BC3" w14:textId="77777777" w:rsidR="00804350" w:rsidRPr="00804350" w:rsidRDefault="0080435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04350">
        <w:rPr>
          <w:color w:val="FF0000"/>
        </w:rPr>
        <w:t xml:space="preserve">This is basically my first work on </w:t>
      </w:r>
      <w:r>
        <w:rPr>
          <w:color w:val="FF0000"/>
        </w:rPr>
        <w:t xml:space="preserve">the Belden </w:t>
      </w:r>
      <w:r w:rsidRPr="00804350">
        <w:rPr>
          <w:color w:val="FF0000"/>
        </w:rPr>
        <w:t xml:space="preserve">Appendix R.  I gather the basic facts, but things ended up differently in the final Appendix R from the way they are presented here. Keep this stuff for the record, </w:t>
      </w:r>
      <w:r>
        <w:rPr>
          <w:color w:val="FF0000"/>
        </w:rPr>
        <w:t xml:space="preserve">it </w:t>
      </w:r>
      <w:r w:rsidRPr="00804350">
        <w:rPr>
          <w:color w:val="FF0000"/>
        </w:rPr>
        <w:t>has a list of metal conductivities including tin</w:t>
      </w:r>
      <w:r>
        <w:rPr>
          <w:color w:val="FF0000"/>
        </w:rPr>
        <w:t>;</w:t>
      </w:r>
      <w:r w:rsidRPr="00804350">
        <w:rPr>
          <w:color w:val="FF0000"/>
        </w:rPr>
        <w:t xml:space="preserve"> gold worse than silver and copper! </w:t>
      </w:r>
    </w:p>
    <w:p w14:paraId="0413E247" w14:textId="77777777" w:rsidR="00804350" w:rsidRDefault="00804350">
      <w:pPr>
        <w:tabs>
          <w:tab w:val="left" w:pos="7200"/>
          <w:tab w:val="left" w:pos="7920"/>
          <w:tab w:val="right" w:pos="9270"/>
        </w:tabs>
      </w:pPr>
    </w:p>
    <w:p w14:paraId="09DC69C8" w14:textId="77777777" w:rsidR="00291390" w:rsidRDefault="00855762">
      <w:r>
        <w:t xml:space="preserve">Data is file </w:t>
      </w:r>
      <w:hyperlink r:id="rId6" w:history="1">
        <w:r w:rsidRPr="00171F9D">
          <w:rPr>
            <w:rStyle w:val="Hyperlink"/>
          </w:rPr>
          <w:t>www.belden.com/techdatas/metric/8281.pdf</w:t>
        </w:r>
      </w:hyperlink>
      <w:r>
        <w:t xml:space="preserve">  which I have stored as a file 8281.pdf. </w:t>
      </w:r>
    </w:p>
    <w:p w14:paraId="67D2C2AB" w14:textId="77777777" w:rsidR="00683017" w:rsidRDefault="00683017">
      <w:r>
        <w:t xml:space="preserve">Maple support file is called "belden and power.mws". </w:t>
      </w:r>
    </w:p>
    <w:p w14:paraId="1B830FFC" w14:textId="77777777" w:rsidR="00855762" w:rsidRDefault="00855762"/>
    <w:p w14:paraId="0E0905AD" w14:textId="77777777" w:rsidR="00855762" w:rsidRDefault="00855762">
      <w:r>
        <w:t>First batch of data:</w:t>
      </w:r>
    </w:p>
    <w:p w14:paraId="0B2B6A22" w14:textId="77777777" w:rsidR="00855762" w:rsidRDefault="00855762"/>
    <w:p w14:paraId="1B935B3E" w14:textId="77777777" w:rsidR="00855762" w:rsidRPr="00855762" w:rsidRDefault="00855762">
      <w:r>
        <w:pict w14:anchorId="1D8843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6.25pt;height:291pt">
            <v:imagedata r:id="rId7" o:title=""/>
          </v:shape>
        </w:pict>
      </w:r>
    </w:p>
    <w:p w14:paraId="7F201889" w14:textId="77777777" w:rsidR="00291390" w:rsidRDefault="00291390"/>
    <w:p w14:paraId="0D5A36C2" w14:textId="77777777" w:rsidR="00855762" w:rsidRDefault="00855762">
      <w:r>
        <w:t xml:space="preserve">Here we learn that both conductors are basically copper, improved by tinning, with these dimensions: </w:t>
      </w:r>
    </w:p>
    <w:p w14:paraId="58F37509" w14:textId="77777777" w:rsidR="00855762" w:rsidRDefault="00855762"/>
    <w:p w14:paraId="0EDDBBD4" w14:textId="77777777" w:rsidR="00855762" w:rsidRDefault="00855762">
      <w:r>
        <w:tab/>
        <w:t>a</w:t>
      </w:r>
      <w:r>
        <w:rPr>
          <w:rStyle w:val="subscript"/>
        </w:rPr>
        <w:t>1</w:t>
      </w:r>
      <w:r>
        <w:t xml:space="preserve"> = .7874/2 = 0.3937 mm</w:t>
      </w:r>
      <w:r>
        <w:tab/>
      </w:r>
      <w:r>
        <w:tab/>
      </w:r>
      <w:r>
        <w:tab/>
        <w:t>inner radius</w:t>
      </w:r>
    </w:p>
    <w:p w14:paraId="6B7B7A85" w14:textId="77777777" w:rsidR="00855762" w:rsidRDefault="00855762">
      <w:r>
        <w:tab/>
        <w:t>a</w:t>
      </w:r>
      <w:r>
        <w:rPr>
          <w:rStyle w:val="subscript"/>
        </w:rPr>
        <w:t>2</w:t>
      </w:r>
      <w:r>
        <w:t xml:space="preserve"> = 5.0292/2 = 2.5146 mm</w:t>
      </w:r>
    </w:p>
    <w:p w14:paraId="7B183D98" w14:textId="77777777" w:rsidR="00855762" w:rsidRDefault="00855762">
      <w:r>
        <w:tab/>
        <w:t>dielectric = PE</w:t>
      </w:r>
    </w:p>
    <w:p w14:paraId="6BFFE508" w14:textId="77777777" w:rsidR="00683017" w:rsidRDefault="00683017"/>
    <w:p w14:paraId="530244A3" w14:textId="77777777" w:rsidR="00683017" w:rsidRDefault="00683017">
      <w:pPr>
        <w:rPr>
          <w:color w:val="000000"/>
        </w:rPr>
      </w:pPr>
      <w:r>
        <w:t xml:space="preserve">We can compute K from K = </w:t>
      </w:r>
      <w:r>
        <w:rPr>
          <w:color w:val="000000"/>
        </w:rPr>
        <w:t>2 ln(a</w:t>
      </w:r>
      <w:r>
        <w:rPr>
          <w:rStyle w:val="subscript"/>
          <w:color w:val="000000"/>
        </w:rPr>
        <w:t>2</w:t>
      </w:r>
      <w:r>
        <w:rPr>
          <w:color w:val="000000"/>
        </w:rPr>
        <w:t>/a</w:t>
      </w:r>
      <w:r>
        <w:rPr>
          <w:rStyle w:val="subscript"/>
          <w:color w:val="000000"/>
        </w:rPr>
        <w:t>1</w:t>
      </w:r>
      <w:r>
        <w:rPr>
          <w:color w:val="000000"/>
        </w:rPr>
        <w:t>) which is (4.6.3) to get</w:t>
      </w:r>
    </w:p>
    <w:p w14:paraId="19100E3D" w14:textId="77777777" w:rsidR="00683017" w:rsidRDefault="00683017">
      <w:pPr>
        <w:rPr>
          <w:color w:val="000000"/>
        </w:rPr>
      </w:pPr>
    </w:p>
    <w:p w14:paraId="17FEF8A7" w14:textId="77777777" w:rsidR="00683017" w:rsidRDefault="00683017">
      <w:r>
        <w:rPr>
          <w:color w:val="000000"/>
        </w:rPr>
        <w:tab/>
      </w:r>
      <w:r>
        <w:rPr>
          <w:color w:val="000000"/>
        </w:rPr>
        <w:tab/>
        <w:t>K = 3.709</w:t>
      </w:r>
    </w:p>
    <w:p w14:paraId="2B95E4E1" w14:textId="77777777" w:rsidR="00855762" w:rsidRDefault="00855762"/>
    <w:p w14:paraId="307A46C8" w14:textId="77777777" w:rsidR="00855762" w:rsidRDefault="00855762">
      <w:r>
        <w:t>Next data group:</w:t>
      </w:r>
    </w:p>
    <w:p w14:paraId="5DFA4597" w14:textId="77777777" w:rsidR="00855762" w:rsidRDefault="00855762"/>
    <w:p w14:paraId="654C9103" w14:textId="77777777" w:rsidR="00855762" w:rsidRDefault="00855762">
      <w:r>
        <w:lastRenderedPageBreak/>
        <w:pict w14:anchorId="0F8B92AF">
          <v:shape id="_x0000_i1026" type="#_x0000_t75" style="width:258.75pt;height:195pt">
            <v:imagedata r:id="rId8" o:title=""/>
          </v:shape>
        </w:pict>
      </w:r>
    </w:p>
    <w:p w14:paraId="45641427" w14:textId="77777777" w:rsidR="00855762" w:rsidRDefault="00855762"/>
    <w:p w14:paraId="2B6603DF" w14:textId="77777777" w:rsidR="00855762" w:rsidRDefault="00855762">
      <w:r>
        <w:t xml:space="preserve">So </w:t>
      </w:r>
    </w:p>
    <w:p w14:paraId="03AF447A" w14:textId="77777777" w:rsidR="00855762" w:rsidRDefault="00855762"/>
    <w:p w14:paraId="75E2B437" w14:textId="77777777" w:rsidR="00855762" w:rsidRDefault="00855762">
      <w:r>
        <w:tab/>
        <w:t>C = 68.901 x 10</w:t>
      </w:r>
      <w:r>
        <w:rPr>
          <w:rStyle w:val="superscript"/>
        </w:rPr>
        <w:t>-12</w:t>
      </w:r>
      <w:r>
        <w:t xml:space="preserve"> farad/meter</w:t>
      </w:r>
      <w:r w:rsidR="00DC4D9D">
        <w:t xml:space="preserve">  </w:t>
      </w:r>
    </w:p>
    <w:p w14:paraId="15288F27" w14:textId="77777777" w:rsidR="00855762" w:rsidRDefault="00855762">
      <w:r>
        <w:tab/>
        <w:t>L = 0.42</w:t>
      </w:r>
      <w:r w:rsidR="00A40ED8">
        <w:t>9811</w:t>
      </w:r>
      <w:r>
        <w:t xml:space="preserve"> x 10</w:t>
      </w:r>
      <w:r>
        <w:rPr>
          <w:rStyle w:val="superscript"/>
        </w:rPr>
        <w:t>-6</w:t>
      </w:r>
      <w:r>
        <w:t xml:space="preserve"> henry/meter</w:t>
      </w:r>
    </w:p>
    <w:p w14:paraId="500897AB" w14:textId="77777777" w:rsidR="003F0A57" w:rsidRDefault="003F0A57"/>
    <w:p w14:paraId="74AF666A" w14:textId="77777777" w:rsidR="003F0A57" w:rsidRPr="00811C3B" w:rsidRDefault="003F0A57">
      <w:pPr>
        <w:rPr>
          <w:b/>
        </w:rPr>
      </w:pPr>
      <w:r w:rsidRPr="00811C3B">
        <w:rPr>
          <w:b/>
        </w:rPr>
        <w:t xml:space="preserve">Comment added later: </w:t>
      </w:r>
    </w:p>
    <w:p w14:paraId="07F8F4E9" w14:textId="77777777" w:rsidR="003F0A57" w:rsidRDefault="003F0A57"/>
    <w:p w14:paraId="74D8409E" w14:textId="77777777" w:rsidR="003F0A57" w:rsidRPr="00811C3B" w:rsidRDefault="003F0A57">
      <w:r>
        <w:t xml:space="preserve">Recall that </w:t>
      </w:r>
      <w:r w:rsidR="00811C3B">
        <w:tab/>
      </w:r>
      <w:r w:rsidR="00811C3B">
        <w:tab/>
      </w:r>
      <w:r w:rsidR="00811C3B">
        <w:tab/>
      </w:r>
      <w:r w:rsidR="00811C3B">
        <w:tab/>
      </w:r>
      <w:r w:rsidR="00811C3B" w:rsidRPr="00811C3B">
        <w:rPr>
          <w:color w:val="FF0000"/>
        </w:rPr>
        <w:t>maybe fix comment about μ</w:t>
      </w:r>
      <w:r w:rsidR="00811C3B" w:rsidRPr="00811C3B">
        <w:rPr>
          <w:rStyle w:val="subscript"/>
          <w:color w:val="FF0000"/>
        </w:rPr>
        <w:t>0</w:t>
      </w:r>
      <w:r w:rsidR="00811C3B" w:rsidRPr="00811C3B">
        <w:rPr>
          <w:color w:val="FF0000"/>
        </w:rPr>
        <w:t xml:space="preserve"> for a metal! </w:t>
      </w:r>
    </w:p>
    <w:p w14:paraId="2733F386" w14:textId="77777777" w:rsidR="003F0A57" w:rsidRDefault="003F0A57"/>
    <w:p w14:paraId="0F12148E" w14:textId="77777777" w:rsidR="003F0A57" w:rsidRDefault="003F0A57">
      <w:r>
        <w:tab/>
        <w:t>L</w:t>
      </w:r>
      <w:r>
        <w:rPr>
          <w:rStyle w:val="subscript"/>
        </w:rPr>
        <w:t>e</w:t>
      </w:r>
      <w:r>
        <w:rPr>
          <w:color w:val="000000"/>
        </w:rPr>
        <w:t xml:space="preserve"> = 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tab/>
      </w:r>
    </w:p>
    <w:p w14:paraId="43AB39E4" w14:textId="77777777" w:rsidR="003F0A57" w:rsidRDefault="003F0A57"/>
    <w:p w14:paraId="1AD8C369" w14:textId="77777777" w:rsidR="003F0A57" w:rsidRDefault="003F0A57">
      <w:r>
        <w:t>If I put in the K value above along with μ</w:t>
      </w:r>
      <w:r>
        <w:rPr>
          <w:rStyle w:val="subscript"/>
        </w:rPr>
        <w:t>0</w:t>
      </w:r>
      <w:r>
        <w:t xml:space="preserve"> this gives</w:t>
      </w:r>
    </w:p>
    <w:p w14:paraId="08CD55FC" w14:textId="77777777" w:rsidR="003F0A57" w:rsidRDefault="003F0A57"/>
    <w:p w14:paraId="486858EC" w14:textId="77777777" w:rsidR="003F0A57" w:rsidRDefault="003F0A57">
      <w:r>
        <w:tab/>
      </w:r>
      <w:r>
        <w:pict w14:anchorId="7886FAA5">
          <v:shape id="_x0000_i1027" type="#_x0000_t75" style="width:313.5pt;height:71.25pt">
            <v:imagedata r:id="rId9" o:title=""/>
          </v:shape>
        </w:pict>
      </w:r>
    </w:p>
    <w:p w14:paraId="66282E4C" w14:textId="77777777" w:rsidR="003F0A57" w:rsidRDefault="003F0A57">
      <w:r>
        <w:t>which says</w:t>
      </w:r>
    </w:p>
    <w:p w14:paraId="2E850E46" w14:textId="77777777" w:rsidR="003F0A57" w:rsidRDefault="003F0A57"/>
    <w:p w14:paraId="41816627" w14:textId="77777777" w:rsidR="003F0A57" w:rsidRPr="00804350" w:rsidRDefault="003F0A57">
      <w:r>
        <w:tab/>
        <w:t>L</w:t>
      </w:r>
      <w:r>
        <w:rPr>
          <w:rStyle w:val="subscript"/>
        </w:rPr>
        <w:t>e</w:t>
      </w:r>
      <w:r>
        <w:t xml:space="preserve"> = .3709 μH/m</w:t>
      </w:r>
      <w:r w:rsidR="00804350">
        <w:tab/>
      </w:r>
      <w:r w:rsidR="00804350">
        <w:tab/>
        <w:t xml:space="preserve">[ </w:t>
      </w:r>
      <w:r w:rsidR="00804350" w:rsidRPr="00804350">
        <w:rPr>
          <w:color w:val="FF0000"/>
        </w:rPr>
        <w:t xml:space="preserve">ends up as .3714 in final </w:t>
      </w:r>
      <w:r w:rsidR="00804350">
        <w:rPr>
          <w:color w:val="FF0000"/>
        </w:rPr>
        <w:t>App R</w:t>
      </w:r>
      <w:r w:rsidR="00804350" w:rsidRPr="00804350">
        <w:rPr>
          <w:color w:val="FF0000"/>
        </w:rPr>
        <w:t xml:space="preserve"> due to a</w:t>
      </w:r>
      <w:r w:rsidR="00804350" w:rsidRPr="00804350">
        <w:rPr>
          <w:rStyle w:val="subscript"/>
          <w:color w:val="FF0000"/>
        </w:rPr>
        <w:t>2</w:t>
      </w:r>
      <w:r w:rsidR="00804350" w:rsidRPr="00804350">
        <w:rPr>
          <w:color w:val="FF0000"/>
        </w:rPr>
        <w:t xml:space="preserve"> adjustment</w:t>
      </w:r>
      <w:r w:rsidR="00804350">
        <w:t xml:space="preserve"> ]</w:t>
      </w:r>
    </w:p>
    <w:p w14:paraId="1C38AE07" w14:textId="77777777" w:rsidR="003F0A57" w:rsidRDefault="003F0A57"/>
    <w:p w14:paraId="4578FD70" w14:textId="77777777" w:rsidR="003F0A57" w:rsidRPr="003F0A57" w:rsidRDefault="003F0A57">
      <w:r>
        <w:t>and this differs from the nominal inductance they give of 0.42</w:t>
      </w:r>
      <w:r w:rsidR="00A40ED8">
        <w:t>9</w:t>
      </w:r>
      <w:r>
        <w:t>811 uH/m.  That is a good thing because I expect to have L &gt; L</w:t>
      </w:r>
      <w:r>
        <w:rPr>
          <w:rStyle w:val="subscript"/>
        </w:rPr>
        <w:t>e</w:t>
      </w:r>
      <w:r>
        <w:t xml:space="preserve"> due to the effect of L</w:t>
      </w:r>
      <w:r>
        <w:rPr>
          <w:rStyle w:val="subscript"/>
        </w:rPr>
        <w:t>i</w:t>
      </w:r>
      <w:r>
        <w:t xml:space="preserve">.  </w:t>
      </w:r>
    </w:p>
    <w:p w14:paraId="4D9F82AF" w14:textId="77777777" w:rsidR="00DC4D9D" w:rsidRDefault="00DC4D9D"/>
    <w:p w14:paraId="7B655AF9" w14:textId="77777777" w:rsidR="00DC4D9D" w:rsidRDefault="00DC4D9D">
      <w:r>
        <w:t>From these two numbers I can calculate v</w:t>
      </w:r>
      <w:r>
        <w:rPr>
          <w:rStyle w:val="subscript"/>
        </w:rPr>
        <w:t>d</w:t>
      </w:r>
      <w:r w:rsidR="006B3614">
        <w:t xml:space="preserve"> as 1/</w:t>
      </w:r>
      <w:r w:rsidR="006B3614">
        <w:fldChar w:fldCharType="begin"/>
      </w:r>
      <w:r w:rsidR="006B3614">
        <w:instrText xml:space="preserve"> EQ \r(LC) </w:instrText>
      </w:r>
      <w:r w:rsidR="006B3614">
        <w:fldChar w:fldCharType="end"/>
      </w:r>
      <w:r w:rsidR="006B3614">
        <w:t>,</w:t>
      </w:r>
    </w:p>
    <w:p w14:paraId="7A5FF5C5" w14:textId="77777777" w:rsidR="00DC4D9D" w:rsidRDefault="00DC4D9D"/>
    <w:p w14:paraId="4E647563" w14:textId="77777777" w:rsidR="00DC4D9D" w:rsidRDefault="00DC4D9D">
      <w:r>
        <w:lastRenderedPageBreak/>
        <w:tab/>
      </w:r>
      <w:r w:rsidR="00A40ED8">
        <w:pict w14:anchorId="6D4A792F">
          <v:shape id="_x0000_i1028" type="#_x0000_t75" style="width:322.5pt;height:177pt">
            <v:imagedata r:id="rId10" o:title=""/>
          </v:shape>
        </w:pict>
      </w:r>
    </w:p>
    <w:p w14:paraId="7EF82350" w14:textId="77777777" w:rsidR="00DC4D9D" w:rsidRDefault="00DC4D9D"/>
    <w:p w14:paraId="106FB7CA" w14:textId="77777777" w:rsidR="00DC4D9D" w:rsidRDefault="00DC4D9D">
      <w:r>
        <w:t xml:space="preserve">This </w:t>
      </w:r>
      <w:r w:rsidRPr="006B3614">
        <w:rPr>
          <w:b/>
        </w:rPr>
        <w:t>disagrees</w:t>
      </w:r>
      <w:r>
        <w:t xml:space="preserve"> with the 66% shown below, I wonder why?  Here is another calculation:</w:t>
      </w:r>
    </w:p>
    <w:p w14:paraId="28EA8073" w14:textId="77777777" w:rsidR="00804350" w:rsidRDefault="00804350"/>
    <w:p w14:paraId="474E7ADE" w14:textId="77777777" w:rsidR="00804350" w:rsidRPr="00804350" w:rsidRDefault="00804350">
      <w:r>
        <w:t xml:space="preserve">[ </w:t>
      </w:r>
      <w:r w:rsidRPr="00804350">
        <w:rPr>
          <w:color w:val="FF0000"/>
        </w:rPr>
        <w:t>The disagreement is because Belden gives v</w:t>
      </w:r>
      <w:r>
        <w:rPr>
          <w:color w:val="FF0000"/>
        </w:rPr>
        <w:t xml:space="preserve"> = 66%c </w:t>
      </w:r>
      <w:r w:rsidRPr="00804350">
        <w:rPr>
          <w:color w:val="FF0000"/>
        </w:rPr>
        <w:t xml:space="preserve"> at high frequency, and that involves L</w:t>
      </w:r>
      <w:r w:rsidRPr="00804350">
        <w:rPr>
          <w:rStyle w:val="subscript"/>
          <w:color w:val="FF0000"/>
        </w:rPr>
        <w:t>e</w:t>
      </w:r>
      <w:r w:rsidRPr="00804350">
        <w:rPr>
          <w:color w:val="FF0000"/>
        </w:rPr>
        <w:t xml:space="preserve"> which is not the </w:t>
      </w:r>
      <w:r>
        <w:rPr>
          <w:color w:val="FF0000"/>
        </w:rPr>
        <w:t xml:space="preserve">datasheet </w:t>
      </w:r>
      <w:r w:rsidRPr="00804350">
        <w:rPr>
          <w:color w:val="FF0000"/>
        </w:rPr>
        <w:t xml:space="preserve">L quoted above which appears on their data sheet. </w:t>
      </w:r>
      <w:r>
        <w:rPr>
          <w:color w:val="FF0000"/>
        </w:rPr>
        <w:t xml:space="preserve">Their L is the DC value of L. </w:t>
      </w:r>
      <w:r w:rsidRPr="00804350">
        <w:rPr>
          <w:color w:val="FF0000"/>
        </w:rPr>
        <w:t xml:space="preserve">This matter is resolved. </w:t>
      </w:r>
      <w:r>
        <w:t xml:space="preserve">] </w:t>
      </w:r>
    </w:p>
    <w:p w14:paraId="28CC6E3E" w14:textId="77777777" w:rsidR="00DC4D9D" w:rsidRDefault="00DC4D9D"/>
    <w:p w14:paraId="45AE00F6" w14:textId="77777777" w:rsidR="00DC4D9D" w:rsidRDefault="00DC4D9D">
      <w:r>
        <w:tab/>
        <w:t>v</w:t>
      </w:r>
      <w:r>
        <w:rPr>
          <w:rStyle w:val="subscript"/>
        </w:rPr>
        <w:t>d</w:t>
      </w:r>
      <w:r>
        <w:t xml:space="preserve"> = 1/sqrt(με)</w:t>
      </w:r>
    </w:p>
    <w:p w14:paraId="3F67BF4C" w14:textId="77777777" w:rsidR="00DC4D9D" w:rsidRDefault="00DC4D9D"/>
    <w:p w14:paraId="0A22AFF6" w14:textId="77777777" w:rsidR="00DC4D9D" w:rsidRDefault="00DC4D9D">
      <w:r>
        <w:t>If I assume that μ = μ</w:t>
      </w:r>
      <w:r>
        <w:rPr>
          <w:rStyle w:val="subscript"/>
        </w:rPr>
        <w:t>0</w:t>
      </w:r>
      <w:r>
        <w:t xml:space="preserve">, then </w:t>
      </w:r>
    </w:p>
    <w:p w14:paraId="6FC532AD" w14:textId="77777777" w:rsidR="00DC4D9D" w:rsidRDefault="00DC4D9D"/>
    <w:p w14:paraId="7B360D88" w14:textId="77777777" w:rsidR="00DC4D9D" w:rsidRDefault="00DC4D9D">
      <w:r>
        <w:tab/>
        <w:t>v</w:t>
      </w:r>
      <w:r>
        <w:rPr>
          <w:rStyle w:val="subscript"/>
        </w:rPr>
        <w:t>d</w:t>
      </w:r>
      <w:r>
        <w:t xml:space="preserve">/c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0</w:instrText>
      </w:r>
      <w:r>
        <w:instrText xml:space="preserve">/ε)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\r(1/(2.3)) </w:instrText>
      </w:r>
      <w:r>
        <w:fldChar w:fldCharType="end"/>
      </w:r>
      <w:r>
        <w:t xml:space="preserve">  = .66</w:t>
      </w:r>
    </w:p>
    <w:p w14:paraId="63B20FD1" w14:textId="77777777" w:rsidR="00DC4D9D" w:rsidRDefault="00DC4D9D"/>
    <w:p w14:paraId="4115B70B" w14:textId="77777777" w:rsidR="00855762" w:rsidRDefault="002C7357">
      <w:r>
        <w:pict w14:anchorId="5D17F9FB">
          <v:shape id="_x0000_i1029" type="#_x0000_t75" style="width:322.5pt;height:29.25pt">
            <v:imagedata r:id="rId11" o:title=""/>
          </v:shape>
        </w:pict>
      </w:r>
    </w:p>
    <w:p w14:paraId="791BECF8" w14:textId="77777777" w:rsidR="00DC4D9D" w:rsidRDefault="00DC4D9D">
      <w:r>
        <w:t xml:space="preserve">and that is where their 66% comes from. </w:t>
      </w:r>
    </w:p>
    <w:p w14:paraId="3F5EED57" w14:textId="77777777" w:rsidR="00DC4D9D" w:rsidRDefault="00DC4D9D"/>
    <w:p w14:paraId="37C3F733" w14:textId="77777777" w:rsidR="00DC4D9D" w:rsidRDefault="00DC4D9D">
      <w:r>
        <w:t>Again, why this discrepancy with 1/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 ?  Look at Appendix Q. There you see this for large ω</w:t>
      </w:r>
    </w:p>
    <w:p w14:paraId="73EF3C23" w14:textId="77777777" w:rsidR="00DC4D9D" w:rsidRDefault="00DC4D9D"/>
    <w:p w14:paraId="3BE2F809" w14:textId="77777777" w:rsidR="00DC4D9D" w:rsidRDefault="00DC4D9D">
      <w:r>
        <w:tab/>
        <w:t>Re(k) 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 8ω(LC)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</w:p>
    <w:p w14:paraId="0D524BB6" w14:textId="77777777" w:rsidR="00DC4D9D" w:rsidRDefault="00DC4D9D"/>
    <w:p w14:paraId="292F41D0" w14:textId="77777777" w:rsidR="00DC4D9D" w:rsidRDefault="00DC4D9D">
      <w:r>
        <w:t>Losses cause a shift in the phase velocity. I think v</w:t>
      </w:r>
      <w:r>
        <w:rPr>
          <w:rStyle w:val="subscript"/>
        </w:rPr>
        <w:t>d</w:t>
      </w:r>
      <w:r>
        <w:t xml:space="preserve"> is the lossless value, so I really do think</w:t>
      </w:r>
    </w:p>
    <w:p w14:paraId="14FC80FD" w14:textId="77777777" w:rsidR="00DC4D9D" w:rsidRDefault="00DC4D9D"/>
    <w:p w14:paraId="35ED14C5" w14:textId="77777777" w:rsidR="00DC4D9D" w:rsidRDefault="00DC4D9D">
      <w:r>
        <w:tab/>
        <w:t>v</w:t>
      </w:r>
      <w:r>
        <w:rPr>
          <w:rStyle w:val="subscript"/>
        </w:rPr>
        <w:t>d</w:t>
      </w:r>
      <w:r>
        <w:t xml:space="preserve"> = 1/</w:t>
      </w:r>
      <w:r>
        <w:fldChar w:fldCharType="begin"/>
      </w:r>
      <w:r>
        <w:instrText xml:space="preserve"> EQ \r(LC) </w:instrText>
      </w:r>
      <w:r>
        <w:fldChar w:fldCharType="end"/>
      </w:r>
    </w:p>
    <w:p w14:paraId="63429F82" w14:textId="77777777" w:rsidR="00DC4D9D" w:rsidRDefault="00DC4D9D"/>
    <w:p w14:paraId="0DEE252E" w14:textId="77777777" w:rsidR="00DC4D9D" w:rsidRPr="00DC4D9D" w:rsidRDefault="00DC4D9D">
      <w:r>
        <w:t>Now what is L here?  It is the L appearing in all the Z</w:t>
      </w:r>
      <w:r>
        <w:rPr>
          <w:rStyle w:val="subscript"/>
        </w:rPr>
        <w:t>0</w:t>
      </w:r>
      <w:r>
        <w:t xml:space="preserve"> type formulas, and that is the L taken from </w:t>
      </w:r>
      <w:r w:rsidRPr="00DC4D9D">
        <w:rPr>
          <w:b/>
        </w:rPr>
        <w:t>z</w:t>
      </w:r>
      <w:r>
        <w:t xml:space="preserve"> . But all we really know is that</w:t>
      </w:r>
    </w:p>
    <w:p w14:paraId="04151F38" w14:textId="77777777" w:rsidR="00DC4D9D" w:rsidRDefault="00DC4D9D"/>
    <w:p w14:paraId="395B6217" w14:textId="77777777" w:rsidR="00DC4D9D" w:rsidRDefault="00DC4D9D">
      <w:pPr>
        <w:rPr>
          <w:rStyle w:val="subscript"/>
        </w:rPr>
      </w:pPr>
      <w:r>
        <w:tab/>
      </w:r>
      <w:r>
        <w:rPr>
          <w:b/>
        </w:rPr>
        <w:t>z</w:t>
      </w:r>
      <w:r>
        <w:t xml:space="preserve"> = R + jωL = Z</w:t>
      </w:r>
      <w:r>
        <w:rPr>
          <w:rStyle w:val="subscript"/>
        </w:rPr>
        <w:t>s1</w:t>
      </w:r>
      <w:r>
        <w:t>(ω)</w:t>
      </w:r>
      <w:r>
        <w:rPr>
          <w:rStyle w:val="subscript"/>
        </w:rPr>
        <w:t xml:space="preserve"> </w:t>
      </w:r>
      <w:r>
        <w:t>+ Z</w:t>
      </w:r>
      <w:r>
        <w:rPr>
          <w:rStyle w:val="subscript"/>
        </w:rPr>
        <w:t>s2</w:t>
      </w:r>
      <w:r>
        <w:t>(ω)</w:t>
      </w:r>
      <w:r>
        <w:rPr>
          <w:rStyle w:val="subscript"/>
        </w:rPr>
        <w:t xml:space="preserve"> </w:t>
      </w:r>
      <w:r>
        <w:t>+ jωL</w:t>
      </w:r>
      <w:r>
        <w:rPr>
          <w:rStyle w:val="subscript"/>
        </w:rPr>
        <w:t>e</w:t>
      </w:r>
    </w:p>
    <w:p w14:paraId="01CECF6C" w14:textId="77777777" w:rsidR="00DC4D9D" w:rsidRDefault="00DC4D9D"/>
    <w:p w14:paraId="75F80526" w14:textId="77777777" w:rsidR="006B3614" w:rsidRDefault="00DC4D9D">
      <w:r>
        <w:t xml:space="preserve">So the total L is really a function of ω. </w:t>
      </w:r>
    </w:p>
    <w:p w14:paraId="46EA755F" w14:textId="77777777" w:rsidR="006B3614" w:rsidRDefault="006B3614"/>
    <w:p w14:paraId="2BA5A3F1" w14:textId="77777777" w:rsidR="006B3614" w:rsidRDefault="006B3614">
      <w:pPr>
        <w:rPr>
          <w:rStyle w:val="subscript"/>
        </w:rPr>
      </w:pPr>
      <w:r>
        <w:tab/>
        <w:t>Im(</w:t>
      </w:r>
      <w:r w:rsidRPr="006B3614">
        <w:rPr>
          <w:b/>
        </w:rPr>
        <w:t>z</w:t>
      </w:r>
      <w:r>
        <w:t>) = ωL  = Im(Z</w:t>
      </w:r>
      <w:r>
        <w:rPr>
          <w:rStyle w:val="subscript"/>
        </w:rPr>
        <w:t>s1</w:t>
      </w:r>
      <w:r>
        <w:t xml:space="preserve"> + Z</w:t>
      </w:r>
      <w:r>
        <w:rPr>
          <w:rStyle w:val="subscript"/>
        </w:rPr>
        <w:t>s2</w:t>
      </w:r>
      <w:r>
        <w:t>) + ωL</w:t>
      </w:r>
      <w:r>
        <w:rPr>
          <w:rStyle w:val="subscript"/>
        </w:rPr>
        <w:t>e</w:t>
      </w:r>
    </w:p>
    <w:p w14:paraId="0C8F13A5" w14:textId="77777777" w:rsidR="006B3614" w:rsidRDefault="006B3614">
      <w:pPr>
        <w:rPr>
          <w:rStyle w:val="subscript"/>
        </w:rPr>
      </w:pPr>
    </w:p>
    <w:p w14:paraId="67F1522B" w14:textId="77777777" w:rsidR="006B3614" w:rsidRDefault="006B3614">
      <w:pPr>
        <w:rPr>
          <w:rStyle w:val="subscript"/>
        </w:rPr>
      </w:pPr>
      <w:r>
        <w:rPr>
          <w:rStyle w:val="subscript"/>
        </w:rPr>
        <w:tab/>
      </w:r>
      <w:r>
        <w:t>L = (1/ω) Im(Z</w:t>
      </w:r>
      <w:r>
        <w:rPr>
          <w:rStyle w:val="subscript"/>
        </w:rPr>
        <w:t>s1</w:t>
      </w:r>
      <w:r>
        <w:t xml:space="preserve"> + Z</w:t>
      </w:r>
      <w:r>
        <w:rPr>
          <w:rStyle w:val="subscript"/>
        </w:rPr>
        <w:t>s2</w:t>
      </w:r>
      <w:r>
        <w:t>) + L</w:t>
      </w:r>
      <w:r>
        <w:rPr>
          <w:rStyle w:val="subscript"/>
        </w:rPr>
        <w:t>e</w:t>
      </w:r>
    </w:p>
    <w:p w14:paraId="2FEA226D" w14:textId="77777777" w:rsidR="006B3614" w:rsidRDefault="006B3614">
      <w:pPr>
        <w:rPr>
          <w:rStyle w:val="subscript"/>
        </w:rPr>
      </w:pPr>
    </w:p>
    <w:p w14:paraId="44376B2A" w14:textId="77777777" w:rsidR="00DC4D9D" w:rsidRDefault="006B3614">
      <w:r>
        <w:t>I don't off hand have a formula for</w:t>
      </w:r>
      <w:r w:rsidRPr="006B3614">
        <w:t xml:space="preserve"> </w:t>
      </w:r>
      <w:r>
        <w:t>Z</w:t>
      </w:r>
      <w:r>
        <w:rPr>
          <w:rStyle w:val="subscript"/>
        </w:rPr>
        <w:t>s2</w:t>
      </w:r>
      <w:r>
        <w:t xml:space="preserve"> for the sheath, but I do have an exact formula for Z</w:t>
      </w:r>
      <w:r>
        <w:rPr>
          <w:rStyle w:val="subscript"/>
        </w:rPr>
        <w:t>s1</w:t>
      </w:r>
      <w:r>
        <w:t xml:space="preserve"> for the central conductor. </w:t>
      </w:r>
      <w:r w:rsidR="00DC4D9D">
        <w:t>At large ω, I would use the Chapter 2 result which says</w:t>
      </w:r>
      <w:r>
        <w:t xml:space="preserve"> for the central wire, </w:t>
      </w:r>
    </w:p>
    <w:p w14:paraId="1D17139C" w14:textId="77777777" w:rsidR="00DC4D9D" w:rsidRDefault="00DC4D9D"/>
    <w:p w14:paraId="195809FC" w14:textId="77777777" w:rsidR="00DC4D9D" w:rsidRDefault="00DC4D9D" w:rsidP="00DC4D9D">
      <w:r>
        <w:tab/>
        <w:t>Z</w:t>
      </w:r>
      <w:r>
        <w:rPr>
          <w:rStyle w:val="subscript"/>
        </w:rPr>
        <w:t>s1</w:t>
      </w:r>
      <w:r>
        <w:t xml:space="preserve">(ω)      ≈  </w:t>
      </w:r>
      <w:r>
        <w:fldChar w:fldCharType="begin"/>
      </w:r>
      <w:r>
        <w:instrText xml:space="preserve"> EQ \F(1,σ(2πa)δ) </w:instrText>
      </w:r>
      <w:r>
        <w:fldChar w:fldCharType="end"/>
      </w:r>
      <w:r>
        <w:t xml:space="preserve"> (1+j)</w:t>
      </w:r>
      <w:r>
        <w:tab/>
      </w:r>
      <w:r>
        <w:tab/>
      </w:r>
      <w:r>
        <w:rPr>
          <w:color w:val="000000"/>
        </w:rPr>
        <w:t>δ &lt;&lt; 4a  .</w:t>
      </w:r>
      <w:r>
        <w:tab/>
      </w:r>
      <w:r>
        <w:tab/>
      </w:r>
      <w:r>
        <w:tab/>
      </w:r>
      <w:r>
        <w:tab/>
      </w:r>
      <w:r>
        <w:tab/>
      </w:r>
      <w:r>
        <w:tab/>
        <w:t>(2.4.16)</w:t>
      </w:r>
    </w:p>
    <w:p w14:paraId="6183D8DE" w14:textId="77777777" w:rsidR="00DC4D9D" w:rsidRDefault="00DC4D9D" w:rsidP="00DC4D9D">
      <w:pPr>
        <w:tabs>
          <w:tab w:val="left" w:pos="7200"/>
          <w:tab w:val="left" w:pos="7920"/>
          <w:tab w:val="right" w:pos="9270"/>
        </w:tabs>
      </w:pPr>
    </w:p>
    <w:p w14:paraId="1A23B210" w14:textId="77777777" w:rsidR="00DC4D9D" w:rsidRDefault="00DC4D9D">
      <w:r>
        <w:t>and this is for the central conductor.</w:t>
      </w:r>
      <w:r w:rsidR="006B3614">
        <w:t xml:space="preserve"> </w:t>
      </w:r>
    </w:p>
    <w:p w14:paraId="6672DB7D" w14:textId="77777777" w:rsidR="006B3614" w:rsidRDefault="006B3614">
      <w:r>
        <w:tab/>
        <w:t>So here I have a major problem! Here are the unanswered questions:</w:t>
      </w:r>
    </w:p>
    <w:p w14:paraId="5F5B35C8" w14:textId="77777777" w:rsidR="006B3614" w:rsidRDefault="006B3614"/>
    <w:p w14:paraId="492B1EA9" w14:textId="77777777" w:rsidR="006B3614" w:rsidRDefault="006B3614">
      <w:r>
        <w:t>(1) How do they arrive at their official value of L?  Is this measured at some particular ω?</w:t>
      </w:r>
    </w:p>
    <w:p w14:paraId="16440D8B" w14:textId="77777777" w:rsidR="006B3614" w:rsidRDefault="006B3614"/>
    <w:p w14:paraId="4BC8404C" w14:textId="77777777" w:rsidR="006B3614" w:rsidRDefault="006B3614">
      <w:r>
        <w:t>(2) What is Z</w:t>
      </w:r>
      <w:r>
        <w:rPr>
          <w:rStyle w:val="subscript"/>
        </w:rPr>
        <w:t>s2</w:t>
      </w:r>
      <w:r>
        <w:t xml:space="preserve"> for the sheath? </w:t>
      </w:r>
    </w:p>
    <w:p w14:paraId="5C57834B" w14:textId="77777777" w:rsidR="006B3614" w:rsidRDefault="006B3614"/>
    <w:p w14:paraId="2454AC5D" w14:textId="77777777" w:rsidR="006B3614" w:rsidRPr="006B3614" w:rsidRDefault="006B3614">
      <w:r>
        <w:t>(3) Therefore, what is my model for L(ω) to be used in the k and Z</w:t>
      </w:r>
      <w:r>
        <w:rPr>
          <w:rStyle w:val="subscript"/>
        </w:rPr>
        <w:t>0</w:t>
      </w:r>
      <w:r>
        <w:t xml:space="preserve"> formulas? </w:t>
      </w:r>
    </w:p>
    <w:p w14:paraId="5F6536A3" w14:textId="77777777" w:rsidR="006B3614" w:rsidRDefault="006B3614"/>
    <w:p w14:paraId="48EDF6A9" w14:textId="77777777" w:rsidR="006B3614" w:rsidRDefault="006B3614">
      <w:r>
        <w:t xml:space="preserve">For the moment, I will defer these questions. </w:t>
      </w:r>
    </w:p>
    <w:p w14:paraId="6C1C9D5D" w14:textId="77777777" w:rsidR="006B3614" w:rsidRDefault="006B3614"/>
    <w:p w14:paraId="20CDEF2D" w14:textId="77777777" w:rsidR="00855762" w:rsidRDefault="00855762">
      <w:r>
        <w:t>Next data group:</w:t>
      </w:r>
    </w:p>
    <w:p w14:paraId="175D4487" w14:textId="77777777" w:rsidR="00855762" w:rsidRDefault="00855762"/>
    <w:p w14:paraId="701AA4D7" w14:textId="77777777" w:rsidR="00855762" w:rsidRDefault="00855762">
      <w:r>
        <w:pict>
          <v:shape id="_x0000_i1030" type="#_x0000_t75" style="width:222.75pt;height:237pt">
            <v:imagedata r:id="rId12" o:title=""/>
          </v:shape>
        </w:pict>
      </w:r>
    </w:p>
    <w:p w14:paraId="4932B5FB" w14:textId="77777777" w:rsidR="00855762" w:rsidRDefault="00855762"/>
    <w:p w14:paraId="397C2AFC" w14:textId="77777777" w:rsidR="00855762" w:rsidRDefault="00855762">
      <w:r>
        <w:t>so then</w:t>
      </w:r>
    </w:p>
    <w:p w14:paraId="6B89E65A" w14:textId="77777777" w:rsidR="00855762" w:rsidRDefault="00855762"/>
    <w:p w14:paraId="2456FE9D" w14:textId="77777777" w:rsidR="00855762" w:rsidRDefault="00855762">
      <w:r>
        <w:tab/>
        <w:t>R = (32.4819+3.6091) = 36.091 ohms/</w:t>
      </w:r>
      <w:r w:rsidR="002C7357">
        <w:t>km  = 36.091 x 10</w:t>
      </w:r>
      <w:r w:rsidR="002C7357">
        <w:rPr>
          <w:rStyle w:val="superscript"/>
        </w:rPr>
        <w:t>-3</w:t>
      </w:r>
      <w:r w:rsidR="002C7357">
        <w:t xml:space="preserve"> ohms/m  =  3.6091 x 10</w:t>
      </w:r>
      <w:r w:rsidR="002C7357">
        <w:rPr>
          <w:rStyle w:val="superscript"/>
        </w:rPr>
        <w:t>-2</w:t>
      </w:r>
      <w:r w:rsidR="002C7357">
        <w:t xml:space="preserve"> ohm/m</w:t>
      </w:r>
    </w:p>
    <w:p w14:paraId="38728083" w14:textId="77777777" w:rsidR="002C7357" w:rsidRDefault="002C7357"/>
    <w:p w14:paraId="1BB8F344" w14:textId="77777777" w:rsidR="002C7357" w:rsidRPr="002C7357" w:rsidRDefault="002C7357">
      <w:r>
        <w:tab/>
      </w:r>
      <w:r>
        <w:tab/>
        <w:t xml:space="preserve">= .036091 ohm/m </w:t>
      </w:r>
    </w:p>
    <w:p w14:paraId="21592ABB" w14:textId="77777777" w:rsidR="00855762" w:rsidRDefault="00855762"/>
    <w:p w14:paraId="74C91628" w14:textId="77777777" w:rsidR="00855762" w:rsidRDefault="00855762">
      <w:r>
        <w:t xml:space="preserve">The only other data is attenuation which I will attend to soon. </w:t>
      </w:r>
    </w:p>
    <w:p w14:paraId="6163EEA5" w14:textId="77777777" w:rsidR="00DC4D9D" w:rsidRDefault="00DC4D9D"/>
    <w:p w14:paraId="51C7225B" w14:textId="77777777" w:rsidR="00DC4D9D" w:rsidRDefault="00DC4D9D">
      <w:r>
        <w:t xml:space="preserve">Nothing is said about ε, so I will use my own PE data: (from lines 3.3.5 ) </w:t>
      </w:r>
    </w:p>
    <w:p w14:paraId="5F7DE4E8" w14:textId="77777777" w:rsidR="00DC4D9D" w:rsidRDefault="00DC4D9D"/>
    <w:p w14:paraId="7BC38F0A" w14:textId="77777777" w:rsidR="00DC4D9D" w:rsidRDefault="00DC4D9D">
      <w:r>
        <w:tab/>
        <w:t>ε'</w:t>
      </w:r>
      <w:r>
        <w:rPr>
          <w:rStyle w:val="subscript"/>
        </w:rPr>
        <w:t>d</w:t>
      </w:r>
      <w:r>
        <w:t xml:space="preserve"> ≈  2.3</w:t>
      </w:r>
      <w:r>
        <w:tab/>
      </w:r>
      <w:r>
        <w:tab/>
        <w:t>tan</w:t>
      </w:r>
      <w:r>
        <w:rPr>
          <w:rStyle w:val="subscript"/>
        </w:rPr>
        <w:t>L</w:t>
      </w:r>
      <w:r>
        <w:t xml:space="preserve"> ≈ 2 x 10</w:t>
      </w:r>
      <w:r>
        <w:rPr>
          <w:rStyle w:val="superscript"/>
        </w:rPr>
        <w:t>-4</w:t>
      </w:r>
    </w:p>
    <w:p w14:paraId="18536F04" w14:textId="77777777" w:rsidR="00DC4D9D" w:rsidRDefault="00DC4D9D"/>
    <w:p w14:paraId="53D6B402" w14:textId="77777777" w:rsidR="00DC4D9D" w:rsidRPr="00DC4D9D" w:rsidRDefault="00DC4D9D">
      <w:r>
        <w:t>This causes the σ</w:t>
      </w:r>
      <w:r>
        <w:rPr>
          <w:rStyle w:val="subscript"/>
        </w:rPr>
        <w:t>eff</w:t>
      </w:r>
      <w:r>
        <w:t xml:space="preserve"> to be a function of frequency from my table</w:t>
      </w:r>
    </w:p>
    <w:p w14:paraId="6EC49C79" w14:textId="77777777" w:rsidR="00DC4D9D" w:rsidRDefault="00DC4D9D">
      <w:r>
        <w:tab/>
      </w:r>
    </w:p>
    <w:p w14:paraId="07B3AF71" w14:textId="77777777" w:rsidR="00DC4D9D" w:rsidRDefault="00DC4D9D">
      <w:r>
        <w:tab/>
      </w:r>
      <w:r>
        <w:pict>
          <v:shape id="_x0000_i1031" type="#_x0000_t75" style="width:159.75pt;height:87.75pt">
            <v:imagedata r:id="rId13" o:title=""/>
          </v:shape>
        </w:pict>
      </w:r>
    </w:p>
    <w:p w14:paraId="135E41AB" w14:textId="77777777" w:rsidR="006B3614" w:rsidRDefault="006B3614"/>
    <w:p w14:paraId="2209F8C4" w14:textId="77777777" w:rsidR="006B3614" w:rsidRDefault="006B3614">
      <w:r>
        <w:t>but I will just use the formula</w:t>
      </w:r>
    </w:p>
    <w:p w14:paraId="73994128" w14:textId="77777777" w:rsidR="006B3614" w:rsidRDefault="006B3614"/>
    <w:p w14:paraId="59658015" w14:textId="77777777" w:rsidR="006B3614" w:rsidRPr="007B7354" w:rsidRDefault="006B3614" w:rsidP="006B361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σ</w:t>
      </w:r>
      <w:r>
        <w:rPr>
          <w:rStyle w:val="subscript"/>
        </w:rPr>
        <w:t>d</w:t>
      </w:r>
      <w:r>
        <w:t>,</w:t>
      </w:r>
      <w:r w:rsidRPr="004569FC">
        <w:rPr>
          <w:rStyle w:val="subscript"/>
        </w:rPr>
        <w:t>eff</w:t>
      </w:r>
      <w:r>
        <w:t>(ω)  ≈   = 4.</w:t>
      </w:r>
      <w:r w:rsidR="00A40ED8">
        <w:t>07</w:t>
      </w:r>
      <w:r>
        <w:t xml:space="preserve"> x 10</w:t>
      </w:r>
      <w:r>
        <w:rPr>
          <w:rStyle w:val="superscript"/>
        </w:rPr>
        <w:t>-15</w:t>
      </w:r>
      <w:r>
        <w:t xml:space="preserve"> ω</w:t>
      </w:r>
      <w:r>
        <w:tab/>
      </w:r>
      <w:r>
        <w:tab/>
        <w:t>// PE</w:t>
      </w:r>
      <w:r>
        <w:tab/>
      </w:r>
      <w:r>
        <w:tab/>
      </w:r>
      <w:r>
        <w:tab/>
        <w:t>(3.3.6)</w:t>
      </w:r>
    </w:p>
    <w:p w14:paraId="25EF9CD7" w14:textId="77777777" w:rsidR="000F749A" w:rsidRDefault="000F749A"/>
    <w:p w14:paraId="7460BD91" w14:textId="77777777" w:rsidR="000F749A" w:rsidRDefault="000F749A">
      <w:r>
        <w:t xml:space="preserve">We can now compute G from (4.11.34) </w:t>
      </w:r>
    </w:p>
    <w:p w14:paraId="3E555F3C" w14:textId="77777777" w:rsidR="000F749A" w:rsidRDefault="000F749A"/>
    <w:p w14:paraId="6C334880" w14:textId="77777777" w:rsidR="000F749A" w:rsidRDefault="000F749A">
      <w:r w:rsidRPr="006B3614">
        <w:rPr>
          <w:color w:val="000000"/>
        </w:rPr>
        <w:tab/>
        <w:t>G/C = σ</w:t>
      </w:r>
      <w:r w:rsidRPr="006B3614">
        <w:rPr>
          <w:rStyle w:val="subscript"/>
          <w:color w:val="000000"/>
        </w:rPr>
        <w:t>d,eff</w:t>
      </w:r>
      <w:r w:rsidRPr="006B3614">
        <w:rPr>
          <w:color w:val="000000"/>
        </w:rPr>
        <w:t>/ε</w:t>
      </w:r>
      <w:r w:rsidRPr="006B3614">
        <w:rPr>
          <w:rStyle w:val="subscript"/>
          <w:color w:val="000000"/>
        </w:rPr>
        <w:t>d</w:t>
      </w:r>
    </w:p>
    <w:p w14:paraId="06715030" w14:textId="77777777" w:rsidR="006B3614" w:rsidRDefault="006B3614"/>
    <w:p w14:paraId="441DF450" w14:textId="77777777" w:rsidR="006B3614" w:rsidRDefault="006B3614">
      <w:r>
        <w:t xml:space="preserve">and here are some calcs:  </w:t>
      </w:r>
    </w:p>
    <w:p w14:paraId="4C3287B7" w14:textId="77777777" w:rsidR="006B3614" w:rsidRDefault="006B3614"/>
    <w:p w14:paraId="498D4B7A" w14:textId="77777777" w:rsidR="006B3614" w:rsidRDefault="00A40ED8">
      <w:r>
        <w:pict>
          <v:shape id="_x0000_i1032" type="#_x0000_t75" style="width:322.5pt;height:240pt">
            <v:imagedata r:id="rId14" o:title=""/>
          </v:shape>
        </w:pict>
      </w:r>
    </w:p>
    <w:p w14:paraId="4C95528C" w14:textId="77777777" w:rsidR="006B3614" w:rsidRDefault="006B3614"/>
    <w:p w14:paraId="178CACCA" w14:textId="77777777" w:rsidR="006B3614" w:rsidRDefault="006B3614">
      <w:r>
        <w:t xml:space="preserve">and the last result is off the official 75 ohms by quite a </w:t>
      </w:r>
      <w:r w:rsidR="00A40ED8">
        <w:t>bit</w:t>
      </w:r>
      <w:r>
        <w:t xml:space="preserve">. </w:t>
      </w:r>
      <w:r w:rsidR="00A430B5">
        <w:t xml:space="preserve">Of course I used "their" value of L even though I don't know what it means. </w:t>
      </w:r>
    </w:p>
    <w:p w14:paraId="0ACD7264" w14:textId="77777777" w:rsidR="002C7357" w:rsidRDefault="002C7357"/>
    <w:p w14:paraId="06AA11DE" w14:textId="77777777" w:rsidR="002C7357" w:rsidRPr="002C7357" w:rsidRDefault="002C7357">
      <w:pPr>
        <w:rPr>
          <w:b/>
        </w:rPr>
      </w:pPr>
      <w:r w:rsidRPr="002C7357">
        <w:rPr>
          <w:b/>
        </w:rPr>
        <w:t xml:space="preserve">The L Problem. </w:t>
      </w:r>
    </w:p>
    <w:p w14:paraId="457C1337" w14:textId="77777777" w:rsidR="002C7357" w:rsidRDefault="002C7357"/>
    <w:p w14:paraId="43FA0D35" w14:textId="77777777" w:rsidR="002C7357" w:rsidRDefault="002C7357">
      <w:r>
        <w:t>Looking at Chapter 2, I conclude that the exact formula given there for the center wire Z</w:t>
      </w:r>
      <w:r>
        <w:rPr>
          <w:rStyle w:val="subscript"/>
        </w:rPr>
        <w:t>s</w:t>
      </w:r>
      <w:r>
        <w:t xml:space="preserve"> is correct and applicable to Belden. If I could argue that L from the sheath is much smaller, maybe I can get a model going. </w:t>
      </w:r>
    </w:p>
    <w:p w14:paraId="6AD97721" w14:textId="77777777" w:rsidR="002C7357" w:rsidRDefault="002C7357"/>
    <w:p w14:paraId="33BC14C4" w14:textId="77777777" w:rsidR="002C7357" w:rsidRDefault="002C7357">
      <w:r>
        <w:t xml:space="preserve">Let's look at the DC situation for inductances. For a round wire I show in App C that the internal inductance is given by simply </w:t>
      </w:r>
    </w:p>
    <w:p w14:paraId="51756CB5" w14:textId="77777777" w:rsidR="002C7357" w:rsidRDefault="002C7357"/>
    <w:p w14:paraId="20D83CDD" w14:textId="77777777" w:rsidR="002C7357" w:rsidRPr="00C623B9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 = </w:t>
      </w:r>
      <w:r>
        <w:tab/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,8π)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\f(4</w:instrText>
      </w:r>
      <w:r w:rsidRPr="002C3552">
        <w:instrText>π</w:instrText>
      </w:r>
      <w:r>
        <w:instrText xml:space="preserve"> x 10</w:instrText>
      </w:r>
      <w:r w:rsidRPr="00ED6797">
        <w:rPr>
          <w:rStyle w:val="superscript"/>
        </w:rPr>
        <w:instrText>-7</w:instrText>
      </w:r>
      <w:r>
        <w:instrText xml:space="preserve">,8π)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* 50 nH/m</w:t>
      </w:r>
      <w:r>
        <w:tab/>
      </w:r>
      <w:r>
        <w:tab/>
      </w:r>
      <w:r>
        <w:tab/>
      </w:r>
      <w:r>
        <w:tab/>
      </w:r>
      <w:r>
        <w:tab/>
        <w:t>(C.3.10)</w:t>
      </w:r>
    </w:p>
    <w:p w14:paraId="22A3AD59" w14:textId="77777777" w:rsidR="002C7357" w:rsidRDefault="002C7357"/>
    <w:p w14:paraId="7C3DF89C" w14:textId="77777777" w:rsidR="002C7357" w:rsidRDefault="002C7357">
      <w:r>
        <w:t>Meanwhile, the DC inductance of a thin sheath of radius a</w:t>
      </w:r>
      <w:r>
        <w:rPr>
          <w:rStyle w:val="subscript"/>
        </w:rPr>
        <w:t xml:space="preserve">2 </w:t>
      </w:r>
      <w:r>
        <w:t xml:space="preserve"> given by </w:t>
      </w:r>
    </w:p>
    <w:p w14:paraId="70776B3C" w14:textId="77777777" w:rsidR="002C7357" w:rsidRDefault="002C7357"/>
    <w:p w14:paraId="3059D2A9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\f(1,6π) </w:instrText>
      </w:r>
      <w:r>
        <w:fldChar w:fldCharType="end"/>
      </w:r>
      <w:r>
        <w:t xml:space="preserve"> (d/a</w:t>
      </w:r>
      <w:r>
        <w:rPr>
          <w:rStyle w:val="subscript"/>
        </w:rPr>
        <w:t>2</w:t>
      </w:r>
      <w:r>
        <w:t xml:space="preserve">)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</w:t>
      </w:r>
      <w:r>
        <w:rPr>
          <w:rStyle w:val="subscript"/>
        </w:rPr>
        <w:t>2</w:t>
      </w:r>
      <w:r>
        <w:t xml:space="preserve">) ] </w:t>
      </w:r>
      <w:r>
        <w:tab/>
      </w:r>
      <w:r>
        <w:tab/>
        <w:t>thin shell,   valid for d &lt;&lt; a</w:t>
      </w:r>
      <w:r>
        <w:rPr>
          <w:rStyle w:val="subscript"/>
        </w:rPr>
        <w:t>2</w:t>
      </w:r>
      <w:r>
        <w:tab/>
      </w:r>
      <w:r>
        <w:tab/>
        <w:t>(C.6.8)</w:t>
      </w:r>
    </w:p>
    <w:p w14:paraId="00F36C99" w14:textId="77777777" w:rsidR="002C7357" w:rsidRPr="002C7357" w:rsidRDefault="002C7357"/>
    <w:p w14:paraId="1599DCD6" w14:textId="77777777" w:rsidR="00683017" w:rsidRDefault="002C7357">
      <w:r>
        <w:t>where d is the sheath thickness and a</w:t>
      </w:r>
      <w:r>
        <w:rPr>
          <w:rStyle w:val="subscript"/>
        </w:rPr>
        <w:t>2</w:t>
      </w:r>
      <w:r>
        <w:t xml:space="preserve"> the inner radius of the shield. What are the Belden numbers?</w:t>
      </w:r>
    </w:p>
    <w:p w14:paraId="4AB9BA83" w14:textId="77777777" w:rsidR="002C7357" w:rsidRDefault="002C7357"/>
    <w:p w14:paraId="5234FE7B" w14:textId="77777777" w:rsidR="002C7357" w:rsidRPr="002C7357" w:rsidRDefault="002C7357">
      <w:r>
        <w:tab/>
        <w:t>a</w:t>
      </w:r>
      <w:r>
        <w:rPr>
          <w:rStyle w:val="subscript"/>
        </w:rPr>
        <w:t>2</w:t>
      </w:r>
      <w:r>
        <w:t xml:space="preserve"> =</w:t>
      </w:r>
      <w:r w:rsidR="004D09F4">
        <w:t xml:space="preserve"> </w:t>
      </w:r>
      <w:r>
        <w:t>(1/2)  5.0292 mm</w:t>
      </w:r>
    </w:p>
    <w:p w14:paraId="56139065" w14:textId="77777777" w:rsidR="002C7357" w:rsidRDefault="002C7357"/>
    <w:p w14:paraId="4797591E" w14:textId="77777777" w:rsidR="002C7357" w:rsidRDefault="002C7357">
      <w:r>
        <w:tab/>
        <w:t>d = two layers of braid</w:t>
      </w:r>
    </w:p>
    <w:p w14:paraId="1442B95B" w14:textId="77777777" w:rsidR="002C7357" w:rsidRDefault="002C7357"/>
    <w:p w14:paraId="5ECD8949" w14:textId="77777777" w:rsidR="002C7357" w:rsidRDefault="002C7357">
      <w:r>
        <w:t xml:space="preserve">They don't indicate the braid thickness but I can to look at a sample?  Cannot find a sample, and hard to measure anyway. Another idea is this: They quote the shield resistance. If I model the shield as a thin copper shell (but it is tinned), then </w:t>
      </w:r>
    </w:p>
    <w:p w14:paraId="0E189C53" w14:textId="77777777" w:rsidR="002C7357" w:rsidRDefault="002C7357"/>
    <w:p w14:paraId="6131D7B8" w14:textId="77777777" w:rsidR="002C7357" w:rsidRDefault="002C7357">
      <w:r>
        <w:tab/>
        <w:t>R = ρ/A = 1/(σA)  = 1/(σ 2πa</w:t>
      </w:r>
      <w:r>
        <w:rPr>
          <w:rStyle w:val="subscript"/>
        </w:rPr>
        <w:t>2</w:t>
      </w:r>
      <w:r>
        <w:t xml:space="preserve">d). </w:t>
      </w:r>
    </w:p>
    <w:p w14:paraId="502D9731" w14:textId="77777777" w:rsidR="002C7357" w:rsidRDefault="002C7357"/>
    <w:p w14:paraId="000E1B7B" w14:textId="77777777" w:rsidR="002C7357" w:rsidRDefault="002C7357">
      <w:r>
        <w:t>Then solve to get</w:t>
      </w:r>
    </w:p>
    <w:p w14:paraId="3840E7A5" w14:textId="77777777" w:rsidR="002C7357" w:rsidRDefault="002C7357"/>
    <w:p w14:paraId="2D0373FE" w14:textId="77777777" w:rsidR="002C7357" w:rsidRPr="002C7357" w:rsidRDefault="002C7357">
      <w:r>
        <w:tab/>
        <w:t>σ 2πa</w:t>
      </w:r>
      <w:r>
        <w:rPr>
          <w:rStyle w:val="subscript"/>
        </w:rPr>
        <w:t>2</w:t>
      </w:r>
      <w:r>
        <w:t>d  = 1/R</w:t>
      </w:r>
      <w:r>
        <w:tab/>
      </w:r>
      <w:r>
        <w:tab/>
        <w:t>d = (1/R) (1/2πa</w:t>
      </w:r>
      <w:r>
        <w:rPr>
          <w:rStyle w:val="subscript"/>
        </w:rPr>
        <w:t>2</w:t>
      </w:r>
      <w:r>
        <w:t>σ) = 1/(2πa</w:t>
      </w:r>
      <w:r>
        <w:rPr>
          <w:rStyle w:val="subscript"/>
        </w:rPr>
        <w:t>2</w:t>
      </w:r>
      <w:r>
        <w:t>σR</w:t>
      </w:r>
      <w:r>
        <w:rPr>
          <w:rStyle w:val="subscript"/>
        </w:rPr>
        <w:t>sh</w:t>
      </w:r>
      <w:r>
        <w:t>)</w:t>
      </w:r>
    </w:p>
    <w:p w14:paraId="7885B096" w14:textId="77777777" w:rsidR="002C7357" w:rsidRDefault="002C7357"/>
    <w:p w14:paraId="3BD4581D" w14:textId="77777777" w:rsidR="002C7357" w:rsidRDefault="002C7357">
      <w:r>
        <w:t>We could then use a</w:t>
      </w:r>
      <w:r>
        <w:rPr>
          <w:rStyle w:val="subscript"/>
        </w:rPr>
        <w:t>2</w:t>
      </w:r>
      <w:r>
        <w:t xml:space="preserve"> = (1/2) 5.0292 mm and σ for copper  and R</w:t>
      </w:r>
      <w:r>
        <w:rPr>
          <w:rStyle w:val="subscript"/>
        </w:rPr>
        <w:t>sh</w:t>
      </w:r>
      <w:r>
        <w:t>= 3.6091 ohms and solve for d</w:t>
      </w:r>
    </w:p>
    <w:p w14:paraId="5C45207B" w14:textId="77777777" w:rsidR="002C7357" w:rsidRDefault="002C7357"/>
    <w:p w14:paraId="62FC079E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 xml:space="preserve">σ = </w:t>
      </w:r>
      <w:r>
        <w:tab/>
        <w:t>5.81 x 10</w:t>
      </w:r>
      <w:r w:rsidRPr="00ED6797">
        <w:rPr>
          <w:rStyle w:val="superscript"/>
        </w:rPr>
        <w:t>7</w:t>
      </w:r>
      <w:r>
        <w:t xml:space="preserve"> mho/m  for copper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(1.1.29)</w:t>
      </w:r>
    </w:p>
    <w:p w14:paraId="79BD18AE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6668B4B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Doing this I get that</w:t>
      </w:r>
    </w:p>
    <w:p w14:paraId="59E97A5D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6D08303A" w14:textId="77777777" w:rsidR="002C7357" w:rsidRP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d = .0003 m  = 0.3 mm</w:t>
      </w:r>
      <w:r>
        <w:tab/>
      </w:r>
      <w:r>
        <w:tab/>
      </w:r>
      <w:r>
        <w:tab/>
      </w:r>
      <w:r>
        <w:tab/>
        <w:t>// recall a</w:t>
      </w:r>
      <w:r>
        <w:rPr>
          <w:rStyle w:val="subscript"/>
        </w:rPr>
        <w:t>1</w:t>
      </w:r>
      <w:r>
        <w:t xml:space="preserve"> = 0.3937 mm, a similar number</w:t>
      </w:r>
    </w:p>
    <w:p w14:paraId="6E2F173B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1F9B1D82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which seems ballpark OK. Then consider</w:t>
      </w:r>
    </w:p>
    <w:p w14:paraId="1CC7CD6F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820E08F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>L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</w:t>
      </w:r>
      <w:r>
        <w:rPr>
          <w:rStyle w:val="subscript"/>
        </w:rPr>
        <w:t>2</w:t>
      </w:r>
      <w:r>
        <w:t>) ]</w:t>
      </w:r>
    </w:p>
    <w:p w14:paraId="6053A17E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03674CEC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The factor [..] is unity for the central conductor, whereas for the shield we get</w:t>
      </w:r>
    </w:p>
    <w:p w14:paraId="2CFEADA9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41590183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</w:t>
      </w:r>
      <w:r>
        <w:rPr>
          <w:rStyle w:val="subscript"/>
        </w:rPr>
        <w:t>2</w:t>
      </w:r>
      <w:r>
        <w:t>) ]  = 0.16</w:t>
      </w:r>
      <w:r w:rsidR="00A40ED8">
        <w:t>00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</w:p>
    <w:p w14:paraId="0E9BE59F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0DC4AEE0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so at DC, the shield makes perhaps 1/8th the contribution to L</w:t>
      </w:r>
      <w:r>
        <w:rPr>
          <w:rStyle w:val="subscript"/>
        </w:rPr>
        <w:t>i</w:t>
      </w:r>
      <w:r>
        <w:t xml:space="preserve"> that the center wire makes. </w:t>
      </w:r>
    </w:p>
    <w:p w14:paraId="4D757DFF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 xml:space="preserve">So yes, that is at DC. As you raise ω, skin effect occurs on both. </w:t>
      </w:r>
    </w:p>
    <w:p w14:paraId="2F6F8970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64F85372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 xml:space="preserve">Note: Tin is a much worse conductor than copper and things the shield is tinned to stop oxidation. </w:t>
      </w:r>
    </w:p>
    <w:p w14:paraId="25A61A60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704EA62B" w14:textId="77777777" w:rsidR="002C7357" w:rsidRPr="002C7357" w:rsidRDefault="002C7357" w:rsidP="002C7357">
      <w:pPr>
        <w:tabs>
          <w:tab w:val="left" w:pos="7200"/>
          <w:tab w:val="left" w:pos="7920"/>
          <w:tab w:val="right" w:pos="9270"/>
        </w:tabs>
      </w:pPr>
      <w:r w:rsidRPr="002C7357">
        <w:t>http://chemistry.about.com/od/moleculescompounds/a/Table-Of-Electrical-Resistivity-And-Conductivity.htm</w:t>
      </w:r>
    </w:p>
    <w:p w14:paraId="1449C2E6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6CC6AE0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48.5pt;height:404.25pt">
            <v:imagedata r:id="rId15" o:title=""/>
          </v:shape>
        </w:pict>
      </w:r>
    </w:p>
    <w:p w14:paraId="1D0EE610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5F9CAB2F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So gold is a WORSE conductor than copper, I did not realize that! Silver is the only better metal. Gold is put on surfaces for corrosion and wear resistance! Tin is much worse than copper at 9 x 10</w:t>
      </w:r>
      <w:r>
        <w:rPr>
          <w:rStyle w:val="superscript"/>
        </w:rPr>
        <w:t>6</w:t>
      </w:r>
      <w:r>
        <w:t xml:space="preserve"> . A nice table to have. </w:t>
      </w:r>
    </w:p>
    <w:p w14:paraId="18600CD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7D90A4A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So I have the center/shield comparison at DC. As ω increases, skin effect gets into both. At large ω, perhaps we can model both as shells of thickness δ. Then</w:t>
      </w:r>
    </w:p>
    <w:p w14:paraId="1C6C9A98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</w:r>
    </w:p>
    <w:p w14:paraId="0D73674E" w14:textId="77777777" w:rsidR="002C7357" w:rsidRP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(center) = 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(4/3)(δ/a</w:t>
      </w:r>
      <w:r>
        <w:rPr>
          <w:rStyle w:val="subscript"/>
        </w:rPr>
        <w:t>1</w:t>
      </w:r>
      <w:r>
        <w:t>) ]</w:t>
      </w:r>
      <w:r>
        <w:tab/>
      </w:r>
      <w:r>
        <w:tab/>
      </w:r>
      <w:r>
        <w:tab/>
        <w:t>// these models are at high ω</w:t>
      </w:r>
    </w:p>
    <w:p w14:paraId="1F4EC3A6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(shield) = 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(4/3)(δ/a</w:t>
      </w:r>
      <w:r>
        <w:rPr>
          <w:rStyle w:val="subscript"/>
        </w:rPr>
        <w:t>2</w:t>
      </w:r>
      <w:r>
        <w:t>) ]</w:t>
      </w:r>
    </w:p>
    <w:p w14:paraId="2BB48681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4798DC7A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2</w:t>
      </w:r>
      <w:r>
        <w:t xml:space="preserve"> = (1/2)* 5.0292 mm  = 2.5146 mm</w:t>
      </w:r>
    </w:p>
    <w:p w14:paraId="4E4F1773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1</w:t>
      </w:r>
      <w:r>
        <w:t xml:space="preserve"> =  0.3937 mm</w:t>
      </w:r>
    </w:p>
    <w:p w14:paraId="4B437C88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770D3A81" w14:textId="77777777" w:rsidR="002C7357" w:rsidRP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 xml:space="preserve">Then </w:t>
      </w:r>
      <w:r w:rsidR="00A40ED8">
        <w:t>at large ω my model says</w:t>
      </w:r>
    </w:p>
    <w:p w14:paraId="518A638B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4519AEED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(shield) / L</w:t>
      </w:r>
      <w:r>
        <w:rPr>
          <w:rStyle w:val="subscript"/>
        </w:rPr>
        <w:t>i</w:t>
      </w:r>
      <w:r>
        <w:t xml:space="preserve"> (center)   =  (δ/a</w:t>
      </w:r>
      <w:r>
        <w:rPr>
          <w:rStyle w:val="subscript"/>
        </w:rPr>
        <w:t>2</w:t>
      </w:r>
      <w:r>
        <w:t>) / (δ/a</w:t>
      </w:r>
      <w:r>
        <w:rPr>
          <w:rStyle w:val="subscript"/>
        </w:rPr>
        <w:t>1</w:t>
      </w:r>
      <w:r>
        <w:t>)  = a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2</w:t>
      </w:r>
      <w:r>
        <w:t xml:space="preserve">  = 0.3937/  2.5146  = 0.15656566</w:t>
      </w:r>
    </w:p>
    <w:p w14:paraId="0558955D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266CD67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which is almost the exact same number. So here is my model</w:t>
      </w:r>
    </w:p>
    <w:p w14:paraId="2CE2C03C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11F5932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</w:p>
    <w:p w14:paraId="151AA1A6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9B8216A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 xml:space="preserve">and I think this is valid at any ω.  This includes the shield and the center wire. </w:t>
      </w:r>
    </w:p>
    <w:p w14:paraId="67E6BD9E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1A0535A3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>In this little effort, I have assume that</w:t>
      </w:r>
    </w:p>
    <w:p w14:paraId="54E75C8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4AD53DE5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(center) = 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(4/3)(δ/a</w:t>
      </w:r>
      <w:r>
        <w:rPr>
          <w:rStyle w:val="subscript"/>
        </w:rPr>
        <w:t>1</w:t>
      </w:r>
      <w:r>
        <w:t>) ]</w:t>
      </w:r>
    </w:p>
    <w:p w14:paraId="71B46363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055CE11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  <w:r>
        <w:t xml:space="preserve">What is the exact result here?  I already quoted for the center wire, </w:t>
      </w:r>
    </w:p>
    <w:p w14:paraId="66CF3AD0" w14:textId="77777777" w:rsidR="002C7357" w:rsidRDefault="002C7357" w:rsidP="002C7357">
      <w:pPr>
        <w:tabs>
          <w:tab w:val="left" w:pos="7200"/>
          <w:tab w:val="left" w:pos="7920"/>
          <w:tab w:val="right" w:pos="9270"/>
        </w:tabs>
      </w:pPr>
    </w:p>
    <w:p w14:paraId="37103932" w14:textId="77777777" w:rsidR="002C7357" w:rsidRDefault="002C7357" w:rsidP="002C7357">
      <w:r>
        <w:tab/>
        <w:t>Z</w:t>
      </w:r>
      <w:r>
        <w:rPr>
          <w:rStyle w:val="subscript"/>
        </w:rPr>
        <w:t>s1</w:t>
      </w:r>
      <w:r>
        <w:t xml:space="preserve">(ω)      ≈  </w:t>
      </w:r>
      <w:r>
        <w:fldChar w:fldCharType="begin"/>
      </w:r>
      <w:r>
        <w:instrText xml:space="preserve"> EQ \F(1,σ(2πa</w:instrText>
      </w:r>
      <w:r>
        <w:rPr>
          <w:rStyle w:val="subscript"/>
        </w:rPr>
        <w:instrText>1</w:instrText>
      </w:r>
      <w:r>
        <w:instrText xml:space="preserve">)δ) </w:instrText>
      </w:r>
      <w:r>
        <w:fldChar w:fldCharType="end"/>
      </w:r>
      <w:r>
        <w:t xml:space="preserve"> (1+j)</w:t>
      </w:r>
      <w:r>
        <w:tab/>
      </w:r>
      <w:r>
        <w:tab/>
      </w:r>
      <w:r>
        <w:rPr>
          <w:color w:val="000000"/>
        </w:rPr>
        <w:t>δ &lt;&lt; 4a</w:t>
      </w:r>
      <w:r>
        <w:rPr>
          <w:rStyle w:val="subscript"/>
        </w:rPr>
        <w:t>1</w:t>
      </w:r>
      <w:r>
        <w:rPr>
          <w:color w:val="000000"/>
        </w:rPr>
        <w:t xml:space="preserve">  .</w:t>
      </w:r>
      <w:r>
        <w:tab/>
        <w:t>// center</w:t>
      </w:r>
      <w:r>
        <w:tab/>
      </w:r>
      <w:r>
        <w:tab/>
      </w:r>
      <w:r>
        <w:tab/>
      </w:r>
      <w:r>
        <w:tab/>
        <w:t>(2.4.16)</w:t>
      </w:r>
    </w:p>
    <w:p w14:paraId="046F01C5" w14:textId="77777777" w:rsidR="002C7357" w:rsidRDefault="002C7357" w:rsidP="002C7357"/>
    <w:p w14:paraId="31A3846F" w14:textId="77777777" w:rsidR="002C7357" w:rsidRDefault="002C7357" w:rsidP="002C7357">
      <w:r>
        <w:t>The contribution to inductance of this last formula is</w:t>
      </w:r>
    </w:p>
    <w:p w14:paraId="691C740F" w14:textId="77777777" w:rsidR="002C7357" w:rsidRDefault="002C7357" w:rsidP="002C7357"/>
    <w:p w14:paraId="039D4635" w14:textId="77777777" w:rsid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= (1/ω) Im(Z</w:t>
      </w:r>
      <w:r>
        <w:rPr>
          <w:rStyle w:val="subscript"/>
        </w:rPr>
        <w:t>s1</w:t>
      </w:r>
      <w:r>
        <w:t xml:space="preserve">)  = (1/ω) </w:t>
      </w:r>
      <w:r>
        <w:fldChar w:fldCharType="begin"/>
      </w:r>
      <w:r>
        <w:instrText xml:space="preserve"> EQ \F(1,σ(2πa</w:instrText>
      </w:r>
      <w:r>
        <w:rPr>
          <w:rStyle w:val="subscript"/>
        </w:rPr>
        <w:instrText>1</w:instrText>
      </w:r>
      <w:r>
        <w:instrText xml:space="preserve">)δ) </w:instrText>
      </w:r>
      <w:r>
        <w:fldChar w:fldCharType="end"/>
      </w:r>
    </w:p>
    <w:p w14:paraId="439B222A" w14:textId="77777777" w:rsidR="002C7357" w:rsidRDefault="002C7357" w:rsidP="002C7357"/>
    <w:p w14:paraId="317A86F7" w14:textId="77777777" w:rsidR="002C7357" w:rsidRDefault="002C7357" w:rsidP="002C7357">
      <w:r>
        <w:t xml:space="preserve">But now use  </w:t>
      </w:r>
      <w:r w:rsidRPr="002C3552">
        <w:t>δ</w:t>
      </w:r>
      <w:r>
        <w:t xml:space="preserve"> ≡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or δ</w:t>
      </w:r>
      <w:r>
        <w:rPr>
          <w:rStyle w:val="superscript"/>
        </w:rPr>
        <w:t>2</w:t>
      </w:r>
      <w:r>
        <w:t xml:space="preserve"> = 2/ωμσ  or  (1/ω) = δ</w:t>
      </w:r>
      <w:r>
        <w:rPr>
          <w:rStyle w:val="superscript"/>
        </w:rPr>
        <w:t>2</w:t>
      </w:r>
      <w:r>
        <w:t xml:space="preserve"> μσ/2 so that</w:t>
      </w:r>
    </w:p>
    <w:p w14:paraId="4498862D" w14:textId="77777777" w:rsidR="002C7357" w:rsidRDefault="002C7357" w:rsidP="002C7357"/>
    <w:p w14:paraId="2A603B06" w14:textId="77777777" w:rsidR="002C7357" w:rsidRDefault="002C7357" w:rsidP="002C7357">
      <w:r>
        <w:tab/>
        <w:t xml:space="preserve">(1/ω) </w:t>
      </w:r>
      <w:r>
        <w:fldChar w:fldCharType="begin"/>
      </w:r>
      <w:r>
        <w:instrText xml:space="preserve"> EQ \F(1,σ(2πa</w:instrText>
      </w:r>
      <w:r>
        <w:rPr>
          <w:rStyle w:val="subscript"/>
        </w:rPr>
        <w:instrText>1</w:instrText>
      </w:r>
      <w:r>
        <w:instrText xml:space="preserve">)δ)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\F(1,σ(2πa</w:instrText>
      </w:r>
      <w:r>
        <w:rPr>
          <w:rStyle w:val="subscript"/>
        </w:rPr>
        <w:instrText>1</w:instrText>
      </w:r>
      <w:r>
        <w:instrText xml:space="preserve">)δ) </w:instrText>
      </w:r>
      <w:r>
        <w:fldChar w:fldCharType="end"/>
      </w:r>
      <w:r w:rsidRPr="002C7357">
        <w:t xml:space="preserve"> </w:t>
      </w:r>
      <w:r>
        <w:t>δ</w:t>
      </w:r>
      <w:r>
        <w:rPr>
          <w:rStyle w:val="superscript"/>
        </w:rPr>
        <w:t>2</w:t>
      </w:r>
      <w:r>
        <w:t xml:space="preserve"> μσ/2 =  </w:t>
      </w:r>
      <w:r>
        <w:fldChar w:fldCharType="begin"/>
      </w:r>
      <w:r>
        <w:instrText xml:space="preserve"> EQ \F(1,(2πa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Pr="002C7357">
        <w:t xml:space="preserve"> </w:t>
      </w:r>
      <w:r>
        <w:t>δ μ/2</w:t>
      </w:r>
    </w:p>
    <w:p w14:paraId="48C52461" w14:textId="77777777" w:rsidR="002C7357" w:rsidRDefault="002C7357" w:rsidP="002C7357"/>
    <w:p w14:paraId="4E1176DA" w14:textId="77777777" w:rsidR="002C7357" w:rsidRDefault="002C7357" w:rsidP="002C7357">
      <w:r>
        <w:t>so then for the center wire</w:t>
      </w:r>
    </w:p>
    <w:p w14:paraId="0F096C54" w14:textId="77777777" w:rsidR="002C7357" w:rsidRDefault="002C7357" w:rsidP="002C7357"/>
    <w:p w14:paraId="778D91E7" w14:textId="77777777" w:rsidR="002C7357" w:rsidRP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= (1/2)  </w:t>
      </w:r>
      <w:r>
        <w:fldChar w:fldCharType="begin"/>
      </w:r>
      <w:r>
        <w:instrText xml:space="preserve"> EQ \F(1,(2πa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Pr="002C7357">
        <w:t xml:space="preserve"> </w:t>
      </w:r>
      <w:r>
        <w:t>δ μ  = (1/4π) μ (δ/a</w:t>
      </w:r>
      <w:r>
        <w:rPr>
          <w:rStyle w:val="subscript"/>
        </w:rPr>
        <w:t>1</w:t>
      </w:r>
      <w:r>
        <w:t xml:space="preserve">)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(2δ/a</w:t>
      </w:r>
      <w:r>
        <w:rPr>
          <w:rStyle w:val="subscript"/>
        </w:rPr>
        <w:t>1</w:t>
      </w:r>
      <w:r>
        <w:t>)</w:t>
      </w:r>
    </w:p>
    <w:p w14:paraId="0D233E63" w14:textId="77777777" w:rsidR="002C7357" w:rsidRPr="002C7357" w:rsidRDefault="002C7357" w:rsidP="002C7357"/>
    <w:p w14:paraId="1C1D0BFF" w14:textId="77777777" w:rsidR="002C7357" w:rsidRDefault="002C7357" w:rsidP="002C7357">
      <w:r>
        <w:t>which compare to my little formula above</w:t>
      </w:r>
    </w:p>
    <w:p w14:paraId="2161F9AC" w14:textId="77777777" w:rsidR="002C7357" w:rsidRDefault="002C7357" w:rsidP="002C7357"/>
    <w:p w14:paraId="46B412A0" w14:textId="77777777" w:rsid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(center) = 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(4/3)(δ/a</w:t>
      </w:r>
      <w:r>
        <w:rPr>
          <w:rStyle w:val="subscript"/>
        </w:rPr>
        <w:t>1</w:t>
      </w:r>
      <w:r>
        <w:t xml:space="preserve">) ] </w:t>
      </w:r>
    </w:p>
    <w:p w14:paraId="053B677C" w14:textId="77777777" w:rsidR="002C7357" w:rsidRDefault="002C7357" w:rsidP="002C7357"/>
    <w:p w14:paraId="52FDADFA" w14:textId="77777777" w:rsidR="002C7357" w:rsidRDefault="002C7357" w:rsidP="002C7357">
      <w:r>
        <w:t xml:space="preserve">and they are not too far apart. </w:t>
      </w:r>
    </w:p>
    <w:p w14:paraId="690836EB" w14:textId="77777777" w:rsidR="002C7357" w:rsidRDefault="002C7357" w:rsidP="002C7357">
      <w:r>
        <w:tab/>
        <w:t>So here is my model for L</w:t>
      </w:r>
      <w:r>
        <w:rPr>
          <w:rStyle w:val="subscript"/>
        </w:rPr>
        <w:t>i</w:t>
      </w:r>
      <w:r>
        <w:t xml:space="preserve"> :</w:t>
      </w:r>
    </w:p>
    <w:p w14:paraId="7B2FD32C" w14:textId="77777777" w:rsidR="002C7357" w:rsidRDefault="002C7357" w:rsidP="002C7357"/>
    <w:p w14:paraId="74C53E36" w14:textId="77777777" w:rsidR="002C7357" w:rsidRDefault="002C7357" w:rsidP="002C7357">
      <w:r>
        <w:t>Model for L</w:t>
      </w:r>
      <w:r>
        <w:rPr>
          <w:rStyle w:val="subscript"/>
        </w:rPr>
        <w:t>i</w:t>
      </w:r>
      <w:r>
        <w:t xml:space="preserve"> for coax cable:</w:t>
      </w:r>
    </w:p>
    <w:p w14:paraId="4DF087F1" w14:textId="77777777" w:rsidR="002C7357" w:rsidRDefault="002C7357" w:rsidP="002C7357"/>
    <w:p w14:paraId="1F9BF8CD" w14:textId="77777777" w:rsid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>
        <w:t xml:space="preserve"> L</w:t>
      </w:r>
      <w:r>
        <w:rPr>
          <w:rStyle w:val="subscript"/>
        </w:rPr>
        <w:t>i.center</w:t>
      </w:r>
      <w:r>
        <w:t xml:space="preserve">   = </w:t>
      </w:r>
      <w:r w:rsidR="00A40ED8">
        <w:t xml:space="preserve">1.16 </w:t>
      </w:r>
      <w:r>
        <w:t xml:space="preserve"> (1/ω) Im(Z</w:t>
      </w:r>
      <w:r>
        <w:rPr>
          <w:rStyle w:val="subscript"/>
        </w:rPr>
        <w:t>s1</w:t>
      </w:r>
      <w:r>
        <w:t>)</w:t>
      </w:r>
    </w:p>
    <w:p w14:paraId="3DA4988E" w14:textId="77777777" w:rsidR="002C7357" w:rsidRDefault="002C7357" w:rsidP="002C7357"/>
    <w:p w14:paraId="6E7D4F62" w14:textId="77777777" w:rsidR="002C7357" w:rsidRDefault="002C7357" w:rsidP="002C7357">
      <w:r>
        <w:tab/>
        <w:t>Z</w:t>
      </w:r>
      <w:r>
        <w:rPr>
          <w:rStyle w:val="subscript"/>
        </w:rPr>
        <w:t>s</w:t>
      </w:r>
      <w:r>
        <w:t xml:space="preserve">(ω) =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j3π/4</w:instrText>
      </w:r>
      <w:r>
        <w:instrText>,</w:instrText>
      </w:r>
      <w:r w:rsidRPr="006529F7">
        <w:instrText xml:space="preserve"> 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πa</w:instrText>
      </w:r>
      <w:r>
        <w:rPr>
          <w:rStyle w:val="subscript"/>
        </w:rPr>
        <w:instrText>1</w:instrText>
      </w:r>
      <w:r>
        <w:instrText>σδ</w:instrText>
      </w:r>
      <w:r w:rsidRPr="006529F7">
        <w:instrText xml:space="preserve"> 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</w:instrText>
      </w:r>
      <w:r w:rsidR="00136D4A">
        <w:rPr>
          <w:rStyle w:val="subscript"/>
        </w:rPr>
        <w:instrText>1</w:instrText>
      </w:r>
      <w:r>
        <w:instrText>),J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>a</w:instrText>
      </w:r>
      <w:r w:rsidR="00136D4A"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585B4D99" w14:textId="77777777" w:rsidR="002C7357" w:rsidRDefault="002C7357" w:rsidP="002C7357"/>
    <w:p w14:paraId="41BCCF1B" w14:textId="77777777" w:rsidR="002C7357" w:rsidRDefault="002C7357" w:rsidP="002C7357">
      <w:r>
        <w:t>Again, at high ω you get Z</w:t>
      </w:r>
      <w:r>
        <w:rPr>
          <w:rStyle w:val="subscript"/>
        </w:rPr>
        <w:t>s1</w:t>
      </w:r>
      <w:r>
        <w:t xml:space="preserve">(ω)   ≈  </w:t>
      </w:r>
      <w:r>
        <w:fldChar w:fldCharType="begin"/>
      </w:r>
      <w:r>
        <w:instrText xml:space="preserve"> EQ \F(1,σ(2πa</w:instrText>
      </w:r>
      <w:r w:rsidR="00136D4A">
        <w:rPr>
          <w:rStyle w:val="subscript"/>
        </w:rPr>
        <w:instrText>1</w:instrText>
      </w:r>
      <w:r>
        <w:instrText xml:space="preserve">)δ) </w:instrText>
      </w:r>
      <w:r>
        <w:fldChar w:fldCharType="end"/>
      </w:r>
      <w:r>
        <w:t xml:space="preserve"> (1+j) and then</w:t>
      </w:r>
    </w:p>
    <w:p w14:paraId="03622790" w14:textId="77777777" w:rsidR="002C7357" w:rsidRDefault="002C7357" w:rsidP="002C7357"/>
    <w:p w14:paraId="6794703D" w14:textId="77777777" w:rsid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(high ω) = </w:t>
      </w:r>
      <w:r w:rsidR="00A40ED8">
        <w:t xml:space="preserve">1.16 </w:t>
      </w:r>
      <w:r>
        <w:t xml:space="preserve"> (1/ω)  </w:t>
      </w:r>
      <w:r w:rsidR="00136D4A">
        <w:fldChar w:fldCharType="begin"/>
      </w:r>
      <w:r w:rsidR="00136D4A">
        <w:instrText xml:space="preserve"> EQ \F(1,σ(2πa</w:instrText>
      </w:r>
      <w:r w:rsidR="00136D4A">
        <w:rPr>
          <w:rStyle w:val="subscript"/>
        </w:rPr>
        <w:instrText>1</w:instrText>
      </w:r>
      <w:r w:rsidR="00136D4A">
        <w:instrText xml:space="preserve">)δ) </w:instrText>
      </w:r>
      <w:r w:rsidR="00136D4A">
        <w:fldChar w:fldCharType="end"/>
      </w:r>
      <w:r>
        <w:t xml:space="preserve"> =</w:t>
      </w:r>
      <w:r w:rsidR="00A40ED8">
        <w:t xml:space="preserve">1.16 </w:t>
      </w:r>
      <w:r>
        <w:t xml:space="preserve"> </w:t>
      </w:r>
      <w:r>
        <w:fldChar w:fldCharType="begin"/>
      </w:r>
      <w:r>
        <w:instrText xml:space="preserve"> EQ \F(1,(2πa</w:instrText>
      </w:r>
      <w:r w:rsidR="00136D4A"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Pr="002C7357">
        <w:t xml:space="preserve"> </w:t>
      </w:r>
      <w:r>
        <w:t xml:space="preserve">δ μ/2 </w:t>
      </w:r>
    </w:p>
    <w:p w14:paraId="44A2C574" w14:textId="77777777" w:rsidR="002C7357" w:rsidRDefault="002C7357" w:rsidP="002C7357"/>
    <w:p w14:paraId="337DBF32" w14:textId="77777777" w:rsidR="002C7357" w:rsidRDefault="002C7357" w:rsidP="002C7357">
      <w:r>
        <w:t xml:space="preserve">so it </w:t>
      </w:r>
      <w:r w:rsidR="00136D4A">
        <w:t xml:space="preserve">all </w:t>
      </w:r>
      <w:r>
        <w:t xml:space="preserve">fades away to nothing at very high ω. We know it also at DC. </w:t>
      </w:r>
    </w:p>
    <w:p w14:paraId="7A1CA2A6" w14:textId="77777777" w:rsidR="002C7357" w:rsidRDefault="002C7357" w:rsidP="002C7357"/>
    <w:p w14:paraId="3798B111" w14:textId="77777777" w:rsidR="002C7357" w:rsidRDefault="002C7357" w:rsidP="002C7357">
      <w:r>
        <w:t xml:space="preserve">Summary: </w:t>
      </w:r>
    </w:p>
    <w:p w14:paraId="77CDAF44" w14:textId="77777777" w:rsidR="002C7357" w:rsidRDefault="002C7357" w:rsidP="002C7357"/>
    <w:p w14:paraId="28C9B898" w14:textId="77777777" w:rsidR="002C7357" w:rsidRDefault="002C7357" w:rsidP="002C7357">
      <w:r>
        <w:t xml:space="preserve">(1) At DC we estimate that including both center and shield: </w:t>
      </w:r>
    </w:p>
    <w:p w14:paraId="5DBB607B" w14:textId="77777777" w:rsidR="002C7357" w:rsidRDefault="002C7357" w:rsidP="002C7357"/>
    <w:p w14:paraId="78713089" w14:textId="77777777" w:rsid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 = </w:t>
      </w:r>
      <w:r w:rsidR="00A40ED8">
        <w:t xml:space="preserve">1.16 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</w:p>
    <w:p w14:paraId="29600084" w14:textId="77777777" w:rsidR="002C7357" w:rsidRDefault="002C7357" w:rsidP="002C7357"/>
    <w:p w14:paraId="63008E75" w14:textId="77777777" w:rsidR="002C7357" w:rsidRDefault="002C7357" w:rsidP="002C7357">
      <w:r>
        <w:t>(2) At high ω we then estimate that for both we have</w:t>
      </w:r>
    </w:p>
    <w:p w14:paraId="27661BC9" w14:textId="77777777" w:rsidR="002C7357" w:rsidRDefault="002C7357" w:rsidP="002C7357"/>
    <w:p w14:paraId="1344BC79" w14:textId="77777777" w:rsidR="002C7357" w:rsidRPr="002C7357" w:rsidRDefault="002C7357" w:rsidP="002C7357">
      <w:r>
        <w:tab/>
        <w:t>L</w:t>
      </w:r>
      <w:r>
        <w:rPr>
          <w:rStyle w:val="subscript"/>
        </w:rPr>
        <w:t>i</w:t>
      </w:r>
      <w:r>
        <w:t xml:space="preserve">  = </w:t>
      </w:r>
      <w:r w:rsidR="00A40ED8">
        <w:t xml:space="preserve">1.16 </w:t>
      </w:r>
      <w:r>
        <w:t xml:space="preserve"> </w:t>
      </w:r>
      <w:r>
        <w:fldChar w:fldCharType="begin"/>
      </w:r>
      <w:r>
        <w:instrText xml:space="preserve"> EQ \F(1,(2πa</w:instrText>
      </w:r>
      <w:r w:rsidR="00136D4A"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Pr="002C7357">
        <w:t xml:space="preserve"> </w:t>
      </w:r>
      <w:r>
        <w:t xml:space="preserve">δ μ/2  =  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2 (δ/a</w:t>
      </w:r>
      <w:r w:rsidR="00136D4A">
        <w:rPr>
          <w:rStyle w:val="subscript"/>
        </w:rPr>
        <w:t>1</w:t>
      </w:r>
      <w:r>
        <w:t xml:space="preserve">) </w:t>
      </w:r>
    </w:p>
    <w:p w14:paraId="4EFF2840" w14:textId="77777777" w:rsidR="002C7357" w:rsidRPr="002C7357" w:rsidRDefault="002C7357" w:rsidP="002C7357"/>
    <w:p w14:paraId="2DB8053B" w14:textId="77777777" w:rsidR="002C7357" w:rsidRDefault="002C7357" w:rsidP="002C7357">
      <w:r>
        <w:t>How then do I piece these together. Glue together at 2δ/a</w:t>
      </w:r>
      <w:r w:rsidR="00136D4A">
        <w:rPr>
          <w:rStyle w:val="subscript"/>
        </w:rPr>
        <w:t>1</w:t>
      </w:r>
      <w:r>
        <w:t xml:space="preserve"> = 1 or δ =a</w:t>
      </w:r>
      <w:r w:rsidR="00136D4A">
        <w:rPr>
          <w:rStyle w:val="subscript"/>
        </w:rPr>
        <w:t>1</w:t>
      </w:r>
      <w:r>
        <w:t>/2 or (δ/a</w:t>
      </w:r>
      <w:r w:rsidR="00136D4A">
        <w:rPr>
          <w:rStyle w:val="subscript"/>
        </w:rPr>
        <w:t>1</w:t>
      </w:r>
      <w:r>
        <w:t xml:space="preserve">) = 2.  But I want this all in terms of ω, not σ. </w:t>
      </w:r>
    </w:p>
    <w:p w14:paraId="07AD6415" w14:textId="77777777" w:rsidR="002C7357" w:rsidRDefault="002C7357" w:rsidP="002C7357"/>
    <w:p w14:paraId="21E51D39" w14:textId="77777777" w:rsidR="002C7357" w:rsidRPr="00136D4A" w:rsidRDefault="002C7357" w:rsidP="002C7357">
      <w:r>
        <w:tab/>
        <w:t>glue point:</w:t>
      </w:r>
      <w:r>
        <w:tab/>
      </w:r>
      <w:r>
        <w:tab/>
      </w:r>
      <w:r w:rsidR="00136D4A">
        <w:t>δ =a</w:t>
      </w:r>
      <w:r w:rsidR="00136D4A">
        <w:rPr>
          <w:rStyle w:val="subscript"/>
        </w:rPr>
        <w:t>1</w:t>
      </w:r>
      <w:r w:rsidR="00136D4A">
        <w:t xml:space="preserve">/2  </w:t>
      </w:r>
      <w:r w:rsidR="00136D4A">
        <w:tab/>
        <w:t>(δ/a</w:t>
      </w:r>
      <w:r w:rsidR="00136D4A">
        <w:rPr>
          <w:rStyle w:val="subscript"/>
        </w:rPr>
        <w:t>1</w:t>
      </w:r>
      <w:r w:rsidR="00136D4A">
        <w:t>) = 1/2</w:t>
      </w:r>
    </w:p>
    <w:p w14:paraId="6D9ED1E5" w14:textId="77777777" w:rsidR="002C7357" w:rsidRPr="002C7357" w:rsidRDefault="002C7357" w:rsidP="002C7357"/>
    <w:p w14:paraId="00E73542" w14:textId="77777777" w:rsidR="002C7357" w:rsidRDefault="00136D4A" w:rsidP="002C7357">
      <w:r>
        <w:tab/>
        <w:t xml:space="preserve">//   </w:t>
      </w:r>
      <w:r w:rsidRPr="002C3552">
        <w:t>δ</w:t>
      </w:r>
      <w:r>
        <w:t xml:space="preserve"> ≡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or δ</w:t>
      </w:r>
      <w:r>
        <w:rPr>
          <w:rStyle w:val="superscript"/>
        </w:rPr>
        <w:t>2</w:t>
      </w:r>
      <w:r>
        <w:t xml:space="preserve"> = 2/ωμσ  or  (1/ω) = δ</w:t>
      </w:r>
      <w:r>
        <w:rPr>
          <w:rStyle w:val="superscript"/>
        </w:rPr>
        <w:t>2</w:t>
      </w:r>
      <w:r>
        <w:t xml:space="preserve"> μσ/2</w:t>
      </w:r>
    </w:p>
    <w:p w14:paraId="40F2CA37" w14:textId="77777777" w:rsidR="00136D4A" w:rsidRDefault="00136D4A" w:rsidP="002C7357"/>
    <w:p w14:paraId="3D448463" w14:textId="77777777" w:rsidR="00136D4A" w:rsidRDefault="00136D4A" w:rsidP="002C7357">
      <w:pPr>
        <w:rPr>
          <w:rStyle w:val="subscript"/>
        </w:rPr>
      </w:pPr>
      <w:r>
        <w:tab/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= a</w:t>
      </w:r>
      <w:r>
        <w:rPr>
          <w:rStyle w:val="subscript"/>
        </w:rPr>
        <w:t>1</w:t>
      </w:r>
      <w:r>
        <w:t>/2</w:t>
      </w:r>
    </w:p>
    <w:p w14:paraId="08979832" w14:textId="77777777" w:rsidR="00136D4A" w:rsidRDefault="00136D4A" w:rsidP="002C7357">
      <w:pPr>
        <w:rPr>
          <w:rStyle w:val="subscript"/>
        </w:rPr>
      </w:pPr>
    </w:p>
    <w:p w14:paraId="3AB65B8E" w14:textId="77777777" w:rsidR="00136D4A" w:rsidRPr="00136D4A" w:rsidRDefault="00136D4A" w:rsidP="00136D4A">
      <w:pPr>
        <w:rPr>
          <w:rStyle w:val="superscript"/>
        </w:rPr>
      </w:pPr>
      <w:r>
        <w:rPr>
          <w:rStyle w:val="subscript"/>
        </w:rPr>
        <w:tab/>
      </w:r>
      <w:r>
        <w:t>2/(ωμσ) = (a</w:t>
      </w:r>
      <w:r>
        <w:rPr>
          <w:rStyle w:val="subscript"/>
        </w:rPr>
        <w:t>1</w:t>
      </w:r>
      <w:r>
        <w:t>/2)</w:t>
      </w:r>
      <w:r>
        <w:rPr>
          <w:rStyle w:val="superscript"/>
        </w:rPr>
        <w:t>2</w:t>
      </w:r>
    </w:p>
    <w:p w14:paraId="00E32291" w14:textId="77777777" w:rsidR="00136D4A" w:rsidRPr="00136D4A" w:rsidRDefault="00136D4A" w:rsidP="00136D4A"/>
    <w:p w14:paraId="24B1CF32" w14:textId="77777777" w:rsidR="00136D4A" w:rsidRPr="00136D4A" w:rsidRDefault="00136D4A" w:rsidP="00136D4A">
      <w:r>
        <w:tab/>
        <w:t>2 = (a</w:t>
      </w:r>
      <w:r>
        <w:rPr>
          <w:rStyle w:val="subscript"/>
        </w:rPr>
        <w:t>1</w:t>
      </w:r>
      <w:r>
        <w:t>/2)</w:t>
      </w:r>
      <w:r>
        <w:rPr>
          <w:rStyle w:val="superscript"/>
        </w:rPr>
        <w:t>2</w:t>
      </w:r>
      <w:r w:rsidRPr="00136D4A">
        <w:t xml:space="preserve"> </w:t>
      </w:r>
      <w:r>
        <w:t>ωμσ = (a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/4)</w:t>
      </w:r>
      <w:r w:rsidRPr="00136D4A">
        <w:t xml:space="preserve"> </w:t>
      </w:r>
      <w:r>
        <w:t>ωμσ</w:t>
      </w:r>
    </w:p>
    <w:p w14:paraId="546685AF" w14:textId="77777777" w:rsidR="00136D4A" w:rsidRDefault="00136D4A" w:rsidP="00136D4A">
      <w:r>
        <w:tab/>
      </w:r>
    </w:p>
    <w:p w14:paraId="7C236BB7" w14:textId="77777777" w:rsidR="00136D4A" w:rsidRPr="00136D4A" w:rsidRDefault="00136D4A" w:rsidP="00136D4A">
      <w:r>
        <w:tab/>
        <w:t>1 = (a</w:t>
      </w:r>
      <w:r>
        <w:rPr>
          <w:rStyle w:val="subscript"/>
        </w:rPr>
        <w:t>1</w:t>
      </w:r>
      <w:r>
        <w:t>/2)</w:t>
      </w:r>
      <w:r>
        <w:rPr>
          <w:rStyle w:val="superscript"/>
        </w:rPr>
        <w:t>2</w:t>
      </w:r>
      <w:r w:rsidRPr="00136D4A">
        <w:t xml:space="preserve"> </w:t>
      </w:r>
      <w:r>
        <w:t>ωμσ = (a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/8)</w:t>
      </w:r>
      <w:r w:rsidRPr="00136D4A">
        <w:t xml:space="preserve"> </w:t>
      </w:r>
      <w:r>
        <w:t>ωμσ</w:t>
      </w:r>
    </w:p>
    <w:p w14:paraId="75E84B9B" w14:textId="77777777" w:rsidR="002C7357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</w:r>
    </w:p>
    <w:p w14:paraId="6BA96A86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t</w:t>
      </w:r>
      <w:r>
        <w:t xml:space="preserve"> = (8/a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)(1/μσ)</w:t>
      </w:r>
    </w:p>
    <w:p w14:paraId="5D688233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0D57D18C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205.5pt;height:49.5pt">
            <v:imagedata r:id="rId16" o:title=""/>
          </v:shape>
        </w:pict>
      </w:r>
    </w:p>
    <w:p w14:paraId="7D0E945D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335EAFF1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>So the transition point is then</w:t>
      </w:r>
      <w:r w:rsidR="00804350">
        <w:t xml:space="preserve">    [ </w:t>
      </w:r>
      <w:r w:rsidR="00804350" w:rsidRPr="00804350">
        <w:rPr>
          <w:color w:val="FF0000"/>
        </w:rPr>
        <w:t xml:space="preserve">I don't use any such transition point in the final version </w:t>
      </w:r>
      <w:r w:rsidR="00804350">
        <w:t xml:space="preserve">] </w:t>
      </w:r>
    </w:p>
    <w:p w14:paraId="529089A4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0DFD314C" w14:textId="77777777" w:rsidR="00136D4A" w:rsidRPr="00136D4A" w:rsidRDefault="00136D4A" w:rsidP="002C735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</w:t>
      </w:r>
      <w:r>
        <w:rPr>
          <w:rStyle w:val="subscript"/>
        </w:rPr>
        <w:t>t</w:t>
      </w:r>
      <w:r>
        <w:t xml:space="preserve"> = 706,924   = 7 x 10</w:t>
      </w:r>
      <w:r>
        <w:rPr>
          <w:rStyle w:val="superscript"/>
        </w:rPr>
        <w:t xml:space="preserve">5  </w:t>
      </w:r>
    </w:p>
    <w:p w14:paraId="4558E67C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7E8EED86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t</w:t>
      </w:r>
      <w:r>
        <w:t xml:space="preserve"> = 112.510 KHz</w:t>
      </w:r>
    </w:p>
    <w:p w14:paraId="4C3B1CA6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12C6E699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 xml:space="preserve">At this frequency my chart says </w:t>
      </w:r>
    </w:p>
    <w:p w14:paraId="73892A56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702A0C44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  <w:t>δ = 209μ  = (a</w:t>
      </w:r>
      <w:r>
        <w:rPr>
          <w:rStyle w:val="subscript"/>
        </w:rPr>
        <w:t>1</w:t>
      </w:r>
      <w:r>
        <w:t>/2) = correct</w:t>
      </w:r>
    </w:p>
    <w:p w14:paraId="1825839E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72370210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>So we get L</w:t>
      </w:r>
      <w:r>
        <w:rPr>
          <w:rStyle w:val="subscript"/>
        </w:rPr>
        <w:t>i</w:t>
      </w:r>
      <w:r>
        <w:t xml:space="preserve"> = flat out to frequency ω</w:t>
      </w:r>
      <w:r>
        <w:rPr>
          <w:rStyle w:val="subscript"/>
        </w:rPr>
        <w:t>t</w:t>
      </w:r>
      <w:r>
        <w:t>, and after that we have</w:t>
      </w:r>
    </w:p>
    <w:p w14:paraId="43570C75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7D85CD07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2 (δ/a</w:t>
      </w:r>
      <w:r>
        <w:rPr>
          <w:rStyle w:val="subscript"/>
        </w:rPr>
        <w:t>1</w:t>
      </w:r>
      <w:r>
        <w:t xml:space="preserve">) 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2 (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>/a</w:t>
      </w:r>
      <w:r>
        <w:rPr>
          <w:rStyle w:val="subscript"/>
        </w:rPr>
        <w:t>1</w:t>
      </w:r>
      <w:r>
        <w:t>)</w:t>
      </w:r>
    </w:p>
    <w:p w14:paraId="11176E4C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4AEF0AB0" w14:textId="77777777" w:rsidR="00136D4A" w:rsidRP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2   (</w:t>
      </w:r>
      <w:r>
        <w:fldChar w:fldCharType="begin"/>
      </w:r>
      <w:r>
        <w:instrText xml:space="preserve"> EQ \R(2/μ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>/a</w:t>
      </w:r>
      <w:r>
        <w:rPr>
          <w:rStyle w:val="subscript"/>
        </w:rPr>
        <w:t>1</w:t>
      </w:r>
      <w:r>
        <w:t>) 1/</w:t>
      </w:r>
      <w:r>
        <w:fldChar w:fldCharType="begin"/>
      </w:r>
      <w:r>
        <w:instrText xml:space="preserve"> EQ \r(ω) </w:instrText>
      </w:r>
      <w:r>
        <w:fldChar w:fldCharType="end"/>
      </w:r>
    </w:p>
    <w:p w14:paraId="4F79DACD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10CBD4A6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  <w:r>
        <w:t>Recall that</w:t>
      </w:r>
    </w:p>
    <w:p w14:paraId="76A9A68A" w14:textId="77777777" w:rsidR="00136D4A" w:rsidRDefault="00136D4A" w:rsidP="002C7357">
      <w:pPr>
        <w:tabs>
          <w:tab w:val="left" w:pos="7200"/>
          <w:tab w:val="left" w:pos="7920"/>
          <w:tab w:val="right" w:pos="9270"/>
        </w:tabs>
      </w:pPr>
    </w:p>
    <w:p w14:paraId="6566EBD9" w14:textId="77777777" w:rsidR="00136D4A" w:rsidRDefault="00136D4A" w:rsidP="00136D4A">
      <w:pPr>
        <w:rPr>
          <w:rStyle w:val="subscript"/>
        </w:rPr>
      </w:pPr>
      <w:r>
        <w:tab/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rPr>
          <w:rStyle w:val="subscript"/>
        </w:rPr>
        <w:instrText>t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= a</w:t>
      </w:r>
      <w:r>
        <w:rPr>
          <w:rStyle w:val="subscript"/>
        </w:rPr>
        <w:t>1</w:t>
      </w:r>
      <w:r>
        <w:t>/2</w:t>
      </w:r>
    </w:p>
    <w:p w14:paraId="3872DD71" w14:textId="77777777" w:rsidR="00136D4A" w:rsidRDefault="00136D4A" w:rsidP="00136D4A">
      <w:r>
        <w:tab/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= δ</w:t>
      </w:r>
    </w:p>
    <w:p w14:paraId="29A60A53" w14:textId="77777777" w:rsidR="00136D4A" w:rsidRDefault="00136D4A" w:rsidP="00136D4A"/>
    <w:p w14:paraId="61E6D68F" w14:textId="77777777" w:rsidR="00136D4A" w:rsidRDefault="00136D4A" w:rsidP="00136D4A">
      <w:r>
        <w:t>Then</w:t>
      </w:r>
    </w:p>
    <w:p w14:paraId="6FC225EE" w14:textId="77777777" w:rsidR="00136D4A" w:rsidRDefault="00136D4A" w:rsidP="00136D4A"/>
    <w:p w14:paraId="06361094" w14:textId="77777777" w:rsidR="00136D4A" w:rsidRDefault="00136D4A" w:rsidP="00136D4A">
      <w:pPr>
        <w:rPr>
          <w:rStyle w:val="superscript"/>
        </w:rPr>
      </w:pPr>
      <w:r>
        <w:tab/>
        <w:t>(δ/a</w:t>
      </w:r>
      <w:r>
        <w:rPr>
          <w:rStyle w:val="subscript"/>
        </w:rPr>
        <w:t>1</w:t>
      </w:r>
      <w:r>
        <w:t xml:space="preserve">) =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/  [2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rPr>
          <w:rStyle w:val="subscript"/>
        </w:rPr>
        <w:instrText>t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]   =  (1/2)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</w:p>
    <w:p w14:paraId="6326ADA5" w14:textId="77777777" w:rsidR="00136D4A" w:rsidRDefault="00136D4A" w:rsidP="00136D4A">
      <w:pPr>
        <w:rPr>
          <w:rStyle w:val="superscript"/>
        </w:rPr>
      </w:pPr>
    </w:p>
    <w:p w14:paraId="5DE06F67" w14:textId="77777777" w:rsidR="00136D4A" w:rsidRDefault="00136D4A" w:rsidP="00136D4A">
      <w:r>
        <w:rPr>
          <w:rStyle w:val="superscript"/>
        </w:rPr>
        <w:tab/>
      </w:r>
      <w:r>
        <w:t>2 (δ/a</w:t>
      </w:r>
      <w:r>
        <w:rPr>
          <w:rStyle w:val="subscript"/>
        </w:rPr>
        <w:t>1</w:t>
      </w:r>
      <w:r>
        <w:t>)  =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</w:p>
    <w:p w14:paraId="061EA1CE" w14:textId="77777777" w:rsidR="00136D4A" w:rsidRDefault="00136D4A" w:rsidP="00136D4A"/>
    <w:p w14:paraId="60321814" w14:textId="77777777" w:rsidR="00136D4A" w:rsidRDefault="00136D4A" w:rsidP="00136D4A">
      <w:r>
        <w:t>Check:  transition point is ω = ω</w:t>
      </w:r>
      <w:r>
        <w:rPr>
          <w:rStyle w:val="subscript"/>
        </w:rPr>
        <w:t>t</w:t>
      </w:r>
      <w:r>
        <w:t xml:space="preserve"> so we get</w:t>
      </w:r>
    </w:p>
    <w:p w14:paraId="7CD2929A" w14:textId="77777777" w:rsidR="00136D4A" w:rsidRDefault="00136D4A" w:rsidP="00136D4A"/>
    <w:p w14:paraId="354F07E5" w14:textId="77777777" w:rsidR="00136D4A" w:rsidRDefault="00136D4A" w:rsidP="00136D4A">
      <w:r>
        <w:tab/>
        <w:t>2 (δ/a</w:t>
      </w:r>
      <w:r>
        <w:rPr>
          <w:rStyle w:val="subscript"/>
        </w:rPr>
        <w:t>1</w:t>
      </w:r>
      <w:r>
        <w:t>) = 1</w:t>
      </w:r>
    </w:p>
    <w:p w14:paraId="33EEB00A" w14:textId="77777777" w:rsidR="00136D4A" w:rsidRDefault="00136D4A" w:rsidP="00136D4A"/>
    <w:p w14:paraId="66E42CEC" w14:textId="77777777" w:rsidR="00136D4A" w:rsidRDefault="00136D4A" w:rsidP="00136D4A">
      <w:r>
        <w:tab/>
        <w:t>(δ/a</w:t>
      </w:r>
      <w:r>
        <w:rPr>
          <w:rStyle w:val="subscript"/>
        </w:rPr>
        <w:t>1</w:t>
      </w:r>
      <w:r>
        <w:t>)  = 1/2</w:t>
      </w:r>
    </w:p>
    <w:p w14:paraId="5A9C49E7" w14:textId="77777777" w:rsidR="00136D4A" w:rsidRDefault="00136D4A" w:rsidP="00136D4A"/>
    <w:p w14:paraId="38CBF989" w14:textId="77777777" w:rsidR="00136D4A" w:rsidRDefault="00136D4A" w:rsidP="00136D4A">
      <w:r>
        <w:t>Correct. Then here is the model in the non-flat part of the curve</w:t>
      </w:r>
    </w:p>
    <w:p w14:paraId="0430D5B7" w14:textId="77777777" w:rsidR="00136D4A" w:rsidRDefault="00136D4A" w:rsidP="00136D4A"/>
    <w:p w14:paraId="608371E5" w14:textId="77777777" w:rsidR="00136D4A" w:rsidRDefault="00136D4A" w:rsidP="00136D4A"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2 (δ/a</w:t>
      </w:r>
      <w:r>
        <w:rPr>
          <w:rStyle w:val="subscript"/>
        </w:rPr>
        <w:t>1</w:t>
      </w:r>
      <w:r>
        <w:t xml:space="preserve">)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</w:p>
    <w:p w14:paraId="2DB542AC" w14:textId="77777777" w:rsidR="00136D4A" w:rsidRDefault="00136D4A" w:rsidP="00136D4A"/>
    <w:p w14:paraId="1DCB8A37" w14:textId="77777777" w:rsidR="00136D4A" w:rsidRDefault="00136D4A" w:rsidP="00136D4A">
      <w:r>
        <w:t>Finally, here is the model</w:t>
      </w:r>
    </w:p>
    <w:p w14:paraId="24822FA2" w14:textId="77777777" w:rsidR="00136D4A" w:rsidRDefault="00136D4A" w:rsidP="00136D4A"/>
    <w:p w14:paraId="316A108D" w14:textId="77777777" w:rsidR="00136D4A" w:rsidRPr="00136D4A" w:rsidRDefault="00136D4A" w:rsidP="00136D4A">
      <w:pPr>
        <w:rPr>
          <w:rFonts w:ascii="Courier New" w:hAnsi="Courier New"/>
          <w:b/>
          <w:sz w:val="24"/>
          <w:vertAlign w:val="subscript"/>
        </w:rPr>
      </w:pPr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ab/>
      </w:r>
      <w:r>
        <w:tab/>
      </w:r>
      <w:r>
        <w:tab/>
        <w:t>for ω &lt; ω</w:t>
      </w:r>
      <w:r>
        <w:rPr>
          <w:rStyle w:val="subscript"/>
        </w:rPr>
        <w:t>t</w:t>
      </w:r>
    </w:p>
    <w:p w14:paraId="4D09BBA0" w14:textId="77777777" w:rsidR="00136D4A" w:rsidRDefault="00136D4A" w:rsidP="00136D4A">
      <w:pPr>
        <w:rPr>
          <w:rStyle w:val="subscript"/>
        </w:rPr>
      </w:pPr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>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  <w:r>
        <w:tab/>
      </w:r>
      <w:r>
        <w:tab/>
        <w:t>for ω &gt; ω</w:t>
      </w:r>
      <w:r>
        <w:rPr>
          <w:rStyle w:val="subscript"/>
        </w:rPr>
        <w:t>t</w:t>
      </w:r>
    </w:p>
    <w:p w14:paraId="096FD121" w14:textId="77777777" w:rsidR="00136D4A" w:rsidRDefault="00136D4A" w:rsidP="00136D4A">
      <w:pPr>
        <w:rPr>
          <w:rStyle w:val="subscript"/>
        </w:rPr>
      </w:pPr>
    </w:p>
    <w:p w14:paraId="21B696F6" w14:textId="77777777" w:rsidR="00136D4A" w:rsidRDefault="00136D4A" w:rsidP="00136D4A">
      <w:r>
        <w:t>and finally after many hours of goofing around I have some kind of model for L</w:t>
      </w:r>
      <w:r>
        <w:rPr>
          <w:rStyle w:val="subscript"/>
        </w:rPr>
        <w:t>i</w:t>
      </w:r>
      <w:r>
        <w:t xml:space="preserve"> for the coax cable. </w:t>
      </w:r>
    </w:p>
    <w:p w14:paraId="74CA2924" w14:textId="77777777" w:rsidR="00136D4A" w:rsidRDefault="00136D4A" w:rsidP="00136D4A"/>
    <w:p w14:paraId="0A9938C0" w14:textId="77777777" w:rsidR="00136D4A" w:rsidRDefault="00136D4A" w:rsidP="00136D4A">
      <w:r>
        <w:tab/>
        <w:t>L</w:t>
      </w:r>
      <w:r>
        <w:rPr>
          <w:rStyle w:val="subscript"/>
        </w:rPr>
        <w:t>i</w:t>
      </w:r>
      <w:r>
        <w:t xml:space="preserve"> =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θ(ω&lt;ω</w:t>
      </w:r>
      <w:r>
        <w:rPr>
          <w:rStyle w:val="subscript"/>
        </w:rPr>
        <w:t>t</w:t>
      </w:r>
      <w:r>
        <w:t>) +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  <w:r w:rsidRPr="00136D4A">
        <w:t xml:space="preserve"> </w:t>
      </w:r>
      <w:r>
        <w:t>θ(ω&gt;ω</w:t>
      </w:r>
      <w:r>
        <w:rPr>
          <w:rStyle w:val="subscript"/>
        </w:rPr>
        <w:t>t</w:t>
      </w:r>
      <w:r>
        <w:t>) ]</w:t>
      </w:r>
    </w:p>
    <w:p w14:paraId="3322DC2B" w14:textId="77777777" w:rsidR="00804350" w:rsidRDefault="00804350" w:rsidP="00136D4A"/>
    <w:p w14:paraId="5B651CDC" w14:textId="77777777" w:rsidR="00804350" w:rsidRPr="00804350" w:rsidRDefault="00804350" w:rsidP="00136D4A">
      <w:r>
        <w:t>[</w:t>
      </w:r>
      <w:r w:rsidRPr="00804350">
        <w:rPr>
          <w:color w:val="FF0000"/>
        </w:rPr>
        <w:t xml:space="preserve"> In my final Appendix R, I don't state L</w:t>
      </w:r>
      <w:r w:rsidRPr="00804350">
        <w:rPr>
          <w:rStyle w:val="subscript"/>
          <w:color w:val="FF0000"/>
        </w:rPr>
        <w:t>i</w:t>
      </w:r>
      <w:r w:rsidRPr="00804350">
        <w:rPr>
          <w:color w:val="FF0000"/>
        </w:rPr>
        <w:t xml:space="preserve"> in this way because I don't care there about low L</w:t>
      </w:r>
      <w:r w:rsidRPr="00804350">
        <w:rPr>
          <w:rStyle w:val="subscript"/>
          <w:color w:val="FF0000"/>
        </w:rPr>
        <w:t>i</w:t>
      </w:r>
      <w:r w:rsidRPr="00804350">
        <w:rPr>
          <w:color w:val="FF0000"/>
        </w:rPr>
        <w:t xml:space="preserve"> range </w:t>
      </w:r>
      <w:r>
        <w:t>]</w:t>
      </w:r>
    </w:p>
    <w:p w14:paraId="51110973" w14:textId="77777777" w:rsidR="00136D4A" w:rsidRDefault="00136D4A" w:rsidP="00136D4A"/>
    <w:p w14:paraId="15A45F57" w14:textId="77777777" w:rsidR="00136D4A" w:rsidRDefault="00136D4A" w:rsidP="00136D4A">
      <w:r>
        <w:t>And then our model for total inductance is</w:t>
      </w:r>
    </w:p>
    <w:p w14:paraId="5DEA48EC" w14:textId="77777777" w:rsidR="00136D4A" w:rsidRDefault="00136D4A" w:rsidP="00136D4A"/>
    <w:p w14:paraId="7FFC6809" w14:textId="77777777" w:rsidR="00136D4A" w:rsidRDefault="00136D4A" w:rsidP="00136D4A">
      <w:pPr>
        <w:tabs>
          <w:tab w:val="left" w:pos="7200"/>
          <w:tab w:val="left" w:pos="7920"/>
          <w:tab w:val="right" w:pos="9270"/>
        </w:tabs>
      </w:pPr>
      <w:r>
        <w:tab/>
        <w:t>L(ω) = L</w:t>
      </w:r>
      <w:r>
        <w:rPr>
          <w:rStyle w:val="subscript"/>
        </w:rPr>
        <w:t>e</w:t>
      </w:r>
      <w:r>
        <w:t xml:space="preserve"> + </w:t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θ(ω&lt;ω</w:t>
      </w:r>
      <w:r>
        <w:rPr>
          <w:rStyle w:val="subscript"/>
        </w:rPr>
        <w:t>t</w:t>
      </w:r>
      <w:r>
        <w:t>) +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  <w:r w:rsidRPr="00136D4A">
        <w:t xml:space="preserve"> </w:t>
      </w:r>
      <w:r>
        <w:t>θ(ω&gt;ω</w:t>
      </w:r>
      <w:r>
        <w:rPr>
          <w:rStyle w:val="subscript"/>
        </w:rPr>
        <w:t>t</w:t>
      </w:r>
      <w:r>
        <w:t>) ]</w:t>
      </w:r>
      <w:r>
        <w:tab/>
        <w:t xml:space="preserve">   ω</w:t>
      </w:r>
      <w:r>
        <w:rPr>
          <w:rStyle w:val="subscript"/>
        </w:rPr>
        <w:t>t</w:t>
      </w:r>
      <w:r>
        <w:t xml:space="preserve"> = (8/a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)(1/μσ)</w:t>
      </w:r>
    </w:p>
    <w:p w14:paraId="11302D77" w14:textId="77777777" w:rsidR="00136D4A" w:rsidRDefault="00136D4A" w:rsidP="00136D4A">
      <w:r>
        <w:tab/>
      </w:r>
      <w:r>
        <w:tab/>
      </w:r>
    </w:p>
    <w:p w14:paraId="004CDC04" w14:textId="77777777" w:rsidR="00136D4A" w:rsidRDefault="00136D4A" w:rsidP="00136D4A">
      <w:r>
        <w:tab/>
        <w:t>where  (δ</w:t>
      </w:r>
      <w:r>
        <w:rPr>
          <w:rStyle w:val="subscript"/>
        </w:rPr>
        <w:t>t</w:t>
      </w:r>
      <w:r>
        <w:t>/a</w:t>
      </w:r>
      <w:r>
        <w:rPr>
          <w:rStyle w:val="subscript"/>
        </w:rPr>
        <w:t>1</w:t>
      </w:r>
      <w:r>
        <w:t>)  = 1/2 .</w:t>
      </w:r>
      <w:r>
        <w:tab/>
      </w:r>
      <w:r>
        <w:tab/>
      </w:r>
      <w:r>
        <w:tab/>
        <w:t>f</w:t>
      </w:r>
      <w:r>
        <w:rPr>
          <w:rStyle w:val="subscript"/>
        </w:rPr>
        <w:t>t</w:t>
      </w:r>
      <w:r>
        <w:t xml:space="preserve"> = 112.510 KHz</w:t>
      </w:r>
    </w:p>
    <w:p w14:paraId="1FA13842" w14:textId="77777777" w:rsidR="00A40ED8" w:rsidRDefault="00A40ED8" w:rsidP="00136D4A"/>
    <w:p w14:paraId="06F7F54D" w14:textId="77777777" w:rsidR="00A40ED8" w:rsidRDefault="00A40ED8" w:rsidP="00136D4A">
      <w:r>
        <w:t>Let's put this into numbers:</w:t>
      </w:r>
    </w:p>
    <w:p w14:paraId="718A4B1C" w14:textId="77777777" w:rsidR="00A40ED8" w:rsidRDefault="00A40ED8" w:rsidP="00136D4A"/>
    <w:p w14:paraId="61705D97" w14:textId="77777777" w:rsidR="00A40ED8" w:rsidRDefault="00A40ED8" w:rsidP="00136D4A">
      <w:r>
        <w:pict>
          <v:shape id="_x0000_i1035" type="#_x0000_t75" style="width:277.5pt;height:34.5pt">
            <v:imagedata r:id="rId17" o:title=""/>
          </v:shape>
        </w:pict>
      </w:r>
    </w:p>
    <w:p w14:paraId="2EC363C4" w14:textId="77777777" w:rsidR="00136D4A" w:rsidRDefault="00136D4A" w:rsidP="00136D4A"/>
    <w:p w14:paraId="18D71DFD" w14:textId="77777777" w:rsidR="00136D4A" w:rsidRDefault="00136D4A" w:rsidP="00136D4A">
      <w:r>
        <w:t xml:space="preserve">So now we need to learn at what ω the Belden people measured their "L" value. </w:t>
      </w:r>
    </w:p>
    <w:p w14:paraId="0FA626D7" w14:textId="77777777" w:rsidR="003F0A57" w:rsidRDefault="003F0A57" w:rsidP="00136D4A">
      <w:r>
        <w:t xml:space="preserve">Perhaps it is 1 MHz ? </w:t>
      </w:r>
      <w:r w:rsidR="00811C3B">
        <w:t xml:space="preserve">  How large is this extra term?</w:t>
      </w:r>
    </w:p>
    <w:p w14:paraId="742CB4DC" w14:textId="77777777" w:rsidR="00811C3B" w:rsidRDefault="00811C3B" w:rsidP="00136D4A"/>
    <w:p w14:paraId="722342F2" w14:textId="77777777" w:rsidR="00811C3B" w:rsidRDefault="00811C3B" w:rsidP="00136D4A">
      <w:r>
        <w:tab/>
      </w:r>
      <w:r w:rsidR="00A40ED8">
        <w:t xml:space="preserve">1.16 </w:t>
      </w:r>
      <w:r w:rsidRPr="002C7357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 ≈  </w:t>
      </w:r>
      <w:r w:rsidR="00CE2580">
        <w:t>58</w:t>
      </w:r>
      <w:r>
        <w:t xml:space="preserve"> nH/m  = </w:t>
      </w:r>
    </w:p>
    <w:p w14:paraId="4DCC34D3" w14:textId="77777777" w:rsidR="00811C3B" w:rsidRDefault="00811C3B" w:rsidP="00136D4A"/>
    <w:p w14:paraId="2E1366AF" w14:textId="77777777" w:rsidR="00A40ED8" w:rsidRDefault="00A40ED8" w:rsidP="00136D4A">
      <w:r>
        <w:pict>
          <v:shape id="_x0000_i1036" type="#_x0000_t75" style="width:348pt;height:45pt">
            <v:imagedata r:id="rId18" o:title=""/>
          </v:shape>
        </w:pict>
      </w:r>
    </w:p>
    <w:p w14:paraId="39570DDC" w14:textId="77777777" w:rsidR="00811C3B" w:rsidRDefault="00811C3B" w:rsidP="00136D4A">
      <w:r>
        <w:t>which is .05</w:t>
      </w:r>
      <w:r w:rsidR="00A40ED8">
        <w:t>8</w:t>
      </w:r>
      <w:r>
        <w:t xml:space="preserve"> μH/m. So my model is now giving</w:t>
      </w:r>
      <w:r w:rsidR="00A40ED8">
        <w:t xml:space="preserve">, in μH , </w:t>
      </w:r>
    </w:p>
    <w:p w14:paraId="5BBB72EF" w14:textId="77777777" w:rsidR="00811C3B" w:rsidRDefault="00811C3B" w:rsidP="00136D4A"/>
    <w:p w14:paraId="413515A3" w14:textId="77777777" w:rsidR="00811C3B" w:rsidRDefault="00811C3B" w:rsidP="00136D4A">
      <w:r>
        <w:tab/>
        <w:t>L(ω) = .3709  +  .05</w:t>
      </w:r>
      <w:r w:rsidR="00A40ED8">
        <w:t>8</w:t>
      </w:r>
      <w:r>
        <w:t xml:space="preserve">  [ θ(ω&lt;ω</w:t>
      </w:r>
      <w:r>
        <w:rPr>
          <w:rStyle w:val="subscript"/>
        </w:rPr>
        <w:t>t</w:t>
      </w:r>
      <w:r>
        <w:t>) + (ω</w:t>
      </w:r>
      <w:r>
        <w:rPr>
          <w:rStyle w:val="subscript"/>
        </w:rPr>
        <w:t>t</w:t>
      </w:r>
      <w:r>
        <w:t>/ω)</w:t>
      </w:r>
      <w:r>
        <w:rPr>
          <w:rStyle w:val="superscript"/>
        </w:rPr>
        <w:t>1/2</w:t>
      </w:r>
      <w:r w:rsidRPr="00136D4A">
        <w:t xml:space="preserve"> </w:t>
      </w:r>
      <w:r>
        <w:t>θ(ω&gt;ω</w:t>
      </w:r>
      <w:r>
        <w:rPr>
          <w:rStyle w:val="subscript"/>
        </w:rPr>
        <w:t>t</w:t>
      </w:r>
      <w:r>
        <w:t>) ]</w:t>
      </w:r>
    </w:p>
    <w:p w14:paraId="2C8BEDC0" w14:textId="77777777" w:rsidR="00811C3B" w:rsidRDefault="00811C3B" w:rsidP="00136D4A"/>
    <w:p w14:paraId="0F2CA8EF" w14:textId="77777777" w:rsidR="00811C3B" w:rsidRDefault="00811C3B" w:rsidP="00136D4A">
      <w:r>
        <w:t>At the transition point I then have</w:t>
      </w:r>
      <w:r w:rsidR="00CE2580">
        <w:t xml:space="preserve">  ( my model predicts L_ ) </w:t>
      </w:r>
    </w:p>
    <w:p w14:paraId="3F59858F" w14:textId="77777777" w:rsidR="00811C3B" w:rsidRDefault="00811C3B" w:rsidP="00136D4A"/>
    <w:p w14:paraId="68658348" w14:textId="77777777" w:rsidR="00811C3B" w:rsidRDefault="00811C3B" w:rsidP="00136D4A">
      <w:r>
        <w:tab/>
        <w:t>L(ω) = .3709  +  .05</w:t>
      </w:r>
      <w:r w:rsidR="00A40ED8">
        <w:t>8</w:t>
      </w:r>
      <w:r>
        <w:t xml:space="preserve">  = 0.42</w:t>
      </w:r>
      <w:r w:rsidR="00A40ED8">
        <w:t>8</w:t>
      </w:r>
      <w:r>
        <w:t>9 μH/m</w:t>
      </w:r>
    </w:p>
    <w:p w14:paraId="196A542D" w14:textId="77777777" w:rsidR="00A40ED8" w:rsidRDefault="00A40ED8" w:rsidP="00136D4A"/>
    <w:p w14:paraId="1F2BEEDB" w14:textId="77777777" w:rsidR="00A40ED8" w:rsidRDefault="00A40ED8" w:rsidP="00136D4A">
      <w:r>
        <w:pict>
          <v:shape id="_x0000_i1037" type="#_x0000_t75" style="width:368.25pt;height:42.75pt">
            <v:imagedata r:id="rId19" o:title=""/>
          </v:shape>
        </w:pict>
      </w:r>
    </w:p>
    <w:p w14:paraId="73771D59" w14:textId="77777777" w:rsidR="00A40ED8" w:rsidRDefault="00A40ED8" w:rsidP="00136D4A"/>
    <w:p w14:paraId="3BADDEB6" w14:textId="77777777" w:rsidR="00811C3B" w:rsidRDefault="00811C3B" w:rsidP="00136D4A">
      <w:r>
        <w:t xml:space="preserve">and at any other point the result will be LOWER. Recall now that their </w:t>
      </w:r>
      <w:r w:rsidRPr="00CE2580">
        <w:rPr>
          <w:b/>
        </w:rPr>
        <w:t>quoted value</w:t>
      </w:r>
      <w:r>
        <w:t xml:space="preserve"> was</w:t>
      </w:r>
    </w:p>
    <w:p w14:paraId="1845BDDE" w14:textId="77777777" w:rsidR="00811C3B" w:rsidRDefault="00811C3B" w:rsidP="00136D4A"/>
    <w:p w14:paraId="4691A7A5" w14:textId="77777777" w:rsidR="00811C3B" w:rsidRDefault="00811C3B" w:rsidP="00811C3B">
      <w:r>
        <w:tab/>
        <w:t>L = 0.42</w:t>
      </w:r>
      <w:r w:rsidR="00CE2580">
        <w:t>9</w:t>
      </w:r>
      <w:r>
        <w:t>811 x 10</w:t>
      </w:r>
      <w:r>
        <w:rPr>
          <w:rStyle w:val="superscript"/>
        </w:rPr>
        <w:t>-6</w:t>
      </w:r>
      <w:r w:rsidRPr="00811C3B">
        <w:t xml:space="preserve"> </w:t>
      </w:r>
      <w:r>
        <w:t>μH/m</w:t>
      </w:r>
    </w:p>
    <w:p w14:paraId="5CD92F0B" w14:textId="77777777" w:rsidR="00811C3B" w:rsidRDefault="00811C3B" w:rsidP="00136D4A"/>
    <w:p w14:paraId="12EEAB7D" w14:textId="77777777" w:rsidR="00CE2580" w:rsidRDefault="00811C3B" w:rsidP="00136D4A">
      <w:r>
        <w:t xml:space="preserve">which is VERY close to my number at the transition point, but their number is </w:t>
      </w:r>
      <w:r w:rsidR="00CE2580">
        <w:t>larger than my transition point number so I cannot model their number no mater what.  But we are very close:</w:t>
      </w:r>
    </w:p>
    <w:p w14:paraId="6935A2DD" w14:textId="77777777" w:rsidR="00CE2580" w:rsidRDefault="00CE2580" w:rsidP="00136D4A"/>
    <w:p w14:paraId="49B5EAED" w14:textId="77777777" w:rsidR="00CE2580" w:rsidRDefault="00CE2580" w:rsidP="00136D4A">
      <w:r>
        <w:tab/>
      </w:r>
    </w:p>
    <w:p w14:paraId="63025C7D" w14:textId="77777777" w:rsidR="00CE2580" w:rsidRDefault="00CE2580" w:rsidP="00136D4A"/>
    <w:p w14:paraId="6CA311CE" w14:textId="77777777" w:rsidR="00CE2580" w:rsidRDefault="00CE2580" w:rsidP="00136D4A"/>
    <w:p w14:paraId="46EF0957" w14:textId="77777777" w:rsidR="00CE2580" w:rsidRDefault="00CE2580" w:rsidP="00136D4A"/>
    <w:p w14:paraId="5B463209" w14:textId="77777777" w:rsidR="00CE2580" w:rsidRDefault="00CE2580" w:rsidP="00136D4A">
      <w:r>
        <w:t>Thus, my model has no way to fit their number since all my numbers at high ω will be lower</w:t>
      </w:r>
    </w:p>
    <w:p w14:paraId="2EFA5E89" w14:textId="77777777" w:rsidR="00CE2580" w:rsidRDefault="00CE2580" w:rsidP="00136D4A"/>
    <w:p w14:paraId="56096A63" w14:textId="77777777" w:rsidR="00CE2580" w:rsidRDefault="00CE2580" w:rsidP="00136D4A"/>
    <w:p w14:paraId="42432FC8" w14:textId="77777777" w:rsidR="00CE2580" w:rsidRDefault="00CE2580" w:rsidP="00136D4A"/>
    <w:p w14:paraId="268CE100" w14:textId="77777777" w:rsidR="00CE2580" w:rsidRDefault="00CE2580" w:rsidP="00136D4A"/>
    <w:p w14:paraId="05A09292" w14:textId="77777777" w:rsidR="00CE2580" w:rsidRDefault="00811C3B" w:rsidP="00136D4A">
      <w:r>
        <w:t xml:space="preserve">That suggests that they have measured their number at some higher ω! </w:t>
      </w:r>
      <w:r w:rsidR="00CE2580">
        <w:t xml:space="preserve"> But what is the ratio at the transition point?</w:t>
      </w:r>
    </w:p>
    <w:p w14:paraId="7C23AF25" w14:textId="77777777" w:rsidR="00CE2580" w:rsidRDefault="00CE2580" w:rsidP="00136D4A"/>
    <w:p w14:paraId="000322EB" w14:textId="77777777" w:rsidR="00CE2580" w:rsidRPr="00CE2580" w:rsidRDefault="00CE2580" w:rsidP="00136D4A">
      <w:r>
        <w:tab/>
        <w:t>their quote /  my model value  =  L / L_ = .4298/.4288 = 1.002</w:t>
      </w:r>
    </w:p>
    <w:p w14:paraId="135F4A3F" w14:textId="77777777" w:rsidR="00CE2580" w:rsidRDefault="00CE2580" w:rsidP="00136D4A"/>
    <w:p w14:paraId="49B00132" w14:textId="77777777" w:rsidR="00CE2580" w:rsidRDefault="00CE2580" w:rsidP="00136D4A">
      <w:r>
        <w:pict>
          <v:shape id="_x0000_i1038" type="#_x0000_t75" style="width:304.5pt;height:31.5pt">
            <v:imagedata r:id="rId20" o:title=""/>
          </v:shape>
        </w:pict>
      </w:r>
    </w:p>
    <w:p w14:paraId="002AA635" w14:textId="77777777" w:rsidR="00A40ED8" w:rsidRDefault="00A40ED8" w:rsidP="00136D4A">
      <w:r>
        <w:t xml:space="preserve">What does the direct C calculation say?  </w:t>
      </w:r>
    </w:p>
    <w:p w14:paraId="7F370289" w14:textId="77777777" w:rsidR="00A40ED8" w:rsidRDefault="00A40ED8" w:rsidP="00136D4A"/>
    <w:p w14:paraId="7C694651" w14:textId="77777777" w:rsidR="00A40ED8" w:rsidRDefault="00A40ED8" w:rsidP="00136D4A">
      <w:r>
        <w:tab/>
        <w:t>C = 4πε</w:t>
      </w:r>
      <w:r>
        <w:rPr>
          <w:rStyle w:val="subscript"/>
        </w:rPr>
        <w:t>d</w:t>
      </w:r>
      <w:r>
        <w:t>/K</w:t>
      </w:r>
    </w:p>
    <w:p w14:paraId="6DBB8616" w14:textId="77777777" w:rsidR="00A40ED8" w:rsidRDefault="00A40ED8" w:rsidP="00136D4A"/>
    <w:p w14:paraId="4E13F327" w14:textId="77777777" w:rsidR="00A40ED8" w:rsidRDefault="00A40ED8" w:rsidP="00136D4A">
      <w:r>
        <w:pict>
          <v:shape id="_x0000_i1039" type="#_x0000_t75" style="width:286.5pt;height:36.75pt">
            <v:imagedata r:id="rId21" o:title=""/>
          </v:shape>
        </w:pict>
      </w:r>
    </w:p>
    <w:p w14:paraId="6E63EE11" w14:textId="77777777" w:rsidR="00A40ED8" w:rsidRDefault="00A40ED8" w:rsidP="00136D4A"/>
    <w:p w14:paraId="0AB0E649" w14:textId="77777777" w:rsidR="00A40ED8" w:rsidRDefault="00A40ED8" w:rsidP="00136D4A">
      <w:r>
        <w:t>This assumes ε</w:t>
      </w:r>
      <w:r>
        <w:rPr>
          <w:rStyle w:val="subscript"/>
        </w:rPr>
        <w:t>rel</w:t>
      </w:r>
      <w:r>
        <w:t xml:space="preserve"> = 2.30000 exactly. They give this number instead, </w:t>
      </w:r>
    </w:p>
    <w:p w14:paraId="3F7F2568" w14:textId="77777777" w:rsidR="00A40ED8" w:rsidRDefault="00A40ED8" w:rsidP="00136D4A"/>
    <w:p w14:paraId="0BCAEB0A" w14:textId="77777777" w:rsidR="00A40ED8" w:rsidRDefault="00A40ED8" w:rsidP="00136D4A">
      <w:r>
        <w:tab/>
        <w:t>68.901 pF/m</w:t>
      </w:r>
    </w:p>
    <w:p w14:paraId="02A79376" w14:textId="77777777" w:rsidR="00A40ED8" w:rsidRDefault="00A40ED8" w:rsidP="00136D4A"/>
    <w:p w14:paraId="71D0CB83" w14:textId="77777777" w:rsidR="00CE2580" w:rsidRDefault="00A40ED8" w:rsidP="00136D4A">
      <w:r>
        <w:t>which, alt</w:t>
      </w:r>
      <w:r w:rsidR="00CE2580">
        <w:t>hough very close, is off a bit. Ratio is</w:t>
      </w:r>
    </w:p>
    <w:p w14:paraId="721C62E4" w14:textId="77777777" w:rsidR="00CE2580" w:rsidRDefault="00CE2580" w:rsidP="00136D4A"/>
    <w:p w14:paraId="460AB0CD" w14:textId="77777777" w:rsidR="00CE2580" w:rsidRDefault="00CE2580" w:rsidP="00136D4A">
      <w:r>
        <w:tab/>
      </w:r>
      <w:r w:rsidRPr="00CE2580">
        <w:t>1.001510785</w:t>
      </w:r>
    </w:p>
    <w:p w14:paraId="232D7893" w14:textId="77777777" w:rsidR="00CE2580" w:rsidRDefault="00CE2580" w:rsidP="00136D4A"/>
    <w:p w14:paraId="2277598D" w14:textId="77777777" w:rsidR="00CE2580" w:rsidRDefault="00CE2580" w:rsidP="00136D4A">
      <w:r>
        <w:t xml:space="preserve">so that is 1/10th of 1 %. </w:t>
      </w:r>
    </w:p>
    <w:p w14:paraId="57B327E6" w14:textId="77777777" w:rsidR="00CE2580" w:rsidRDefault="00CE2580" w:rsidP="00136D4A"/>
    <w:p w14:paraId="0F0E8CCE" w14:textId="77777777" w:rsidR="00CE2580" w:rsidRDefault="00CE2580" w:rsidP="00136D4A">
      <w:r>
        <w:t>Could I adjust ε</w:t>
      </w:r>
      <w:r>
        <w:rPr>
          <w:rStyle w:val="subscript"/>
        </w:rPr>
        <w:t>d</w:t>
      </w:r>
      <w:r>
        <w:t xml:space="preserve"> to make things work even better? I would need to lower my ε</w:t>
      </w:r>
      <w:r>
        <w:rPr>
          <w:rStyle w:val="subscript"/>
        </w:rPr>
        <w:t>d</w:t>
      </w:r>
      <w:r>
        <w:t>. Leave as is!</w:t>
      </w:r>
    </w:p>
    <w:p w14:paraId="3C3C840B" w14:textId="77777777" w:rsidR="00CE2580" w:rsidRDefault="00CE2580" w:rsidP="00136D4A"/>
    <w:p w14:paraId="78A25F3A" w14:textId="77777777" w:rsidR="00CE2580" w:rsidRDefault="00CE2580" w:rsidP="00136D4A">
      <w:r w:rsidRPr="00CE2580">
        <w:rPr>
          <w:b/>
        </w:rPr>
        <w:t>Question</w:t>
      </w:r>
      <w:r>
        <w:t>:  What happens with the speed of light v</w:t>
      </w:r>
      <w:r>
        <w:rPr>
          <w:rStyle w:val="subscript"/>
        </w:rPr>
        <w:t>d</w:t>
      </w:r>
      <w:r>
        <w:t xml:space="preserve"> business?  I know that</w:t>
      </w:r>
    </w:p>
    <w:p w14:paraId="082C2DFB" w14:textId="77777777" w:rsidR="00CE2580" w:rsidRDefault="00CE2580" w:rsidP="00136D4A"/>
    <w:p w14:paraId="21ECBE0B" w14:textId="77777777" w:rsidR="00CE2580" w:rsidRPr="00804350" w:rsidRDefault="00CE2580" w:rsidP="00136D4A">
      <w:r>
        <w:t>(1) in the high ω limit, L = L</w:t>
      </w:r>
      <w:r>
        <w:rPr>
          <w:rStyle w:val="subscript"/>
        </w:rPr>
        <w:t xml:space="preserve">e </w:t>
      </w:r>
      <w:r w:rsidR="00804350">
        <w:rPr>
          <w:rStyle w:val="subscript"/>
        </w:rPr>
        <w:t xml:space="preserve">  </w:t>
      </w:r>
      <w:r w:rsidR="00804350">
        <w:t xml:space="preserve"> [ </w:t>
      </w:r>
      <w:r w:rsidR="00804350" w:rsidRPr="00804350">
        <w:rPr>
          <w:color w:val="FF0000"/>
        </w:rPr>
        <w:t xml:space="preserve">correct, and this gives the 66% </w:t>
      </w:r>
      <w:r w:rsidR="00804350">
        <w:t xml:space="preserve">] </w:t>
      </w:r>
    </w:p>
    <w:p w14:paraId="124366E5" w14:textId="77777777" w:rsidR="00CE2580" w:rsidRDefault="00CE2580" w:rsidP="00136D4A">
      <w:pPr>
        <w:rPr>
          <w:rStyle w:val="subscript"/>
        </w:rPr>
      </w:pPr>
    </w:p>
    <w:p w14:paraId="3ECF09D3" w14:textId="77777777" w:rsidR="00CE2580" w:rsidRDefault="00CE2580" w:rsidP="00136D4A">
      <w:r>
        <w:t>(2) in that same limit, I know that v</w:t>
      </w:r>
      <w:r>
        <w:rPr>
          <w:rStyle w:val="subscript"/>
        </w:rPr>
        <w:t xml:space="preserve">d </w:t>
      </w:r>
      <w:r>
        <w:t>= 1/</w:t>
      </w:r>
      <w:r>
        <w:fldChar w:fldCharType="begin"/>
      </w:r>
      <w:r>
        <w:instrText xml:space="preserve"> EQ \r(LC) </w:instrText>
      </w:r>
      <w:r>
        <w:fldChar w:fldCharType="end"/>
      </w:r>
    </w:p>
    <w:p w14:paraId="27B8CB0E" w14:textId="77777777" w:rsidR="00CE2580" w:rsidRDefault="00CE2580" w:rsidP="00136D4A"/>
    <w:p w14:paraId="7752A509" w14:textId="77777777" w:rsidR="00CE2580" w:rsidRDefault="00CE2580" w:rsidP="00136D4A">
      <w:r>
        <w:t>(3) so what I really know is that</w:t>
      </w:r>
    </w:p>
    <w:p w14:paraId="38923904" w14:textId="77777777" w:rsidR="00CE2580" w:rsidRDefault="00CE2580" w:rsidP="00136D4A"/>
    <w:p w14:paraId="5CA213E9" w14:textId="77777777" w:rsidR="00CE2580" w:rsidRDefault="00CE2580" w:rsidP="00136D4A">
      <w:r>
        <w:tab/>
        <w:t>v</w:t>
      </w:r>
      <w:r>
        <w:rPr>
          <w:rStyle w:val="subscript"/>
        </w:rPr>
        <w:t xml:space="preserve">d </w:t>
      </w:r>
      <w:r>
        <w:t>= 1/</w:t>
      </w:r>
      <w:r>
        <w:fldChar w:fldCharType="begin"/>
      </w:r>
      <w:r>
        <w:instrText xml:space="preserve"> EQ \r(L</w:instrText>
      </w:r>
      <w:r>
        <w:rPr>
          <w:rStyle w:val="subscript"/>
        </w:rPr>
        <w:instrText>e</w:instrText>
      </w:r>
      <w:r>
        <w:instrText xml:space="preserve">C) </w:instrText>
      </w:r>
      <w:r>
        <w:fldChar w:fldCharType="end"/>
      </w:r>
    </w:p>
    <w:p w14:paraId="50E2BA18" w14:textId="77777777" w:rsidR="00CE2580" w:rsidRDefault="00CE2580" w:rsidP="00136D4A"/>
    <w:p w14:paraId="250A0C81" w14:textId="77777777" w:rsidR="00CE2580" w:rsidRDefault="00CE2580" w:rsidP="00136D4A">
      <w:r>
        <w:pict>
          <v:shape id="_x0000_i1040" type="#_x0000_t75" style="width:338.25pt;height:77.25pt">
            <v:imagedata r:id="rId22" o:title=""/>
          </v:shape>
        </w:pict>
      </w:r>
    </w:p>
    <w:p w14:paraId="0D8E65EA" w14:textId="77777777" w:rsidR="00A40ED8" w:rsidRDefault="00CE2580" w:rsidP="00136D4A">
      <w:r>
        <w:t xml:space="preserve">so this problem is rescued!  </w:t>
      </w:r>
      <w:r w:rsidR="00804350">
        <w:t xml:space="preserve">[ </w:t>
      </w:r>
      <w:r w:rsidR="00804350" w:rsidRPr="00804350">
        <w:rPr>
          <w:color w:val="FF0000"/>
        </w:rPr>
        <w:t>yup</w:t>
      </w:r>
      <w:r w:rsidR="00804350">
        <w:t xml:space="preserve"> ]</w:t>
      </w:r>
    </w:p>
    <w:p w14:paraId="2AE88C90" w14:textId="77777777" w:rsidR="00CE2580" w:rsidRDefault="00CE2580" w:rsidP="00136D4A"/>
    <w:p w14:paraId="36653FE3" w14:textId="77777777" w:rsidR="00CE2580" w:rsidRPr="00CE2580" w:rsidRDefault="00CE2580" w:rsidP="00136D4A">
      <w:r>
        <w:t xml:space="preserve">Question:  What about the 75 ohm impedance?  Again I can go </w:t>
      </w:r>
      <w:r w:rsidRPr="00CE2580">
        <w:rPr>
          <w:i/>
        </w:rPr>
        <w:t>at high ω</w:t>
      </w:r>
      <w:r>
        <w:t xml:space="preserve"> where L = L</w:t>
      </w:r>
      <w:r>
        <w:rPr>
          <w:rStyle w:val="subscript"/>
        </w:rPr>
        <w:t>e</w:t>
      </w:r>
      <w:r>
        <w:t xml:space="preserve"> </w:t>
      </w:r>
    </w:p>
    <w:p w14:paraId="6550BD8E" w14:textId="77777777" w:rsidR="00CE2580" w:rsidRDefault="00CE2580" w:rsidP="00136D4A"/>
    <w:p w14:paraId="6584E579" w14:textId="77777777" w:rsidR="00CE2580" w:rsidRDefault="00CE2580" w:rsidP="00136D4A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\r(L</w:instrText>
      </w:r>
      <w:r>
        <w:rPr>
          <w:rStyle w:val="subscript"/>
        </w:rPr>
        <w:instrText>e</w:instrText>
      </w:r>
      <w:r>
        <w:instrText xml:space="preserve">/C) </w:instrText>
      </w:r>
      <w:r>
        <w:fldChar w:fldCharType="end"/>
      </w:r>
    </w:p>
    <w:p w14:paraId="36643A95" w14:textId="77777777" w:rsidR="00CE2580" w:rsidRDefault="00CE2580" w:rsidP="00136D4A"/>
    <w:p w14:paraId="3E2847FC" w14:textId="77777777" w:rsidR="00CE2580" w:rsidRDefault="00CE2580" w:rsidP="00136D4A">
      <w:r>
        <w:pict>
          <v:shape id="_x0000_i1041" type="#_x0000_t75" style="width:318pt;height:37.5pt">
            <v:imagedata r:id="rId23" o:title=""/>
          </v:shape>
        </w:pict>
      </w:r>
    </w:p>
    <w:p w14:paraId="2A5E70EE" w14:textId="77777777" w:rsidR="00CE2580" w:rsidRDefault="00CE2580" w:rsidP="00136D4A">
      <w:r>
        <w:t xml:space="preserve">This seems farther from the nominal 75Ω than it should be. </w:t>
      </w:r>
    </w:p>
    <w:p w14:paraId="041F20E6" w14:textId="77777777" w:rsidR="00CE2580" w:rsidRDefault="00CE2580" w:rsidP="00136D4A"/>
    <w:p w14:paraId="393DC124" w14:textId="77777777" w:rsidR="00CE2580" w:rsidRDefault="00CE2580" w:rsidP="00136D4A">
      <w:r>
        <w:t>What "L" should go into the full Z</w:t>
      </w:r>
      <w:r>
        <w:rPr>
          <w:rStyle w:val="subscript"/>
        </w:rPr>
        <w:t>0</w:t>
      </w:r>
      <w:r>
        <w:t xml:space="preserve"> formula?  It is the full L, not L</w:t>
      </w:r>
      <w:r>
        <w:rPr>
          <w:rStyle w:val="subscript"/>
        </w:rPr>
        <w:t>e</w:t>
      </w:r>
      <w:r>
        <w:t xml:space="preserve">. So finally I get to combine the two models. </w:t>
      </w:r>
    </w:p>
    <w:p w14:paraId="112754A7" w14:textId="77777777" w:rsidR="00CE2580" w:rsidRDefault="00CE2580" w:rsidP="00136D4A"/>
    <w:p w14:paraId="2CE74497" w14:textId="77777777" w:rsidR="00CE2580" w:rsidRDefault="00CE2580" w:rsidP="00136D4A">
      <w:r>
        <w:t>First, we know that</w:t>
      </w:r>
    </w:p>
    <w:p w14:paraId="3F3F17FE" w14:textId="77777777" w:rsidR="00CE2580" w:rsidRDefault="00CE2580" w:rsidP="00136D4A"/>
    <w:p w14:paraId="72883B85" w14:textId="77777777" w:rsidR="00CE2580" w:rsidRDefault="00CE2580" w:rsidP="00136D4A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6F604BC2" w14:textId="77777777" w:rsidR="00CE2580" w:rsidRDefault="00CE2580" w:rsidP="00136D4A"/>
    <w:p w14:paraId="5C4747C9" w14:textId="77777777" w:rsidR="00CE2580" w:rsidRPr="00CE2580" w:rsidRDefault="00CE2580" w:rsidP="00136D4A">
      <w:r>
        <w:t xml:space="preserve">I have expressions for everything here! My model for L gives L_. </w:t>
      </w:r>
    </w:p>
    <w:p w14:paraId="3599E308" w14:textId="77777777" w:rsidR="00136D4A" w:rsidRPr="00136D4A" w:rsidRDefault="00136D4A" w:rsidP="00136D4A"/>
    <w:p w14:paraId="6BA76ACB" w14:textId="77777777" w:rsidR="00136D4A" w:rsidRPr="00136D4A" w:rsidRDefault="00136D4A" w:rsidP="00136D4A">
      <w:r>
        <w:tab/>
      </w:r>
      <w:r w:rsidR="00CE2580">
        <w:t>L(ω) = L</w:t>
      </w:r>
      <w:r w:rsidR="00CE2580">
        <w:rPr>
          <w:rStyle w:val="subscript"/>
        </w:rPr>
        <w:t>e</w:t>
      </w:r>
      <w:r w:rsidR="00CE2580">
        <w:t xml:space="preserve"> + 1.16 </w:t>
      </w:r>
      <w:r w:rsidR="00CE2580" w:rsidRPr="002C7357">
        <w:t xml:space="preserve"> </w:t>
      </w:r>
      <w:r w:rsidR="00CE2580">
        <w:fldChar w:fldCharType="begin"/>
      </w:r>
      <w:r w:rsidR="00CE2580">
        <w:instrText xml:space="preserve"> EQ \f(μ</w:instrText>
      </w:r>
      <w:r w:rsidR="00CE2580">
        <w:rPr>
          <w:rStyle w:val="subscript"/>
        </w:rPr>
        <w:instrText>i</w:instrText>
      </w:r>
      <w:r w:rsidR="00CE2580">
        <w:instrText xml:space="preserve">,8π) </w:instrText>
      </w:r>
      <w:r w:rsidR="00CE2580">
        <w:fldChar w:fldCharType="end"/>
      </w:r>
      <w:r w:rsidR="00CE2580">
        <w:t xml:space="preserve"> [ θ(ω&lt;ω</w:t>
      </w:r>
      <w:r w:rsidR="00CE2580">
        <w:rPr>
          <w:rStyle w:val="subscript"/>
        </w:rPr>
        <w:t>t</w:t>
      </w:r>
      <w:r w:rsidR="00CE2580">
        <w:t>) + (ω</w:t>
      </w:r>
      <w:r w:rsidR="00CE2580">
        <w:rPr>
          <w:rStyle w:val="subscript"/>
        </w:rPr>
        <w:t>t</w:t>
      </w:r>
      <w:r w:rsidR="00CE2580">
        <w:t>/ω)</w:t>
      </w:r>
      <w:r w:rsidR="00CE2580">
        <w:rPr>
          <w:rStyle w:val="superscript"/>
        </w:rPr>
        <w:t>1/2</w:t>
      </w:r>
      <w:r w:rsidR="00CE2580" w:rsidRPr="00136D4A">
        <w:t xml:space="preserve"> </w:t>
      </w:r>
      <w:r w:rsidR="00CE2580">
        <w:t>θ(ω&gt;ω</w:t>
      </w:r>
      <w:r w:rsidR="00CE2580">
        <w:rPr>
          <w:rStyle w:val="subscript"/>
        </w:rPr>
        <w:t>t</w:t>
      </w:r>
      <w:r w:rsidR="00CE2580">
        <w:t>) ]</w:t>
      </w:r>
    </w:p>
    <w:p w14:paraId="10B8D321" w14:textId="77777777" w:rsidR="00136D4A" w:rsidRPr="00136D4A" w:rsidRDefault="00136D4A" w:rsidP="002C7357">
      <w:pPr>
        <w:tabs>
          <w:tab w:val="left" w:pos="7200"/>
          <w:tab w:val="left" w:pos="7920"/>
          <w:tab w:val="right" w:pos="9270"/>
        </w:tabs>
      </w:pPr>
    </w:p>
    <w:sectPr w:rsidR="00136D4A" w:rsidRPr="00136D4A">
      <w:footerReference w:type="default" r:id="rId2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9404A" w14:textId="77777777" w:rsidR="00EE4306" w:rsidRDefault="00EE4306">
      <w:r>
        <w:separator/>
      </w:r>
    </w:p>
  </w:endnote>
  <w:endnote w:type="continuationSeparator" w:id="0">
    <w:p w14:paraId="0F003D44" w14:textId="77777777" w:rsidR="00EE4306" w:rsidRDefault="00EE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9622" w14:textId="77777777" w:rsidR="00A40ED8" w:rsidRDefault="00A40ED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435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D1AF" w14:textId="77777777" w:rsidR="00EE4306" w:rsidRDefault="00EE4306">
      <w:r>
        <w:separator/>
      </w:r>
    </w:p>
  </w:footnote>
  <w:footnote w:type="continuationSeparator" w:id="0">
    <w:p w14:paraId="31D6B675" w14:textId="77777777" w:rsidR="00EE4306" w:rsidRDefault="00EE4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576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49A"/>
    <w:rsid w:val="000F7B78"/>
    <w:rsid w:val="00121AC6"/>
    <w:rsid w:val="00130273"/>
    <w:rsid w:val="00135373"/>
    <w:rsid w:val="00136D4A"/>
    <w:rsid w:val="0013795C"/>
    <w:rsid w:val="001545F1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1A51"/>
    <w:rsid w:val="002B5E5C"/>
    <w:rsid w:val="002C5CCF"/>
    <w:rsid w:val="002C5FD8"/>
    <w:rsid w:val="002C7357"/>
    <w:rsid w:val="002D4894"/>
    <w:rsid w:val="002F271F"/>
    <w:rsid w:val="002F6416"/>
    <w:rsid w:val="0030350C"/>
    <w:rsid w:val="00315BF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F0A57"/>
    <w:rsid w:val="003F6E3F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09F4"/>
    <w:rsid w:val="00510E6F"/>
    <w:rsid w:val="00511127"/>
    <w:rsid w:val="0052472D"/>
    <w:rsid w:val="005276A3"/>
    <w:rsid w:val="005304A7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017"/>
    <w:rsid w:val="00683180"/>
    <w:rsid w:val="006947A1"/>
    <w:rsid w:val="006A36F3"/>
    <w:rsid w:val="006A60A6"/>
    <w:rsid w:val="006B016E"/>
    <w:rsid w:val="006B3614"/>
    <w:rsid w:val="006B7AA1"/>
    <w:rsid w:val="006C2FB2"/>
    <w:rsid w:val="006C3D2C"/>
    <w:rsid w:val="006C6AEB"/>
    <w:rsid w:val="006C7F46"/>
    <w:rsid w:val="006D2437"/>
    <w:rsid w:val="006D4393"/>
    <w:rsid w:val="006E630C"/>
    <w:rsid w:val="006F2C71"/>
    <w:rsid w:val="007033FF"/>
    <w:rsid w:val="00720868"/>
    <w:rsid w:val="00732BBD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350"/>
    <w:rsid w:val="00811C3B"/>
    <w:rsid w:val="008147ED"/>
    <w:rsid w:val="008217D9"/>
    <w:rsid w:val="0082785B"/>
    <w:rsid w:val="0083105B"/>
    <w:rsid w:val="0083175C"/>
    <w:rsid w:val="00833DC4"/>
    <w:rsid w:val="00841BA6"/>
    <w:rsid w:val="0085248A"/>
    <w:rsid w:val="00855762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6E9"/>
    <w:rsid w:val="009C2FAF"/>
    <w:rsid w:val="009E477C"/>
    <w:rsid w:val="00A062A7"/>
    <w:rsid w:val="00A10FB2"/>
    <w:rsid w:val="00A14069"/>
    <w:rsid w:val="00A2578F"/>
    <w:rsid w:val="00A333EF"/>
    <w:rsid w:val="00A37B8D"/>
    <w:rsid w:val="00A40ED8"/>
    <w:rsid w:val="00A430B5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4F07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2580"/>
    <w:rsid w:val="00D01718"/>
    <w:rsid w:val="00D12023"/>
    <w:rsid w:val="00D16A0B"/>
    <w:rsid w:val="00D30172"/>
    <w:rsid w:val="00D35268"/>
    <w:rsid w:val="00D4672D"/>
    <w:rsid w:val="00D5058C"/>
    <w:rsid w:val="00D648EB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4D9D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199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4306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25F7EF"/>
  <w15:chartTrackingRefBased/>
  <w15:docId w15:val="{46AF6D5C-2C26-4EE4-91F8-D6FA3D25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855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://www.belden.com/techdatas/metric/8281.pdf" TargetMode="Externa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2477</Words>
  <Characters>9566</Characters>
  <Application>Microsoft Office Word</Application>
  <DocSecurity>4</DocSecurity>
  <Lines>503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11770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http://www.belden.com/techdatas/metric/8281.pdf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