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90E8" w14:textId="77777777" w:rsidR="00291390" w:rsidRDefault="00990039">
      <w:pPr>
        <w:tabs>
          <w:tab w:val="right" w:pos="9270"/>
        </w:tabs>
      </w:pPr>
      <w:r>
        <w:rPr>
          <w:b/>
        </w:rPr>
        <w:t>Study of 1991 equations in Coax Doc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7.14.14</w:t>
      </w:r>
    </w:p>
    <w:p w14:paraId="309F17A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25A655C" w14:textId="77777777" w:rsidR="00D54500" w:rsidRDefault="00D5450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4500">
        <w:rPr>
          <w:color w:val="FF0000"/>
        </w:rPr>
        <w:t>This was a frustrating situation, I could not get my</w:t>
      </w:r>
      <w:r>
        <w:rPr>
          <w:color w:val="FF0000"/>
        </w:rPr>
        <w:t xml:space="preserve"> 2014</w:t>
      </w:r>
      <w:r w:rsidRPr="00D54500">
        <w:rPr>
          <w:color w:val="FF0000"/>
        </w:rPr>
        <w:t xml:space="preserve"> model's attenuation to match either the Belden data or my 1991 calculation! </w:t>
      </w:r>
      <w:r>
        <w:rPr>
          <w:color w:val="FF0000"/>
        </w:rPr>
        <w:t xml:space="preserve"> This forced me to do a close review of the 1991 coax doc equations, done here. I found no errors in those equations, but attenuation curve did not match! I thought maybe it was the tinning factor, but that turned out not to be the case. I verified that my 1991 theory did in fact give the 1991 attenuation plot. One slowdown here was that the final Excel spreadsheet used to make this plot was missing, so I could not check it. </w:t>
      </w:r>
    </w:p>
    <w:p w14:paraId="40EF6D83" w14:textId="77777777" w:rsidR="00D54500" w:rsidRPr="00D54500" w:rsidRDefault="00D5450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  <w:t xml:space="preserve">There were two errors in the end. One involved messy Maple algebra with various L expressions. The second was that plot was versus ω instead of f, a traditional error!  In any event, the attenuation data now matches perfectly both with 1991 and Belden. </w:t>
      </w:r>
    </w:p>
    <w:p w14:paraId="3C49146E" w14:textId="77777777" w:rsidR="00D54500" w:rsidRDefault="00D54500">
      <w:pPr>
        <w:tabs>
          <w:tab w:val="left" w:pos="7200"/>
          <w:tab w:val="left" w:pos="7920"/>
          <w:tab w:val="right" w:pos="9270"/>
        </w:tabs>
      </w:pPr>
    </w:p>
    <w:p w14:paraId="5AA191A2" w14:textId="77777777" w:rsidR="00291390" w:rsidRDefault="00990039">
      <w:r>
        <w:t xml:space="preserve">I am trying to find out why my attenuation </w:t>
      </w:r>
      <w:proofErr w:type="spellStart"/>
      <w:r>
        <w:t>calcs</w:t>
      </w:r>
      <w:proofErr w:type="spellEnd"/>
      <w:r>
        <w:t xml:space="preserve"> come out too small. One debug method is to do an equation-by-equation comparison of my 2014 work with my 1991 work in coax doc. So I will do each 1991 equation of interest right here. </w:t>
      </w:r>
    </w:p>
    <w:p w14:paraId="035CCD3F" w14:textId="77777777" w:rsidR="00990039" w:rsidRDefault="00990039"/>
    <w:p w14:paraId="1A3A91C0" w14:textId="77777777" w:rsidR="00990039" w:rsidRPr="00990039" w:rsidRDefault="002F7FDF">
      <w:pPr>
        <w:rPr>
          <w:b/>
        </w:rPr>
      </w:pPr>
      <w:r>
        <w:rPr>
          <w:b/>
        </w:rPr>
        <w:t xml:space="preserve">Derive 1991 </w:t>
      </w:r>
      <w:r w:rsidR="00990039" w:rsidRPr="00990039">
        <w:rPr>
          <w:b/>
        </w:rPr>
        <w:t xml:space="preserve">Chapter 2 Section 2.2 equation (10). </w:t>
      </w:r>
    </w:p>
    <w:p w14:paraId="53F63E80" w14:textId="77777777" w:rsidR="00990039" w:rsidRDefault="00990039"/>
    <w:p w14:paraId="28C8A6D8" w14:textId="77777777" w:rsidR="00990039" w:rsidRDefault="00990039" w:rsidP="00990039">
      <w:proofErr w:type="spellStart"/>
      <w:r>
        <w:t>Eq</w:t>
      </w:r>
      <w:proofErr w:type="spellEnd"/>
      <w:r>
        <w:t xml:space="preserve"> (10) claims</w:t>
      </w:r>
    </w:p>
    <w:p w14:paraId="34B566FD" w14:textId="77777777" w:rsidR="00990039" w:rsidRDefault="00990039" w:rsidP="00990039"/>
    <w:p w14:paraId="2E3CCC6E" w14:textId="77777777" w:rsidR="00990039" w:rsidRDefault="00990039" w:rsidP="00990039">
      <w:r>
        <w:tab/>
        <w:t>α(ω) ≈ β</w:t>
      </w:r>
      <w:r>
        <w:rPr>
          <w:rStyle w:val="subscript"/>
        </w:rPr>
        <w:t>1</w:t>
      </w:r>
      <w:r>
        <w:t>(</w:t>
      </w:r>
      <w:proofErr w:type="spellStart"/>
      <w:r>
        <w:t>r+g</w:t>
      </w:r>
      <w:proofErr w:type="spellEnd"/>
      <w:r>
        <w:t>)/2  where earlier I state that β</w:t>
      </w:r>
      <w:r>
        <w:rPr>
          <w:rStyle w:val="subscript"/>
        </w:rPr>
        <w:t>1</w:t>
      </w:r>
      <w:r>
        <w:t xml:space="preserve">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, see page 3. </w:t>
      </w:r>
    </w:p>
    <w:p w14:paraId="6D7B6D9A" w14:textId="77777777" w:rsidR="00990039" w:rsidRDefault="00990039" w:rsidP="00990039"/>
    <w:p w14:paraId="33289E63" w14:textId="77777777" w:rsidR="00990039" w:rsidRDefault="00990039" w:rsidP="00990039">
      <w:r>
        <w:t xml:space="preserve">where L is the total capacitance, not just the external. </w:t>
      </w:r>
    </w:p>
    <w:p w14:paraId="3851161B" w14:textId="77777777" w:rsidR="00990039" w:rsidRDefault="00990039" w:rsidP="00990039"/>
    <w:p w14:paraId="19C9D0FE" w14:textId="77777777" w:rsidR="00990039" w:rsidRDefault="00990039" w:rsidP="00990039">
      <w:r>
        <w:t>How then does the above compare to my Appendix Q.2 claim that</w:t>
      </w:r>
    </w:p>
    <w:p w14:paraId="6E63692D" w14:textId="77777777" w:rsidR="00990039" w:rsidRDefault="00990039" w:rsidP="00990039"/>
    <w:p w14:paraId="76C6D96E" w14:textId="77777777" w:rsidR="00990039" w:rsidRDefault="00990039" w:rsidP="00990039">
      <w:r>
        <w:tab/>
        <w:t xml:space="preserve">- </w:t>
      </w:r>
      <w:proofErr w:type="spellStart"/>
      <w:r>
        <w:t>Im</w:t>
      </w:r>
      <w:proofErr w:type="spellEnd"/>
      <w:r>
        <w:t xml:space="preserve">(k)  ≈    </w:t>
      </w:r>
      <w:r>
        <w:fldChar w:fldCharType="begin"/>
      </w:r>
      <w:r>
        <w:instrText xml:space="preserve"> EQ \f((RC + GL),</w:instrText>
      </w:r>
      <w:r w:rsidRPr="00247EFE">
        <w:instrText xml:space="preserve"> </w:instrText>
      </w:r>
      <w:r>
        <w:instrText>2</w:instrText>
      </w:r>
      <w:r>
        <w:fldChar w:fldCharType="begin"/>
      </w:r>
      <w:r>
        <w:instrText xml:space="preserve"> EQ \r(LC)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 w:rsidR="0025616B">
        <w:t>.</w:t>
      </w:r>
    </w:p>
    <w:p w14:paraId="45905B5A" w14:textId="77777777" w:rsidR="00990039" w:rsidRDefault="00990039" w:rsidP="00990039"/>
    <w:p w14:paraId="4E0D786A" w14:textId="77777777" w:rsidR="00990039" w:rsidRDefault="00990039" w:rsidP="00990039">
      <w:r>
        <w:t xml:space="preserve">Well, use these definitions of the 1991 world, </w:t>
      </w:r>
    </w:p>
    <w:p w14:paraId="75D169D9" w14:textId="77777777" w:rsidR="00990039" w:rsidRDefault="00990039" w:rsidP="00990039"/>
    <w:p w14:paraId="7DD6A6E2" w14:textId="77777777" w:rsidR="00990039" w:rsidRDefault="00990039" w:rsidP="00990039">
      <w:r>
        <w:tab/>
        <w:t>g ≡ G/</w:t>
      </w:r>
      <w:proofErr w:type="spellStart"/>
      <w:r>
        <w:t>ωC</w:t>
      </w:r>
      <w:proofErr w:type="spellEnd"/>
    </w:p>
    <w:p w14:paraId="2ECD3273" w14:textId="77777777" w:rsidR="00990039" w:rsidRDefault="00990039" w:rsidP="00990039">
      <w:r>
        <w:tab/>
        <w:t>r ≡ R/</w:t>
      </w:r>
      <w:proofErr w:type="spellStart"/>
      <w:r>
        <w:t>ωL</w:t>
      </w:r>
      <w:proofErr w:type="spellEnd"/>
      <w:r w:rsidR="0025616B">
        <w:t xml:space="preserve">  .</w:t>
      </w:r>
    </w:p>
    <w:p w14:paraId="1115337B" w14:textId="77777777" w:rsidR="00990039" w:rsidRDefault="00990039" w:rsidP="00990039"/>
    <w:p w14:paraId="7564B705" w14:textId="77777777" w:rsidR="00990039" w:rsidRDefault="00990039" w:rsidP="00990039">
      <w:r>
        <w:t>Then the 1991 claim is that</w:t>
      </w:r>
    </w:p>
    <w:p w14:paraId="33CE23A4" w14:textId="77777777" w:rsidR="00990039" w:rsidRDefault="00990039" w:rsidP="00990039"/>
    <w:p w14:paraId="063A28EB" w14:textId="77777777" w:rsidR="00990039" w:rsidRDefault="00990039" w:rsidP="00990039">
      <w:r>
        <w:tab/>
        <w:t>α(ω) ≈ β</w:t>
      </w:r>
      <w:r>
        <w:rPr>
          <w:rStyle w:val="subscript"/>
        </w:rPr>
        <w:t>1</w:t>
      </w:r>
      <w:r>
        <w:t>(</w:t>
      </w:r>
      <w:proofErr w:type="spellStart"/>
      <w:r>
        <w:t>r+g</w:t>
      </w:r>
      <w:proofErr w:type="spellEnd"/>
      <w:r>
        <w:t>)/2  = β</w:t>
      </w:r>
      <w:r>
        <w:rPr>
          <w:rStyle w:val="subscript"/>
        </w:rPr>
        <w:t>1</w:t>
      </w:r>
      <w:r>
        <w:t>(R/</w:t>
      </w:r>
      <w:proofErr w:type="spellStart"/>
      <w:r>
        <w:t>ωL</w:t>
      </w:r>
      <w:proofErr w:type="spellEnd"/>
      <w:r>
        <w:t xml:space="preserve"> +</w:t>
      </w:r>
      <w:r w:rsidRPr="00801479">
        <w:t xml:space="preserve"> </w:t>
      </w:r>
      <w:r>
        <w:t>G/</w:t>
      </w:r>
      <w:proofErr w:type="spellStart"/>
      <w:r>
        <w:t>ωC</w:t>
      </w:r>
      <w:proofErr w:type="spellEnd"/>
      <w:r>
        <w:t>)/2</w:t>
      </w:r>
    </w:p>
    <w:p w14:paraId="004066CA" w14:textId="77777777" w:rsidR="00990039" w:rsidRDefault="00990039" w:rsidP="00990039"/>
    <w:p w14:paraId="41B3F553" w14:textId="77777777" w:rsidR="00990039" w:rsidRDefault="00990039" w:rsidP="00990039">
      <w:r>
        <w:tab/>
        <w:t>= (β</w:t>
      </w:r>
      <w:r>
        <w:rPr>
          <w:rStyle w:val="subscript"/>
        </w:rPr>
        <w:t>1</w:t>
      </w:r>
      <w:r>
        <w:t>/ω)</w:t>
      </w:r>
      <w:r w:rsidRPr="00801479">
        <w:t xml:space="preserve"> </w:t>
      </w:r>
      <w:r>
        <w:t>(R/L +</w:t>
      </w:r>
      <w:r w:rsidRPr="00801479">
        <w:t xml:space="preserve"> </w:t>
      </w:r>
      <w:r>
        <w:t>G/C)/2  = (β</w:t>
      </w:r>
      <w:r>
        <w:rPr>
          <w:rStyle w:val="subscript"/>
        </w:rPr>
        <w:t>1</w:t>
      </w:r>
      <w:r>
        <w:t>/ω)</w:t>
      </w:r>
      <w:r w:rsidRPr="00801479">
        <w:t xml:space="preserve"> </w:t>
      </w:r>
      <w:r>
        <w:t>(RC+GL)/[2LC]</w:t>
      </w:r>
    </w:p>
    <w:p w14:paraId="2FD755DC" w14:textId="77777777" w:rsidR="00990039" w:rsidRDefault="00990039" w:rsidP="00990039"/>
    <w:p w14:paraId="73059F94" w14:textId="77777777" w:rsidR="00990039" w:rsidRDefault="00990039" w:rsidP="00990039">
      <w:r>
        <w:tab/>
        <w:t xml:space="preserve">= </w:t>
      </w:r>
      <w:r>
        <w:fldChar w:fldCharType="begin"/>
      </w:r>
      <w:r>
        <w:instrText xml:space="preserve"> EQ \r(LC) </w:instrText>
      </w:r>
      <w:r>
        <w:fldChar w:fldCharType="end"/>
      </w:r>
      <w:r>
        <w:t>(RC+GL)/[2LC]</w:t>
      </w:r>
    </w:p>
    <w:p w14:paraId="39C7D59F" w14:textId="77777777" w:rsidR="00990039" w:rsidRPr="00801479" w:rsidRDefault="00990039" w:rsidP="00990039"/>
    <w:p w14:paraId="425AFB1F" w14:textId="77777777" w:rsidR="00990039" w:rsidRDefault="00990039" w:rsidP="00990039">
      <w:r>
        <w:tab/>
        <w:t>= (RC+GL)/[2</w:t>
      </w:r>
      <w:r>
        <w:fldChar w:fldCharType="begin"/>
      </w:r>
      <w:r>
        <w:instrText xml:space="preserve"> EQ \r(LC) </w:instrText>
      </w:r>
      <w:r>
        <w:fldChar w:fldCharType="end"/>
      </w:r>
      <w:r>
        <w:t>]</w:t>
      </w:r>
    </w:p>
    <w:p w14:paraId="37609D3E" w14:textId="77777777" w:rsidR="00990039" w:rsidRDefault="00990039" w:rsidP="00990039"/>
    <w:p w14:paraId="107D2A38" w14:textId="77777777" w:rsidR="00990039" w:rsidRDefault="0025616B" w:rsidP="00990039">
      <w:r>
        <w:lastRenderedPageBreak/>
        <w:t>G</w:t>
      </w:r>
      <w:r w:rsidR="00990039">
        <w:t>ood, the α(ω) shown in 1991 Chapter 2.2 equation (10) agrees with a = -</w:t>
      </w:r>
      <w:proofErr w:type="spellStart"/>
      <w:r w:rsidR="00990039">
        <w:t>Im</w:t>
      </w:r>
      <w:proofErr w:type="spellEnd"/>
      <w:r w:rsidR="00990039">
        <w:t xml:space="preserve">(k) as it appears in 2014 Appendix Q.2. </w:t>
      </w:r>
    </w:p>
    <w:p w14:paraId="2CC95FE4" w14:textId="77777777" w:rsidR="00990039" w:rsidRDefault="00990039">
      <w:pPr>
        <w:rPr>
          <w:b/>
        </w:rPr>
      </w:pPr>
    </w:p>
    <w:p w14:paraId="4470747C" w14:textId="77777777" w:rsidR="002F7FDF" w:rsidRPr="00990039" w:rsidRDefault="002F7FDF" w:rsidP="002F7FDF">
      <w:pPr>
        <w:rPr>
          <w:b/>
        </w:rPr>
      </w:pPr>
      <w:r>
        <w:rPr>
          <w:b/>
        </w:rPr>
        <w:t xml:space="preserve">Derive 1991 </w:t>
      </w:r>
      <w:r w:rsidRPr="00990039">
        <w:rPr>
          <w:b/>
        </w:rPr>
        <w:t>Chapter 2 Section 2.</w:t>
      </w:r>
      <w:r>
        <w:rPr>
          <w:b/>
        </w:rPr>
        <w:t>3</w:t>
      </w:r>
      <w:r w:rsidRPr="00990039">
        <w:rPr>
          <w:b/>
        </w:rPr>
        <w:t xml:space="preserve"> equation (</w:t>
      </w:r>
      <w:r>
        <w:rPr>
          <w:b/>
        </w:rPr>
        <w:t>2</w:t>
      </w:r>
      <w:r w:rsidRPr="00990039">
        <w:rPr>
          <w:b/>
        </w:rPr>
        <w:t xml:space="preserve">). </w:t>
      </w:r>
    </w:p>
    <w:p w14:paraId="29319DE7" w14:textId="77777777" w:rsidR="002F7FDF" w:rsidRDefault="002F7FDF">
      <w:pPr>
        <w:rPr>
          <w:b/>
        </w:rPr>
      </w:pPr>
    </w:p>
    <w:p w14:paraId="6F836D20" w14:textId="77777777" w:rsidR="002F7FDF" w:rsidRDefault="002F7FDF" w:rsidP="002F7FDF">
      <w:r>
        <w:t xml:space="preserve">The 1991 equation claims this, </w:t>
      </w:r>
      <w:r>
        <w:tab/>
      </w:r>
    </w:p>
    <w:p w14:paraId="1FFE4609" w14:textId="77777777" w:rsidR="002F7FDF" w:rsidRDefault="002F7FDF" w:rsidP="002F7FDF"/>
    <w:p w14:paraId="78D17FD6" w14:textId="77777777" w:rsidR="002F7FDF" w:rsidRDefault="002F7FDF" w:rsidP="002F7FDF">
      <w:r>
        <w:tab/>
        <w:t>R/(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>) = r</w:t>
      </w:r>
      <w:r>
        <w:rPr>
          <w:rStyle w:val="subscript"/>
        </w:rPr>
        <w:t>e</w:t>
      </w:r>
      <w:r>
        <w:t xml:space="preserve"> = (1/2) 1 / [</w:t>
      </w:r>
      <w:proofErr w:type="spellStart"/>
      <w:r>
        <w:t>ln</w:t>
      </w:r>
      <w:proofErr w:type="spellEnd"/>
      <w:r>
        <w:t>(b/a)]  * 1/</w:t>
      </w:r>
      <w:r>
        <w:fldChar w:fldCharType="begin"/>
      </w:r>
      <w:r>
        <w:instrText xml:space="preserve"> EQ \r(πfμ</w:instrText>
      </w:r>
      <w:r>
        <w:rPr>
          <w:rStyle w:val="subscript"/>
        </w:rPr>
        <w:instrText>0</w:instrText>
      </w:r>
      <w:r>
        <w:instrText xml:space="preserve">σ) </w:instrText>
      </w:r>
      <w:r>
        <w:fldChar w:fldCharType="end"/>
      </w:r>
      <w:r>
        <w:t xml:space="preserve"> * [1/a + 1/b]</w:t>
      </w:r>
    </w:p>
    <w:p w14:paraId="18223A44" w14:textId="77777777" w:rsidR="002F7FDF" w:rsidRDefault="002F7FDF" w:rsidP="002F7FDF"/>
    <w:p w14:paraId="7422108D" w14:textId="77777777" w:rsidR="002F7FDF" w:rsidRDefault="002F7FDF" w:rsidP="002F7FDF">
      <w:r>
        <w:t>Here are facts from my 2014 analysis:</w:t>
      </w:r>
    </w:p>
    <w:p w14:paraId="59E1E6DC" w14:textId="77777777" w:rsidR="002F7FDF" w:rsidRDefault="002F7FDF" w:rsidP="002F7FDF"/>
    <w:p w14:paraId="4A6266A7" w14:textId="77777777" w:rsidR="002F7FDF" w:rsidRDefault="002F7FDF" w:rsidP="002F7FDF">
      <w:r>
        <w:tab/>
        <w:t>L</w:t>
      </w:r>
      <w:r>
        <w:rPr>
          <w:rStyle w:val="subscript"/>
        </w:rPr>
        <w:t>e</w:t>
      </w:r>
      <w:r>
        <w:t xml:space="preserve">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0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</w:t>
      </w:r>
    </w:p>
    <w:p w14:paraId="3C09019D" w14:textId="77777777" w:rsidR="002F7FDF" w:rsidRDefault="002F7FDF" w:rsidP="002F7FDF"/>
    <w:p w14:paraId="408FC1EC" w14:textId="77777777" w:rsidR="002F7FDF" w:rsidRDefault="002F7FDF" w:rsidP="002F7FDF">
      <w:r>
        <w:tab/>
        <w:t>R = 1/(2πσδ) * (1/a</w:t>
      </w:r>
      <w:r>
        <w:rPr>
          <w:rStyle w:val="subscript"/>
        </w:rPr>
        <w:t>1</w:t>
      </w:r>
      <w:r>
        <w:t>+ 1/a</w:t>
      </w:r>
      <w:r>
        <w:rPr>
          <w:rStyle w:val="subscript"/>
        </w:rPr>
        <w:t>2</w:t>
      </w:r>
      <w:r>
        <w:t>)</w:t>
      </w:r>
    </w:p>
    <w:p w14:paraId="660F4510" w14:textId="77777777" w:rsidR="002F7FDF" w:rsidRDefault="002F7FDF" w:rsidP="002F7FDF"/>
    <w:p w14:paraId="72D957D8" w14:textId="77777777" w:rsidR="002F7FDF" w:rsidRDefault="002F7FDF" w:rsidP="002F7FDF">
      <w:r>
        <w:t xml:space="preserve">So </w:t>
      </w:r>
      <w:r w:rsidR="0025616B">
        <w:t>in 2014</w:t>
      </w:r>
      <w:r>
        <w:t xml:space="preserve"> I would claim that  [δ = </w:t>
      </w:r>
      <w:r>
        <w:fldChar w:fldCharType="begin"/>
      </w:r>
      <w:r>
        <w:instrText xml:space="preserve"> EQ \r(2/ωμ</w:instrText>
      </w:r>
      <w:r>
        <w:rPr>
          <w:rStyle w:val="subscript"/>
        </w:rPr>
        <w:instrText>0</w:instrText>
      </w:r>
      <w:r>
        <w:instrText xml:space="preserve">σ) </w:instrText>
      </w:r>
      <w:r>
        <w:fldChar w:fldCharType="end"/>
      </w:r>
      <w:r>
        <w:t xml:space="preserve">  ]</w:t>
      </w:r>
    </w:p>
    <w:p w14:paraId="170BDBED" w14:textId="77777777" w:rsidR="002F7FDF" w:rsidRPr="005E1C40" w:rsidRDefault="002F7FDF" w:rsidP="002F7FDF">
      <w:pPr>
        <w:rPr>
          <w:color w:val="FF0000"/>
        </w:rPr>
      </w:pPr>
      <w:r>
        <w:tab/>
      </w:r>
      <w:r w:rsidR="005E1C40" w:rsidRPr="005E1C40">
        <w:rPr>
          <w:color w:val="FF0000"/>
        </w:rPr>
        <w:t>r</w:t>
      </w:r>
      <w:r w:rsidR="005E1C40" w:rsidRPr="005E1C40">
        <w:rPr>
          <w:rStyle w:val="subscript"/>
          <w:color w:val="FF0000"/>
        </w:rPr>
        <w:t>e</w:t>
      </w:r>
      <w:r w:rsidR="005E1C40" w:rsidRPr="005E1C40">
        <w:rPr>
          <w:color w:val="FF0000"/>
        </w:rPr>
        <w:t xml:space="preserve"> ≡  </w:t>
      </w:r>
      <w:r w:rsidRPr="005E1C40">
        <w:rPr>
          <w:color w:val="FF0000"/>
        </w:rPr>
        <w:t>R/(</w:t>
      </w:r>
      <w:proofErr w:type="spellStart"/>
      <w:r w:rsidRPr="005E1C40">
        <w:rPr>
          <w:color w:val="FF0000"/>
        </w:rPr>
        <w:t>ωL</w:t>
      </w:r>
      <w:r w:rsidRPr="005E1C40">
        <w:rPr>
          <w:rStyle w:val="subscript"/>
          <w:color w:val="FF0000"/>
        </w:rPr>
        <w:t>e</w:t>
      </w:r>
      <w:proofErr w:type="spellEnd"/>
      <w:r w:rsidRPr="005E1C40">
        <w:rPr>
          <w:color w:val="FF0000"/>
        </w:rPr>
        <w:t>)  = (1/ω) * 1/(2πσδ) * 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 xml:space="preserve">) [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\f(μ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,4π) </w:instrText>
      </w:r>
      <w:r w:rsidRPr="005E1C40">
        <w:rPr>
          <w:color w:val="FF0000"/>
        </w:rPr>
        <w:fldChar w:fldCharType="end"/>
      </w:r>
      <w:r w:rsidRPr="005E1C40">
        <w:rPr>
          <w:color w:val="FF0000"/>
        </w:rPr>
        <w:t xml:space="preserve"> K ]</w:t>
      </w:r>
      <w:r w:rsidRPr="005E1C40">
        <w:rPr>
          <w:rStyle w:val="superscript"/>
          <w:color w:val="FF0000"/>
        </w:rPr>
        <w:t>-1</w:t>
      </w:r>
      <w:r w:rsidR="005E1C40" w:rsidRPr="005E1C40">
        <w:rPr>
          <w:color w:val="FF0000"/>
        </w:rPr>
        <w:t xml:space="preserve"> </w:t>
      </w:r>
      <w:r w:rsidR="005E1C40" w:rsidRPr="005E1C40">
        <w:rPr>
          <w:color w:val="FF0000"/>
        </w:rPr>
        <w:tab/>
      </w:r>
    </w:p>
    <w:p w14:paraId="3D00E0A6" w14:textId="77777777" w:rsidR="002F7FDF" w:rsidRDefault="002F7FDF" w:rsidP="002F7FDF"/>
    <w:p w14:paraId="65B71A11" w14:textId="77777777" w:rsidR="002F7FDF" w:rsidRDefault="002F7FDF" w:rsidP="002F7FDF">
      <w:r>
        <w:tab/>
      </w:r>
      <w:r>
        <w:tab/>
      </w:r>
      <w:r w:rsidRPr="005E1C40">
        <w:rPr>
          <w:color w:val="FF0000"/>
        </w:rPr>
        <w:t xml:space="preserve">= 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\r(ωμ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σ/2) </w:instrText>
      </w:r>
      <w:r w:rsidRPr="005E1C40">
        <w:rPr>
          <w:color w:val="FF0000"/>
        </w:rPr>
        <w:fldChar w:fldCharType="end"/>
      </w:r>
      <w:r w:rsidRPr="005E1C40">
        <w:rPr>
          <w:color w:val="FF0000"/>
        </w:rPr>
        <w:t>* (1/ω) * 1/(2πσ) * 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) 4π/(μ</w:t>
      </w:r>
      <w:r w:rsidRPr="005E1C40">
        <w:rPr>
          <w:rStyle w:val="subscript"/>
          <w:color w:val="FF0000"/>
        </w:rPr>
        <w:t>0</w:t>
      </w:r>
      <w:r w:rsidRPr="005E1C40">
        <w:rPr>
          <w:color w:val="FF0000"/>
        </w:rPr>
        <w:t>K)</w:t>
      </w:r>
      <w:r w:rsidR="005E1C40">
        <w:tab/>
      </w:r>
    </w:p>
    <w:p w14:paraId="3C6FEF3E" w14:textId="77777777" w:rsidR="002F7FDF" w:rsidRDefault="002F7FDF" w:rsidP="002F7FDF"/>
    <w:p w14:paraId="2D39FB09" w14:textId="77777777" w:rsidR="002F7FDF" w:rsidRPr="00992307" w:rsidRDefault="002F7FDF" w:rsidP="002F7FDF">
      <w:r>
        <w:tab/>
      </w:r>
      <w:r>
        <w:tab/>
        <w:t xml:space="preserve">= 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σ/2ω) </w:instrText>
      </w:r>
      <w:r w:rsidRPr="005E1C40">
        <w:rPr>
          <w:color w:val="FF0000"/>
        </w:rPr>
        <w:fldChar w:fldCharType="end"/>
      </w:r>
      <w:r>
        <w:t>*</w:t>
      </w:r>
      <w:r w:rsidRPr="005E1C40">
        <w:rPr>
          <w:color w:val="FF0000"/>
        </w:rPr>
        <w:t xml:space="preserve"> 1/(2πσ) * 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)</w:t>
      </w:r>
      <w:r>
        <w:t xml:space="preserve"> </w:t>
      </w:r>
      <w:r w:rsidRPr="005E1C40">
        <w:rPr>
          <w:color w:val="FF0000"/>
        </w:rPr>
        <w:t>4π/</w:t>
      </w:r>
      <w:r>
        <w:t>(μ</w:t>
      </w:r>
      <w:r>
        <w:rPr>
          <w:rStyle w:val="subscript"/>
        </w:rPr>
        <w:t>0</w:t>
      </w:r>
      <w:r>
        <w:t>[</w:t>
      </w:r>
      <w:r w:rsidRPr="005E1C40">
        <w:rPr>
          <w:color w:val="FF0000"/>
        </w:rPr>
        <w:t xml:space="preserve">2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</w:t>
      </w:r>
      <w:r>
        <w:rPr>
          <w:color w:val="000000"/>
        </w:rPr>
        <w:t>]</w:t>
      </w:r>
      <w:r>
        <w:t>)</w:t>
      </w:r>
    </w:p>
    <w:p w14:paraId="2460561F" w14:textId="77777777" w:rsidR="002F7FDF" w:rsidRDefault="002F7FDF" w:rsidP="002F7FDF"/>
    <w:p w14:paraId="1ED4B28A" w14:textId="77777777" w:rsidR="002F7FDF" w:rsidRPr="005E1C40" w:rsidRDefault="002F7FDF" w:rsidP="002F7FDF">
      <w:pPr>
        <w:rPr>
          <w:color w:val="FF0000"/>
        </w:rPr>
      </w:pPr>
      <w:r>
        <w:tab/>
      </w:r>
      <w:r>
        <w:tab/>
        <w:t xml:space="preserve">= 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σ/2ω) </w:instrText>
      </w:r>
      <w:r w:rsidRPr="005E1C40">
        <w:rPr>
          <w:color w:val="FF0000"/>
        </w:rPr>
        <w:fldChar w:fldCharType="end"/>
      </w:r>
      <w:r>
        <w:t xml:space="preserve">* </w:t>
      </w:r>
      <w:r w:rsidRPr="005E1C40">
        <w:rPr>
          <w:color w:val="FF0000"/>
        </w:rPr>
        <w:t>1/(σ)</w:t>
      </w:r>
      <w:r>
        <w:t xml:space="preserve"> * </w:t>
      </w:r>
      <w:r w:rsidRPr="005E1C40">
        <w:rPr>
          <w:color w:val="FF0000"/>
        </w:rPr>
        <w:t>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) 1/(μ</w:t>
      </w:r>
      <w:r w:rsidRPr="005E1C40">
        <w:rPr>
          <w:rStyle w:val="subscript"/>
          <w:color w:val="FF0000"/>
        </w:rPr>
        <w:t>0</w:t>
      </w:r>
      <w:r w:rsidRPr="005E1C40">
        <w:rPr>
          <w:color w:val="FF0000"/>
        </w:rPr>
        <w:t xml:space="preserve">[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)])</w:t>
      </w:r>
    </w:p>
    <w:p w14:paraId="60D2125A" w14:textId="77777777" w:rsidR="002F7FDF" w:rsidRDefault="002F7FDF" w:rsidP="002F7FDF"/>
    <w:p w14:paraId="7616E5B4" w14:textId="77777777" w:rsidR="002F7FDF" w:rsidRPr="005E1C40" w:rsidRDefault="002F7FDF" w:rsidP="002F7FDF">
      <w:pPr>
        <w:rPr>
          <w:color w:val="FF0000"/>
        </w:rPr>
      </w:pPr>
      <w:r>
        <w:tab/>
      </w:r>
      <w:r>
        <w:tab/>
        <w:t xml:space="preserve">= 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/2ωσ) </w:instrText>
      </w:r>
      <w:r w:rsidRPr="005E1C40">
        <w:rPr>
          <w:color w:val="FF0000"/>
        </w:rPr>
        <w:fldChar w:fldCharType="end"/>
      </w:r>
      <w:r>
        <w:t xml:space="preserve"> </w:t>
      </w:r>
      <w:r w:rsidRPr="005E1C40">
        <w:rPr>
          <w:color w:val="FF0000"/>
        </w:rPr>
        <w:t>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) 1/(μ</w:t>
      </w:r>
      <w:r w:rsidRPr="005E1C40">
        <w:rPr>
          <w:rStyle w:val="subscript"/>
          <w:color w:val="FF0000"/>
        </w:rPr>
        <w:t>0</w:t>
      </w:r>
      <w:r w:rsidRPr="005E1C40">
        <w:rPr>
          <w:color w:val="FF0000"/>
        </w:rPr>
        <w:t xml:space="preserve">[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)])</w:t>
      </w:r>
    </w:p>
    <w:p w14:paraId="67771084" w14:textId="77777777" w:rsidR="002F7FDF" w:rsidRPr="00992307" w:rsidRDefault="002F7FDF" w:rsidP="002F7FDF"/>
    <w:p w14:paraId="5DC187F8" w14:textId="77777777" w:rsidR="002F7FDF" w:rsidRDefault="002F7FDF" w:rsidP="002F7FDF">
      <w:r>
        <w:tab/>
      </w:r>
      <w:r>
        <w:tab/>
        <w:t xml:space="preserve">= 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\r(1/(2ωσμ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)) </w:instrText>
      </w:r>
      <w:r w:rsidRPr="005E1C40">
        <w:rPr>
          <w:color w:val="FF0000"/>
        </w:rPr>
        <w:fldChar w:fldCharType="end"/>
      </w:r>
      <w:r>
        <w:t xml:space="preserve"> </w:t>
      </w:r>
      <w:r w:rsidRPr="005E1C40">
        <w:rPr>
          <w:color w:val="FF0000"/>
        </w:rPr>
        <w:t>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 xml:space="preserve">) 1/(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)])</w:t>
      </w:r>
    </w:p>
    <w:p w14:paraId="648A2423" w14:textId="77777777" w:rsidR="002F7FDF" w:rsidRDefault="002F7FDF" w:rsidP="002F7FDF"/>
    <w:p w14:paraId="229933E6" w14:textId="77777777" w:rsidR="002F7FDF" w:rsidRPr="005E1C40" w:rsidRDefault="002F7FDF" w:rsidP="002F7FDF">
      <w:pPr>
        <w:rPr>
          <w:color w:val="FF0000"/>
        </w:rPr>
      </w:pPr>
      <w:r>
        <w:tab/>
      </w:r>
      <w:r>
        <w:tab/>
        <w:t xml:space="preserve">= 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\r(1/(4πfσμ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)) </w:instrText>
      </w:r>
      <w:r w:rsidRPr="005E1C40">
        <w:rPr>
          <w:color w:val="FF0000"/>
        </w:rPr>
        <w:fldChar w:fldCharType="end"/>
      </w:r>
      <w:r>
        <w:t xml:space="preserve"> </w:t>
      </w:r>
      <w:r w:rsidRPr="005E1C40">
        <w:rPr>
          <w:color w:val="FF0000"/>
        </w:rPr>
        <w:t>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 xml:space="preserve">) 1/(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)])</w:t>
      </w:r>
    </w:p>
    <w:p w14:paraId="6A68C895" w14:textId="77777777" w:rsidR="002F7FDF" w:rsidRDefault="002F7FDF" w:rsidP="002F7FDF"/>
    <w:p w14:paraId="50E3E7A6" w14:textId="77777777" w:rsidR="002F7FDF" w:rsidRPr="005E1C40" w:rsidRDefault="002F7FDF" w:rsidP="002F7FDF">
      <w:pPr>
        <w:rPr>
          <w:color w:val="FF0000"/>
        </w:rPr>
      </w:pPr>
      <w:r>
        <w:tab/>
      </w:r>
      <w:r>
        <w:tab/>
        <w:t xml:space="preserve">=  </w:t>
      </w:r>
      <w:r w:rsidRPr="005E1C40">
        <w:rPr>
          <w:color w:val="FF0000"/>
        </w:rPr>
        <w:t>(1/2)</w:t>
      </w:r>
      <w:r>
        <w:t xml:space="preserve">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\r(1/(πfσμ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)) </w:instrText>
      </w:r>
      <w:r w:rsidRPr="005E1C40">
        <w:rPr>
          <w:color w:val="FF0000"/>
        </w:rPr>
        <w:fldChar w:fldCharType="end"/>
      </w:r>
      <w:r w:rsidRPr="005E1C40">
        <w:rPr>
          <w:color w:val="FF0000"/>
        </w:rPr>
        <w:t xml:space="preserve"> 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 xml:space="preserve">) 1/(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)])</w:t>
      </w:r>
    </w:p>
    <w:p w14:paraId="523ABE3E" w14:textId="77777777" w:rsidR="002F7FDF" w:rsidRDefault="002F7FDF" w:rsidP="002F7FDF"/>
    <w:p w14:paraId="32A142CA" w14:textId="77777777" w:rsidR="002F7FDF" w:rsidRDefault="002F7FDF" w:rsidP="002F7FDF">
      <w:r>
        <w:t xml:space="preserve">and this DOES agree with the Coax doc equation (2). </w:t>
      </w:r>
      <w:r w:rsidR="005E1C40">
        <w:t xml:space="preserve"> [ yes ] </w:t>
      </w:r>
    </w:p>
    <w:p w14:paraId="6F8C194B" w14:textId="77777777" w:rsidR="002F7FDF" w:rsidRDefault="002F7FDF">
      <w:pPr>
        <w:rPr>
          <w:b/>
        </w:rPr>
      </w:pPr>
    </w:p>
    <w:p w14:paraId="6CB3513F" w14:textId="77777777" w:rsidR="003D7750" w:rsidRDefault="003D7750" w:rsidP="003D7750">
      <w:pPr>
        <w:rPr>
          <w:b/>
        </w:rPr>
      </w:pPr>
      <w:r>
        <w:rPr>
          <w:b/>
        </w:rPr>
        <w:t xml:space="preserve">Derive 1991 </w:t>
      </w:r>
      <w:r w:rsidRPr="00990039">
        <w:rPr>
          <w:b/>
        </w:rPr>
        <w:t>Chapter 2 Section 2.</w:t>
      </w:r>
      <w:r>
        <w:rPr>
          <w:b/>
        </w:rPr>
        <w:t>2</w:t>
      </w:r>
      <w:r w:rsidRPr="00990039">
        <w:rPr>
          <w:b/>
        </w:rPr>
        <w:t xml:space="preserve"> equation (</w:t>
      </w:r>
      <w:r>
        <w:rPr>
          <w:b/>
        </w:rPr>
        <w:t>18</w:t>
      </w:r>
      <w:r w:rsidRPr="00990039">
        <w:rPr>
          <w:b/>
        </w:rPr>
        <w:t xml:space="preserve">). </w:t>
      </w:r>
    </w:p>
    <w:p w14:paraId="3640D998" w14:textId="77777777" w:rsidR="00C73414" w:rsidRDefault="00C73414" w:rsidP="003D7750">
      <w:pPr>
        <w:rPr>
          <w:b/>
        </w:rPr>
      </w:pPr>
    </w:p>
    <w:p w14:paraId="70E871DC" w14:textId="77777777" w:rsidR="003D7750" w:rsidRDefault="00C73414" w:rsidP="003D7750">
      <w:r w:rsidRPr="00C73414">
        <w:t xml:space="preserve">We have to start with earlier equations. </w:t>
      </w:r>
      <w:r>
        <w:t xml:space="preserve">First, </w:t>
      </w:r>
      <w:r w:rsidR="003D7750">
        <w:t>I agree with definition (11) for r</w:t>
      </w:r>
      <w:r w:rsidR="003D7750">
        <w:rPr>
          <w:rStyle w:val="subscript"/>
        </w:rPr>
        <w:t>e</w:t>
      </w:r>
      <w:r w:rsidR="003D7750">
        <w:t xml:space="preserve"> which involves L</w:t>
      </w:r>
      <w:r w:rsidR="003D7750">
        <w:rPr>
          <w:rStyle w:val="subscript"/>
        </w:rPr>
        <w:t>e</w:t>
      </w:r>
      <w:r w:rsidR="003D7750">
        <w:t xml:space="preserve">.  Note that L is </w:t>
      </w:r>
      <w:r w:rsidR="003D7750" w:rsidRPr="003D7750">
        <w:rPr>
          <w:i/>
        </w:rPr>
        <w:t>total</w:t>
      </w:r>
      <w:r w:rsidR="003D7750">
        <w:t xml:space="preserve"> inductance. Now I make a claim that is not obvious to me right now: </w:t>
      </w:r>
    </w:p>
    <w:p w14:paraId="2064F65E" w14:textId="77777777" w:rsidR="003D7750" w:rsidRDefault="003D7750" w:rsidP="003D7750"/>
    <w:p w14:paraId="5C4C27EC" w14:textId="77777777" w:rsidR="003D7750" w:rsidRDefault="003D7750" w:rsidP="003D7750">
      <w:r>
        <w:tab/>
      </w:r>
      <w:proofErr w:type="spellStart"/>
      <w:r>
        <w:t>ωL</w:t>
      </w:r>
      <w:proofErr w:type="spellEnd"/>
      <w:r>
        <w:t xml:space="preserve"> = 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 xml:space="preserve"> + R</w:t>
      </w:r>
      <w:r w:rsidR="0025616B">
        <w:t xml:space="preserve">  .</w:t>
      </w:r>
    </w:p>
    <w:p w14:paraId="70A47647" w14:textId="77777777" w:rsidR="003D7750" w:rsidRDefault="003D7750" w:rsidP="003D7750"/>
    <w:p w14:paraId="705A710F" w14:textId="77777777" w:rsidR="003D7750" w:rsidRDefault="003D7750" w:rsidP="003D7750">
      <w:r>
        <w:lastRenderedPageBreak/>
        <w:t>But now that I have rewritten Belden v3.doc some more, it has become obvious. If follows from</w:t>
      </w:r>
    </w:p>
    <w:p w14:paraId="58B0429C" w14:textId="77777777" w:rsidR="003D7750" w:rsidRDefault="003D7750" w:rsidP="003D7750"/>
    <w:p w14:paraId="7CF845BE" w14:textId="77777777" w:rsidR="003D7750" w:rsidRDefault="003D7750" w:rsidP="003D7750">
      <w:r>
        <w:tab/>
        <w:t>ω</w:t>
      </w:r>
      <w:r w:rsidRPr="006F3D77">
        <w:t xml:space="preserve"> </w:t>
      </w:r>
      <w:r>
        <w:t>L</w:t>
      </w:r>
      <w:r>
        <w:rPr>
          <w:rStyle w:val="subscript"/>
        </w:rPr>
        <w:t>i</w:t>
      </w:r>
      <w:r>
        <w:t xml:space="preserve">  =  R</w:t>
      </w:r>
      <w:r>
        <w:tab/>
      </w:r>
      <w:r>
        <w:tab/>
        <w:t>at high ω</w:t>
      </w:r>
    </w:p>
    <w:p w14:paraId="5B987984" w14:textId="77777777" w:rsidR="0025616B" w:rsidRDefault="0025616B" w:rsidP="003D7750"/>
    <w:p w14:paraId="037AA196" w14:textId="77777777" w:rsidR="0025616B" w:rsidRPr="0025616B" w:rsidRDefault="0025616B" w:rsidP="003D7750">
      <w:r>
        <w:t xml:space="preserve">[ here R is the high-ω real part of </w:t>
      </w:r>
      <w:r w:rsidRPr="0025616B">
        <w:rPr>
          <w:b/>
        </w:rPr>
        <w:t>z</w:t>
      </w:r>
      <w:r>
        <w:t xml:space="preserve"> for the cable, it is not the DC resistance ] </w:t>
      </w:r>
    </w:p>
    <w:p w14:paraId="1295A8CC" w14:textId="77777777" w:rsidR="003D7750" w:rsidRDefault="003D7750" w:rsidP="003D7750"/>
    <w:p w14:paraId="12796185" w14:textId="77777777" w:rsidR="003D7750" w:rsidRDefault="003D7750" w:rsidP="003D7750">
      <w:r>
        <w:t>and thus</w:t>
      </w:r>
    </w:p>
    <w:p w14:paraId="559EE2C3" w14:textId="77777777" w:rsidR="003D7750" w:rsidRDefault="003D7750" w:rsidP="003D7750"/>
    <w:p w14:paraId="4B6E3C90" w14:textId="77777777" w:rsidR="003D7750" w:rsidRPr="003D7750" w:rsidRDefault="003D7750" w:rsidP="003D7750">
      <w:r>
        <w:tab/>
      </w:r>
      <w:proofErr w:type="spellStart"/>
      <w:r>
        <w:t>ωL</w:t>
      </w:r>
      <w:proofErr w:type="spellEnd"/>
      <w:r>
        <w:t xml:space="preserve"> =  ω(L</w:t>
      </w:r>
      <w:r>
        <w:rPr>
          <w:rStyle w:val="subscript"/>
        </w:rPr>
        <w:t>e</w:t>
      </w:r>
      <w:r>
        <w:t>+ L</w:t>
      </w:r>
      <w:r>
        <w:rPr>
          <w:rStyle w:val="subscript"/>
        </w:rPr>
        <w:t>i</w:t>
      </w:r>
      <w:r>
        <w:t xml:space="preserve">) = 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 xml:space="preserve"> +  </w:t>
      </w:r>
      <w:proofErr w:type="spellStart"/>
      <w:r>
        <w:t>ωL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 xml:space="preserve"> + R</w:t>
      </w:r>
    </w:p>
    <w:p w14:paraId="5F164577" w14:textId="77777777" w:rsidR="003D7750" w:rsidRDefault="003D7750" w:rsidP="003D7750"/>
    <w:p w14:paraId="7473C84F" w14:textId="77777777" w:rsidR="003D7750" w:rsidRDefault="00C73414" w:rsidP="003D7750">
      <w:r>
        <w:t xml:space="preserve">I now agree with (12) and all is well. </w:t>
      </w:r>
    </w:p>
    <w:p w14:paraId="18D875FD" w14:textId="77777777" w:rsidR="00C73414" w:rsidRDefault="00C73414" w:rsidP="003D7750"/>
    <w:p w14:paraId="433324FB" w14:textId="77777777" w:rsidR="00C73414" w:rsidRDefault="00C73414" w:rsidP="003D7750">
      <w:r>
        <w:t xml:space="preserve">How about (13)?  Follows from G =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 ω C in </w:t>
      </w:r>
      <w:proofErr w:type="spellStart"/>
      <w:r>
        <w:t>belden</w:t>
      </w:r>
      <w:proofErr w:type="spellEnd"/>
      <w:r>
        <w:t xml:space="preserve"> v3, so fine. </w:t>
      </w:r>
    </w:p>
    <w:p w14:paraId="1C1E8242" w14:textId="77777777" w:rsidR="00C73414" w:rsidRDefault="00C73414" w:rsidP="003D7750"/>
    <w:p w14:paraId="5977E5FB" w14:textId="77777777" w:rsidR="00C73414" w:rsidRDefault="00C73414" w:rsidP="003D7750">
      <w:r>
        <w:t xml:space="preserve">(14) is OK and I distinguish the two cases. I agree also with (15). </w:t>
      </w:r>
    </w:p>
    <w:p w14:paraId="67BEBD60" w14:textId="77777777" w:rsidR="00C73414" w:rsidRDefault="00C73414" w:rsidP="003D7750"/>
    <w:p w14:paraId="1B73FAFF" w14:textId="77777777" w:rsidR="00C73414" w:rsidRDefault="00C73414" w:rsidP="003D7750">
      <w:r>
        <w:t>Then (16) also looks fine so we get that β</w:t>
      </w:r>
      <w:r>
        <w:rPr>
          <w:rStyle w:val="subscript"/>
        </w:rPr>
        <w:t>1</w:t>
      </w:r>
      <w:r>
        <w:t xml:space="preserve"> replacement as shown bottom of page 4. At this point we have</w:t>
      </w:r>
    </w:p>
    <w:p w14:paraId="4B70CA6C" w14:textId="77777777" w:rsidR="00C73414" w:rsidRDefault="00C73414" w:rsidP="003D7750"/>
    <w:p w14:paraId="41127D82" w14:textId="77777777" w:rsidR="00C73414" w:rsidRDefault="00C73414" w:rsidP="003D7750">
      <w:r>
        <w:tab/>
        <w:t>β</w:t>
      </w:r>
      <w:r>
        <w:rPr>
          <w:rStyle w:val="subscript"/>
        </w:rPr>
        <w:t>1</w:t>
      </w:r>
      <w:r>
        <w:t xml:space="preserve"> = β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\r(1+r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 w:rsidR="0025616B">
        <w:t xml:space="preserve">  .</w:t>
      </w:r>
    </w:p>
    <w:p w14:paraId="7D65A9C2" w14:textId="77777777" w:rsidR="00C73414" w:rsidRDefault="00C73414" w:rsidP="003D7750"/>
    <w:p w14:paraId="402E66E5" w14:textId="77777777" w:rsidR="00C73414" w:rsidRDefault="00C73414" w:rsidP="003D7750">
      <w:r>
        <w:t>But we already showed that</w:t>
      </w:r>
    </w:p>
    <w:p w14:paraId="4F2E3CED" w14:textId="77777777" w:rsidR="00C73414" w:rsidRDefault="00C73414" w:rsidP="003D7750"/>
    <w:p w14:paraId="3BE432DB" w14:textId="77777777" w:rsidR="00C73414" w:rsidRDefault="00C73414" w:rsidP="003D7750">
      <w:r>
        <w:tab/>
        <w:t>α(ω) ≈ β</w:t>
      </w:r>
      <w:r>
        <w:rPr>
          <w:rStyle w:val="subscript"/>
        </w:rPr>
        <w:t>1</w:t>
      </w:r>
      <w:r>
        <w:t>(</w:t>
      </w:r>
      <w:proofErr w:type="spellStart"/>
      <w:r>
        <w:t>r+g</w:t>
      </w:r>
      <w:proofErr w:type="spellEnd"/>
      <w:r>
        <w:t>)/2</w:t>
      </w:r>
    </w:p>
    <w:p w14:paraId="3C7FBE78" w14:textId="77777777" w:rsidR="00C73414" w:rsidRDefault="00C73414" w:rsidP="003D7750"/>
    <w:p w14:paraId="0BBAE34E" w14:textId="77777777" w:rsidR="00C73414" w:rsidRDefault="00C73414" w:rsidP="003D7750">
      <w:r>
        <w:t>so we then get</w:t>
      </w:r>
    </w:p>
    <w:p w14:paraId="1BAED56B" w14:textId="77777777" w:rsidR="00C73414" w:rsidRDefault="00C73414" w:rsidP="003D7750"/>
    <w:p w14:paraId="1D3E388C" w14:textId="77777777" w:rsidR="00C73414" w:rsidRDefault="00C73414" w:rsidP="003D7750">
      <w:r>
        <w:tab/>
        <w:t>α(ω) = β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\r(1+r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>
        <w:t xml:space="preserve"> *  [ </w:t>
      </w:r>
      <w:r>
        <w:fldChar w:fldCharType="begin"/>
      </w:r>
      <w:r>
        <w:instrText xml:space="preserve"> EQ \f(r</w:instrText>
      </w:r>
      <w:r>
        <w:rPr>
          <w:rStyle w:val="subscript"/>
        </w:rPr>
        <w:instrText>e</w:instrText>
      </w:r>
      <w:r>
        <w:instrText>,1+r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 ] /2</w:t>
      </w:r>
    </w:p>
    <w:p w14:paraId="770C220E" w14:textId="77777777" w:rsidR="00C73414" w:rsidRDefault="00C73414" w:rsidP="003D7750"/>
    <w:p w14:paraId="27837311" w14:textId="77777777" w:rsidR="00C73414" w:rsidRDefault="00C73414" w:rsidP="003D7750">
      <w:r>
        <w:t>But β</w:t>
      </w:r>
      <w:r>
        <w:rPr>
          <w:rStyle w:val="subscript"/>
        </w:rPr>
        <w:t>0</w:t>
      </w:r>
      <w:r>
        <w:t xml:space="preserve"> =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 =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   and  c/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=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rel</w:instrText>
      </w:r>
      <w:r>
        <w:instrText xml:space="preserve">) </w:instrText>
      </w:r>
      <w:r>
        <w:fldChar w:fldCharType="end"/>
      </w:r>
      <w:r>
        <w:t xml:space="preserve">   so then </w:t>
      </w:r>
    </w:p>
    <w:p w14:paraId="78E20FF1" w14:textId="77777777" w:rsidR="00C73414" w:rsidRDefault="00C73414" w:rsidP="003D7750"/>
    <w:p w14:paraId="138A764E" w14:textId="77777777" w:rsidR="00C73414" w:rsidRDefault="00C73414" w:rsidP="003D7750">
      <w:r>
        <w:tab/>
        <w:t>β</w:t>
      </w:r>
      <w:r>
        <w:rPr>
          <w:rStyle w:val="subscript"/>
        </w:rPr>
        <w:t>0</w:t>
      </w:r>
      <w:r>
        <w:t xml:space="preserve"> =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  = ω (1/c) (c/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  = ω (1/c)</w:t>
      </w:r>
      <w:r w:rsidRPr="00C73414">
        <w:t xml:space="preserve">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rel</w:instrText>
      </w:r>
      <w:r>
        <w:instrText xml:space="preserve">) </w:instrText>
      </w:r>
      <w:r>
        <w:fldChar w:fldCharType="end"/>
      </w:r>
    </w:p>
    <w:p w14:paraId="41E95B96" w14:textId="77777777" w:rsidR="00C73414" w:rsidRDefault="00C73414" w:rsidP="003D7750"/>
    <w:p w14:paraId="306B6DBF" w14:textId="77777777" w:rsidR="00C73414" w:rsidRDefault="00C73414" w:rsidP="003D7750">
      <w:r>
        <w:t>and then we get</w:t>
      </w:r>
    </w:p>
    <w:p w14:paraId="245E1394" w14:textId="77777777" w:rsidR="00C73414" w:rsidRDefault="00C73414" w:rsidP="003D7750"/>
    <w:p w14:paraId="4821CA6A" w14:textId="77777777" w:rsidR="00C73414" w:rsidRDefault="00C73414" w:rsidP="003D7750">
      <w:r>
        <w:tab/>
        <w:t>α(ω) =  ω (1/c)</w:t>
      </w:r>
      <w:r w:rsidRPr="00C73414">
        <w:t xml:space="preserve">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rel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>
        <w:t xml:space="preserve"> *  [ </w:t>
      </w:r>
      <w:r>
        <w:fldChar w:fldCharType="begin"/>
      </w:r>
      <w:r>
        <w:instrText xml:space="preserve"> EQ \f(r</w:instrText>
      </w:r>
      <w:r>
        <w:rPr>
          <w:rStyle w:val="subscript"/>
        </w:rPr>
        <w:instrText>e</w:instrText>
      </w:r>
      <w:r>
        <w:instrText>,1+r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 ] /2</w:t>
      </w:r>
    </w:p>
    <w:p w14:paraId="535F2072" w14:textId="77777777" w:rsidR="00C73414" w:rsidRDefault="00C73414" w:rsidP="003D7750"/>
    <w:p w14:paraId="036C8A63" w14:textId="77777777" w:rsidR="00C73414" w:rsidRDefault="00C73414" w:rsidP="00C73414">
      <w:r>
        <w:tab/>
      </w:r>
      <w:r>
        <w:tab/>
        <w:t xml:space="preserve">= </w:t>
      </w:r>
      <w:proofErr w:type="spellStart"/>
      <w:r>
        <w:t>πf</w:t>
      </w:r>
      <w:proofErr w:type="spellEnd"/>
      <w:r>
        <w:t xml:space="preserve"> (1/c)</w:t>
      </w:r>
      <w:r w:rsidRPr="00C73414">
        <w:t xml:space="preserve">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rel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>
        <w:t xml:space="preserve"> *  [ </w:t>
      </w:r>
      <w:r>
        <w:fldChar w:fldCharType="begin"/>
      </w:r>
      <w:r>
        <w:instrText xml:space="preserve"> EQ \f(r</w:instrText>
      </w:r>
      <w:r>
        <w:rPr>
          <w:rStyle w:val="subscript"/>
        </w:rPr>
        <w:instrText>e</w:instrText>
      </w:r>
      <w:r>
        <w:instrText>,1+r</w:instrText>
      </w:r>
      <w:r>
        <w:rPr>
          <w:rStyle w:val="subscript"/>
        </w:rPr>
        <w:instrText>e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 ]</w:t>
      </w:r>
    </w:p>
    <w:p w14:paraId="7605AAB0" w14:textId="77777777" w:rsidR="00C73414" w:rsidRDefault="00C73414" w:rsidP="00C73414"/>
    <w:p w14:paraId="52722104" w14:textId="77777777" w:rsidR="00C73414" w:rsidRDefault="00C73414" w:rsidP="00C73414">
      <w:r>
        <w:t xml:space="preserve">and this is equation (18) !  THAT didn't take long! </w:t>
      </w:r>
    </w:p>
    <w:p w14:paraId="7F6972B0" w14:textId="77777777" w:rsidR="00282095" w:rsidRDefault="00282095" w:rsidP="00C73414"/>
    <w:p w14:paraId="0B61BAC8" w14:textId="77777777" w:rsidR="00282095" w:rsidRDefault="00282095" w:rsidP="00282095">
      <w:pPr>
        <w:rPr>
          <w:b/>
        </w:rPr>
      </w:pPr>
      <w:r>
        <w:rPr>
          <w:b/>
        </w:rPr>
        <w:t xml:space="preserve">Derive 1991 </w:t>
      </w:r>
      <w:r w:rsidRPr="00990039">
        <w:rPr>
          <w:b/>
        </w:rPr>
        <w:t>Chapter 2 Section 2.</w:t>
      </w:r>
      <w:r>
        <w:rPr>
          <w:b/>
        </w:rPr>
        <w:t>5</w:t>
      </w:r>
      <w:r w:rsidRPr="00990039">
        <w:rPr>
          <w:b/>
        </w:rPr>
        <w:t xml:space="preserve"> equation (</w:t>
      </w:r>
      <w:r>
        <w:rPr>
          <w:b/>
        </w:rPr>
        <w:t>3</w:t>
      </w:r>
      <w:r w:rsidRPr="00990039">
        <w:rPr>
          <w:b/>
        </w:rPr>
        <w:t xml:space="preserve">). </w:t>
      </w:r>
    </w:p>
    <w:p w14:paraId="3F475369" w14:textId="77777777" w:rsidR="00282095" w:rsidRDefault="00282095" w:rsidP="00C73414"/>
    <w:p w14:paraId="2E57CB4C" w14:textId="77777777" w:rsidR="00C73414" w:rsidRDefault="00282095" w:rsidP="00C73414">
      <w:r>
        <w:t xml:space="preserve">This is just 869 α, where α comes from (18) which I derived above.  So this equation is OK. </w:t>
      </w:r>
      <w:r w:rsidR="005E1C40">
        <w:t xml:space="preserve">I think this is the equation which should generate the Model column in Fig 3.1.2 which is a </w:t>
      </w:r>
      <w:r w:rsidR="005E1C40" w:rsidRPr="00485265">
        <w:rPr>
          <w:color w:val="FF0000"/>
        </w:rPr>
        <w:t>lost spreadsheet</w:t>
      </w:r>
      <w:r w:rsidR="005E1C40">
        <w:t xml:space="preserve">. So I will recreate this equation at the end of my Belden v3.mws right now.  By the way, I agree with both Section 2.5 (3) and (4) and it is (3) that I just entered into Maple. </w:t>
      </w:r>
    </w:p>
    <w:p w14:paraId="791EE884" w14:textId="77777777" w:rsidR="005E1C40" w:rsidRDefault="005E1C40" w:rsidP="00C73414"/>
    <w:p w14:paraId="31CAFBDA" w14:textId="77777777" w:rsidR="005E1C40" w:rsidRPr="005E1C40" w:rsidRDefault="005E1C40" w:rsidP="00C73414">
      <w:pPr>
        <w:rPr>
          <w:b/>
        </w:rPr>
      </w:pPr>
      <w:r w:rsidRPr="005E1C40">
        <w:rPr>
          <w:b/>
        </w:rPr>
        <w:t xml:space="preserve">Where </w:t>
      </w:r>
      <w:r>
        <w:rPr>
          <w:b/>
        </w:rPr>
        <w:t>d</w:t>
      </w:r>
      <w:r w:rsidRPr="005E1C40">
        <w:rPr>
          <w:b/>
        </w:rPr>
        <w:t>o the Fig 3.1.1</w:t>
      </w:r>
      <w:r>
        <w:rPr>
          <w:b/>
        </w:rPr>
        <w:t xml:space="preserve"> </w:t>
      </w:r>
      <w:r w:rsidRPr="005E1C40">
        <w:rPr>
          <w:b/>
        </w:rPr>
        <w:t>Belden attenuation numbers come from?</w:t>
      </w:r>
    </w:p>
    <w:p w14:paraId="532CA340" w14:textId="77777777" w:rsidR="005E1C40" w:rsidRDefault="005E1C40" w:rsidP="00C73414"/>
    <w:p w14:paraId="727FABE8" w14:textId="77777777" w:rsidR="005E1C40" w:rsidRDefault="005E1C40" w:rsidP="00C73414">
      <w:r>
        <w:t xml:space="preserve">In my ancient binder having a coax tab section, I have some 1991 Belden data sheets. The data there is in column "dB/100m" and all numbers agree with the little coax doc spreadsheet (except 29.9 reads 30.0 in the Belden data). So there is no question:  this data is </w:t>
      </w:r>
      <w:proofErr w:type="spellStart"/>
      <w:r>
        <w:t>atten</w:t>
      </w:r>
      <w:proofErr w:type="spellEnd"/>
      <w:r>
        <w:t xml:space="preserve"> per 100 m and that is where I got the data. So I don't think my error has to do with dB/1000 feet, say, thought that does produce a factor of 3. </w:t>
      </w:r>
    </w:p>
    <w:p w14:paraId="26F2E56F" w14:textId="77777777" w:rsidR="005E1C40" w:rsidRDefault="005E1C40" w:rsidP="00C73414"/>
    <w:p w14:paraId="4F589A6E" w14:textId="77777777" w:rsidR="005E1C40" w:rsidRDefault="005E1C40" w:rsidP="00C73414">
      <w:r w:rsidRPr="005E1C40">
        <w:rPr>
          <w:b/>
        </w:rPr>
        <w:t xml:space="preserve">1991 </w:t>
      </w:r>
      <w:r w:rsidR="00485265">
        <w:rPr>
          <w:b/>
        </w:rPr>
        <w:t>Spreadsheet Reproduced</w:t>
      </w:r>
    </w:p>
    <w:p w14:paraId="15295644" w14:textId="77777777" w:rsidR="00485265" w:rsidRDefault="00485265" w:rsidP="00C73414"/>
    <w:p w14:paraId="6DDF1C2F" w14:textId="77777777" w:rsidR="00485265" w:rsidRPr="00485265" w:rsidRDefault="00485265" w:rsidP="00C73414">
      <w:r>
        <w:t xml:space="preserve">This little spreadsheet appears as Fig 3.1.2 in coax doc. I hunted for the original 1991 XLS everywhere I could think of and could not find it, but luckily I was able to replicated the Model numbers with a </w:t>
      </w:r>
      <w:proofErr w:type="spellStart"/>
      <w:r>
        <w:t>mws</w:t>
      </w:r>
      <w:proofErr w:type="spellEnd"/>
      <w:r>
        <w:t xml:space="preserve"> file which is called coax 1991 </w:t>
      </w:r>
      <w:proofErr w:type="spellStart"/>
      <w:r>
        <w:t>spreadsheet.mws</w:t>
      </w:r>
      <w:proofErr w:type="spellEnd"/>
      <w:r>
        <w:t xml:space="preserve">. I first got bad results but then understood the comment following this code and results came in right. </w:t>
      </w:r>
    </w:p>
    <w:p w14:paraId="23491ABB" w14:textId="77777777" w:rsidR="00C73414" w:rsidRDefault="00C73414" w:rsidP="003D7750"/>
    <w:p w14:paraId="469341E3" w14:textId="77777777" w:rsidR="00485265" w:rsidRDefault="00485265" w:rsidP="003D775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11pt">
            <v:imagedata r:id="rId6" o:title=""/>
          </v:shape>
        </w:pict>
      </w:r>
    </w:p>
    <w:p w14:paraId="1A538605" w14:textId="77777777" w:rsidR="005E1C40" w:rsidRDefault="005E1C40" w:rsidP="003D7750"/>
    <w:p w14:paraId="11493E84" w14:textId="77777777" w:rsidR="00485265" w:rsidRDefault="00485265" w:rsidP="003D7750">
      <w:r>
        <w:t xml:space="preserve">These numbers match the Model column of the Fig 3.1.2 spreadsheet. </w:t>
      </w:r>
    </w:p>
    <w:p w14:paraId="41F0197B" w14:textId="77777777" w:rsidR="00485265" w:rsidRDefault="00485265" w:rsidP="003D7750"/>
    <w:p w14:paraId="330E611F" w14:textId="77777777" w:rsidR="005E1C40" w:rsidRDefault="005E1C40" w:rsidP="005E1C40">
      <w:pPr>
        <w:rPr>
          <w:b/>
        </w:rPr>
      </w:pPr>
      <w:r>
        <w:rPr>
          <w:b/>
        </w:rPr>
        <w:t>Confusion in 1991 summary box 2.6</w:t>
      </w:r>
    </w:p>
    <w:p w14:paraId="49B0A925" w14:textId="77777777" w:rsidR="005E1C40" w:rsidRDefault="005E1C40" w:rsidP="005E1C40">
      <w:pPr>
        <w:rPr>
          <w:b/>
        </w:rPr>
      </w:pPr>
    </w:p>
    <w:p w14:paraId="1955C3D7" w14:textId="77777777" w:rsidR="005E1C40" w:rsidRDefault="005E1C40" w:rsidP="005E1C40">
      <w:r>
        <w:t xml:space="preserve">First of all, the tinning factor t(f) really is tuned specifically to copper and tin as the two metals.  I refer to </w:t>
      </w:r>
      <w:proofErr w:type="spellStart"/>
      <w:r>
        <w:t>ρ</w:t>
      </w:r>
      <w:r>
        <w:rPr>
          <w:rStyle w:val="subscript"/>
        </w:rPr>
        <w:t>b</w:t>
      </w:r>
      <w:proofErr w:type="spellEnd"/>
      <w:r>
        <w:t xml:space="preserve"> as the resistivity of the sheath. This is ambiguous since the sheath has both tin and copper. I now think that the only correct way to interpret the r</w:t>
      </w:r>
      <w:r>
        <w:rPr>
          <w:rStyle w:val="subscript"/>
        </w:rPr>
        <w:t>e</w:t>
      </w:r>
      <w:r>
        <w:t xml:space="preserve"> expression in the summary box is to assume </w:t>
      </w:r>
      <w:proofErr w:type="spellStart"/>
      <w:r>
        <w:t>ρ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ρ</w:t>
      </w:r>
      <w:r>
        <w:rPr>
          <w:rStyle w:val="subscript"/>
        </w:rPr>
        <w:t>b</w:t>
      </w:r>
      <w:proofErr w:type="spellEnd"/>
      <w:r>
        <w:t xml:space="preserve"> so that the square root factor </w:t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b</w:instrText>
      </w:r>
      <w:r>
        <w:instrText>/ρ</w:instrText>
      </w:r>
      <w:r>
        <w:rPr>
          <w:rStyle w:val="subscript"/>
        </w:rPr>
        <w:instrText>a</w:instrText>
      </w:r>
      <w:r>
        <w:instrText xml:space="preserve">) </w:instrText>
      </w:r>
      <w:r>
        <w:fldChar w:fldCharType="end"/>
      </w:r>
      <w:r>
        <w:t xml:space="preserve">  = 1.  I was probably trying to generalize my result at the last minute to some other metals (like Al) for the wires, and in doing so, I added an error. If in the above code I set </w:t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b</w:instrText>
      </w:r>
      <w:r>
        <w:instrText>/ρ</w:instrText>
      </w:r>
      <w:r>
        <w:rPr>
          <w:rStyle w:val="subscript"/>
        </w:rPr>
        <w:instrText>a</w:instrText>
      </w:r>
      <w:r>
        <w:instrText xml:space="preserve">) </w:instrText>
      </w:r>
      <w:r>
        <w:fldChar w:fldCharType="end"/>
      </w:r>
      <w:r>
        <w:t xml:space="preserve"> ≠ 1, I get a result of </w:t>
      </w:r>
      <w:proofErr w:type="spellStart"/>
      <w:r>
        <w:t>atten</w:t>
      </w:r>
      <w:proofErr w:type="spellEnd"/>
      <w:r>
        <w:t xml:space="preserve"> = 35 which is wrong. So the above hand calculation clarifies that </w:t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b</w:instrText>
      </w:r>
      <w:r>
        <w:instrText>/ρ</w:instrText>
      </w:r>
      <w:r>
        <w:rPr>
          <w:rStyle w:val="subscript"/>
        </w:rPr>
        <w:instrText>a</w:instrText>
      </w:r>
      <w:r>
        <w:instrText xml:space="preserve">) </w:instrText>
      </w:r>
      <w:r>
        <w:fldChar w:fldCharType="end"/>
      </w:r>
      <w:r>
        <w:t xml:space="preserve">  = 1 is required. </w:t>
      </w:r>
    </w:p>
    <w:p w14:paraId="0A46C8F4" w14:textId="77777777" w:rsidR="00B372EE" w:rsidRDefault="00B372EE" w:rsidP="005E1C40"/>
    <w:p w14:paraId="5897F4CF" w14:textId="77777777" w:rsidR="00B372EE" w:rsidRPr="00B372EE" w:rsidRDefault="00B372EE" w:rsidP="005E1C40">
      <w:pPr>
        <w:rPr>
          <w:b/>
        </w:rPr>
      </w:pPr>
      <w:r w:rsidRPr="00B372EE">
        <w:rPr>
          <w:b/>
        </w:rPr>
        <w:t>Junk from the main edit log before I found my error</w:t>
      </w:r>
    </w:p>
    <w:p w14:paraId="58977D91" w14:textId="77777777" w:rsidR="00B372EE" w:rsidRDefault="00B372EE" w:rsidP="005E1C40"/>
    <w:p w14:paraId="46B911BF" w14:textId="77777777" w:rsidR="00B372EE" w:rsidRDefault="00B372EE" w:rsidP="005E1C40">
      <w:r>
        <w:t xml:space="preserve">The error was that I was plotting ω = 0 to 1e9 instead of f = 0 to 1e9. I will just save this junk here. </w:t>
      </w:r>
    </w:p>
    <w:p w14:paraId="44EA9FB5" w14:textId="77777777" w:rsidR="00B372EE" w:rsidRDefault="00B372EE" w:rsidP="005E1C40"/>
    <w:p w14:paraId="77FDBBFE" w14:textId="77777777" w:rsidR="00B372EE" w:rsidRDefault="00B372EE" w:rsidP="00B372EE">
      <w:r>
        <w:t>OK, here is my code to attempt to reproduce the 1991 Model data:</w:t>
      </w:r>
    </w:p>
    <w:p w14:paraId="5C21E5EC" w14:textId="77777777" w:rsidR="00B372EE" w:rsidRDefault="00B372EE" w:rsidP="00B372EE"/>
    <w:p w14:paraId="1B7E893F" w14:textId="77777777" w:rsidR="00B372EE" w:rsidRDefault="00B372EE" w:rsidP="00B372EE">
      <w:r>
        <w:pict>
          <v:shape id="_x0000_i1026" type="#_x0000_t75" style="width:468pt;height:409.5pt">
            <v:imagedata r:id="rId7" o:title=""/>
          </v:shape>
        </w:pict>
      </w:r>
    </w:p>
    <w:p w14:paraId="6063E8B0" w14:textId="77777777" w:rsidR="00B372EE" w:rsidRDefault="00B372EE" w:rsidP="00B372EE">
      <w:r>
        <w:t>Good news and bad news. The good news is that the general shape is right, and in fact that it seems identical to my 2014 plot. The bad news:  So where is that 1991 factor of 10?  Result not expected! I think the problem is with the quantity r</w:t>
      </w:r>
      <w:r>
        <w:rPr>
          <w:rStyle w:val="subscript"/>
        </w:rPr>
        <w:t>e</w:t>
      </w:r>
      <w:r>
        <w:t xml:space="preserve"> since basically that is all that appears in 1991 Sec 2.5eq  (3).</w:t>
      </w:r>
    </w:p>
    <w:p w14:paraId="73E2879E" w14:textId="77777777" w:rsidR="00D54500" w:rsidRDefault="00D54500" w:rsidP="00B372EE"/>
    <w:p w14:paraId="5479B6E0" w14:textId="77777777" w:rsidR="00D54500" w:rsidRDefault="00D54500" w:rsidP="00B372EE">
      <w:r>
        <w:t xml:space="preserve">[ </w:t>
      </w:r>
      <w:r w:rsidRPr="00D54500">
        <w:rPr>
          <w:color w:val="FF0000"/>
        </w:rPr>
        <w:t xml:space="preserve">Note that above plot is versus ω whereas the 1991 plot is versus f ! </w:t>
      </w:r>
      <w:r>
        <w:t xml:space="preserve">] </w:t>
      </w:r>
    </w:p>
    <w:p w14:paraId="5C69A097" w14:textId="77777777" w:rsidR="00B372EE" w:rsidRDefault="00B372EE" w:rsidP="00B372EE"/>
    <w:p w14:paraId="5B42AC4D" w14:textId="77777777" w:rsidR="00B372EE" w:rsidRDefault="00B372EE" w:rsidP="00B372EE">
      <w:r w:rsidRPr="00C8230D">
        <w:rPr>
          <w:u w:val="single"/>
        </w:rPr>
        <w:t>Examining r</w:t>
      </w:r>
      <w:r w:rsidRPr="00C8230D">
        <w:rPr>
          <w:rStyle w:val="subscript"/>
          <w:u w:val="single"/>
        </w:rPr>
        <w:t>e</w:t>
      </w:r>
      <w:r w:rsidRPr="00C8230D">
        <w:rPr>
          <w:u w:val="single"/>
        </w:rPr>
        <w:t>.</w:t>
      </w:r>
      <w:r>
        <w:t xml:space="preserve">  In my little Maple deal above I am using r</w:t>
      </w:r>
      <w:r>
        <w:rPr>
          <w:rStyle w:val="subscript"/>
        </w:rPr>
        <w:t>e</w:t>
      </w:r>
      <w:r>
        <w:t xml:space="preserve"> = R/(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 xml:space="preserve">), same as 1991. My 2014 R is coming from this: </w:t>
      </w:r>
    </w:p>
    <w:p w14:paraId="27D8F1F2" w14:textId="77777777" w:rsidR="00B372EE" w:rsidRDefault="00B372EE" w:rsidP="00B372EE"/>
    <w:p w14:paraId="48C6A0F0" w14:textId="77777777" w:rsidR="00B372EE" w:rsidRDefault="00B372EE" w:rsidP="00B372EE">
      <w:r>
        <w:pict>
          <v:shape id="_x0000_i1027" type="#_x0000_t75" style="width:355.5pt;height:36.75pt">
            <v:imagedata r:id="rId8" o:title=""/>
          </v:shape>
        </w:pict>
      </w:r>
    </w:p>
    <w:p w14:paraId="0718F0BB" w14:textId="77777777" w:rsidR="00B372EE" w:rsidRDefault="00B372EE" w:rsidP="00B372EE">
      <w:r>
        <w:pict>
          <v:shape id="_x0000_i1028" type="#_x0000_t75" style="width:450.75pt;height:30.75pt">
            <v:imagedata r:id="rId9" o:title=""/>
          </v:shape>
        </w:pict>
      </w:r>
    </w:p>
    <w:p w14:paraId="62D7EBBB" w14:textId="77777777" w:rsidR="00B372EE" w:rsidRDefault="00B372EE" w:rsidP="00B372EE"/>
    <w:p w14:paraId="107B4ECF" w14:textId="77777777" w:rsidR="00B372EE" w:rsidRDefault="00B372EE" w:rsidP="00B372EE">
      <w:r>
        <w:t xml:space="preserve">I have spotted something!  Look at the tinning correction in the Section 2.6 summary page. I have omitted the ratio of conductivities!  I am not clear about the meaning of </w:t>
      </w:r>
      <w:proofErr w:type="spellStart"/>
      <w:r>
        <w:t>ρ</w:t>
      </w:r>
      <w:r>
        <w:rPr>
          <w:rStyle w:val="subscript"/>
        </w:rPr>
        <w:t>b</w:t>
      </w:r>
      <w:proofErr w:type="spellEnd"/>
      <w:r>
        <w:t xml:space="preserve">!  Is this for tin or for copper?  I think I intended it to be tin and that would increase R for the sheath. I will add a few lines and see if this fixes things up.  // Done, this change raised both from 10 to 12, but still far from 30! </w:t>
      </w:r>
    </w:p>
    <w:p w14:paraId="658B27EC" w14:textId="77777777" w:rsidR="00B372EE" w:rsidRDefault="00B372EE" w:rsidP="00B372EE"/>
    <w:p w14:paraId="268788F0" w14:textId="77777777" w:rsidR="00B372EE" w:rsidRDefault="00B372EE" w:rsidP="00B372EE">
      <w:r>
        <w:t xml:space="preserve">Verify my 2014 version of the tinning correction. </w:t>
      </w:r>
    </w:p>
    <w:p w14:paraId="389D30DC" w14:textId="77777777" w:rsidR="00B372EE" w:rsidRDefault="00B372EE" w:rsidP="00B372EE"/>
    <w:p w14:paraId="01684151" w14:textId="77777777" w:rsidR="00B372EE" w:rsidRDefault="00B372EE" w:rsidP="00B372EE">
      <w:r>
        <w:t>The 1991 version says  (summary or Appendix 2.1 equation (20) )</w:t>
      </w:r>
    </w:p>
    <w:p w14:paraId="179E684A" w14:textId="77777777" w:rsidR="00B372EE" w:rsidRDefault="00B372EE" w:rsidP="00B372EE"/>
    <w:p w14:paraId="3313AAA3" w14:textId="77777777" w:rsidR="00B372EE" w:rsidRDefault="00B372EE" w:rsidP="00B372EE">
      <w:r>
        <w:tab/>
        <w:t xml:space="preserve">t(f) = 1.765 + 0.8 </w:t>
      </w:r>
      <w:proofErr w:type="spellStart"/>
      <w:r>
        <w:t>tanh</w:t>
      </w:r>
      <w:proofErr w:type="spellEnd"/>
      <w:r>
        <w:t xml:space="preserve">[ </w:t>
      </w:r>
      <w:r>
        <w:fldChar w:fldCharType="begin"/>
      </w:r>
      <w:r>
        <w:instrText xml:space="preserve"> EQ \r(f(GHz)) </w:instrText>
      </w:r>
      <w:r>
        <w:fldChar w:fldCharType="end"/>
      </w:r>
      <w:r>
        <w:t xml:space="preserve">  - 1.9 ]</w:t>
      </w:r>
    </w:p>
    <w:p w14:paraId="148606B2" w14:textId="77777777" w:rsidR="00B372EE" w:rsidRDefault="00B372EE" w:rsidP="00B372EE"/>
    <w:p w14:paraId="74BBA3D4" w14:textId="77777777" w:rsidR="00B372EE" w:rsidRDefault="00B372EE" w:rsidP="00B372EE">
      <w:r>
        <w:t xml:space="preserve">So I will process this equation right here. </w:t>
      </w:r>
    </w:p>
    <w:p w14:paraId="5D88F74F" w14:textId="77777777" w:rsidR="00B372EE" w:rsidRDefault="00B372EE" w:rsidP="00B372EE"/>
    <w:p w14:paraId="6A847A86" w14:textId="77777777" w:rsidR="00B372EE" w:rsidRDefault="00B372EE" w:rsidP="00B372EE">
      <w:r>
        <w:tab/>
        <w:t>f(GHz) = 10</w:t>
      </w:r>
      <w:r>
        <w:rPr>
          <w:rStyle w:val="superscript"/>
        </w:rPr>
        <w:t>-9</w:t>
      </w:r>
      <w:r>
        <w:t xml:space="preserve"> f</w:t>
      </w:r>
    </w:p>
    <w:p w14:paraId="775D44F0" w14:textId="77777777" w:rsidR="00B372EE" w:rsidRDefault="00B372EE" w:rsidP="00B372EE"/>
    <w:p w14:paraId="502A985B" w14:textId="77777777" w:rsidR="00B372EE" w:rsidRDefault="00B372EE" w:rsidP="00B372EE">
      <w:r>
        <w:tab/>
      </w:r>
      <w:r>
        <w:fldChar w:fldCharType="begin"/>
      </w:r>
      <w:r>
        <w:instrText xml:space="preserve"> EQ \r(f(GHz))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\r(10</w:instrText>
      </w:r>
      <w:r>
        <w:rPr>
          <w:rStyle w:val="superscript"/>
        </w:rPr>
        <w:instrText>-9</w:instrText>
      </w:r>
      <w:r>
        <w:instrText xml:space="preserve"> f)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\r(10</w:instrText>
      </w:r>
      <w:r>
        <w:rPr>
          <w:rStyle w:val="superscript"/>
        </w:rPr>
        <w:instrText>-10</w:instrText>
      </w:r>
      <w:r>
        <w:instrText xml:space="preserve"> 10f) </w:instrText>
      </w:r>
      <w:r>
        <w:fldChar w:fldCharType="end"/>
      </w:r>
      <w:r>
        <w:t xml:space="preserve">  = 10</w:t>
      </w:r>
      <w:r>
        <w:rPr>
          <w:rStyle w:val="superscript"/>
        </w:rPr>
        <w:t>-5</w:t>
      </w:r>
      <w:r>
        <w:t xml:space="preserve"> </w:t>
      </w:r>
      <w:r>
        <w:fldChar w:fldCharType="begin"/>
      </w:r>
      <w:r>
        <w:instrText xml:space="preserve"> EQ \r(10f) </w:instrText>
      </w:r>
      <w:r>
        <w:fldChar w:fldCharType="end"/>
      </w:r>
      <w:r>
        <w:t xml:space="preserve">  = 10</w:t>
      </w:r>
      <w:r>
        <w:rPr>
          <w:rStyle w:val="superscript"/>
        </w:rPr>
        <w:t>-5</w:t>
      </w:r>
      <w:r>
        <w:t xml:space="preserve"> </w:t>
      </w:r>
      <w:r>
        <w:fldChar w:fldCharType="begin"/>
      </w:r>
      <w:r>
        <w:instrText xml:space="preserve"> EQ \r(10ω/2π) </w:instrText>
      </w:r>
      <w:r>
        <w:fldChar w:fldCharType="end"/>
      </w:r>
    </w:p>
    <w:p w14:paraId="0D23CDED" w14:textId="77777777" w:rsidR="00B372EE" w:rsidRDefault="00B372EE" w:rsidP="00B372EE"/>
    <w:p w14:paraId="319FC208" w14:textId="77777777" w:rsidR="00B372EE" w:rsidRPr="00C8230D" w:rsidRDefault="00B372EE" w:rsidP="00B372EE">
      <w:r>
        <w:tab/>
        <w:t>= 10</w:t>
      </w:r>
      <w:r>
        <w:rPr>
          <w:rStyle w:val="superscript"/>
        </w:rPr>
        <w:t>-5</w:t>
      </w:r>
      <w:r>
        <w:t xml:space="preserve"> </w:t>
      </w:r>
      <w:r>
        <w:fldChar w:fldCharType="begin"/>
      </w:r>
      <w:r>
        <w:instrText xml:space="preserve"> EQ \r(10/2π)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 = 10</w:t>
      </w:r>
      <w:r>
        <w:rPr>
          <w:rStyle w:val="superscript"/>
        </w:rPr>
        <w:t>-5</w:t>
      </w:r>
      <w:r>
        <w:t xml:space="preserve"> </w:t>
      </w:r>
      <w:r>
        <w:fldChar w:fldCharType="begin"/>
      </w:r>
      <w:r>
        <w:instrText xml:space="preserve"> EQ \r(5/π)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= 10</w:t>
      </w:r>
      <w:r>
        <w:rPr>
          <w:rStyle w:val="superscript"/>
        </w:rPr>
        <w:t xml:space="preserve">-5 </w:t>
      </w:r>
      <w:r>
        <w:t xml:space="preserve">1.262 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= 1.262  x 10</w:t>
      </w:r>
      <w:r>
        <w:rPr>
          <w:rStyle w:val="superscript"/>
        </w:rPr>
        <w:t xml:space="preserve">-5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58E38AF1" w14:textId="77777777" w:rsidR="00B372EE" w:rsidRDefault="00B372EE" w:rsidP="00B372EE"/>
    <w:p w14:paraId="2C5617D1" w14:textId="77777777" w:rsidR="00B372EE" w:rsidRDefault="00B372EE" w:rsidP="00B372EE">
      <w:r>
        <w:t>So we then have</w:t>
      </w:r>
    </w:p>
    <w:p w14:paraId="7DDC85B6" w14:textId="77777777" w:rsidR="00B372EE" w:rsidRDefault="00B372EE" w:rsidP="00B372EE"/>
    <w:p w14:paraId="1002A0B0" w14:textId="77777777" w:rsidR="00B372EE" w:rsidRDefault="00B372EE" w:rsidP="00B372EE">
      <w:r>
        <w:tab/>
        <w:t xml:space="preserve">f(f) = 1.765 + 0.8 </w:t>
      </w:r>
      <w:proofErr w:type="spellStart"/>
      <w:r>
        <w:t>tanh</w:t>
      </w:r>
      <w:proofErr w:type="spellEnd"/>
      <w:r>
        <w:t xml:space="preserve">[ </w:t>
      </w:r>
      <w:r>
        <w:fldChar w:fldCharType="begin"/>
      </w:r>
      <w:r>
        <w:instrText xml:space="preserve"> EQ \r(f(GHz)) </w:instrText>
      </w:r>
      <w:r>
        <w:fldChar w:fldCharType="end"/>
      </w:r>
      <w:r>
        <w:t xml:space="preserve">  - 1.9 ]</w:t>
      </w:r>
    </w:p>
    <w:p w14:paraId="4FDB464B" w14:textId="77777777" w:rsidR="00B372EE" w:rsidRDefault="00B372EE" w:rsidP="00B372EE"/>
    <w:p w14:paraId="2A249A97" w14:textId="77777777" w:rsidR="00B372EE" w:rsidRDefault="00B372EE" w:rsidP="00B372EE">
      <w:r>
        <w:tab/>
      </w:r>
      <w:r>
        <w:tab/>
        <w:t xml:space="preserve">=  1.765 + 0.8 </w:t>
      </w:r>
      <w:proofErr w:type="spellStart"/>
      <w:r>
        <w:t>tanh</w:t>
      </w:r>
      <w:proofErr w:type="spellEnd"/>
      <w:r>
        <w:t>[ 1.262  x 10</w:t>
      </w:r>
      <w:r>
        <w:rPr>
          <w:rStyle w:val="superscript"/>
        </w:rPr>
        <w:t xml:space="preserve">-5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- 1.9  ]</w:t>
      </w:r>
    </w:p>
    <w:p w14:paraId="594B698C" w14:textId="77777777" w:rsidR="00B372EE" w:rsidRDefault="00B372EE" w:rsidP="00B372EE"/>
    <w:p w14:paraId="3D1CFFC5" w14:textId="77777777" w:rsidR="00B372EE" w:rsidRDefault="00B372EE" w:rsidP="00B372EE">
      <w:r>
        <w:tab/>
      </w:r>
      <w:r>
        <w:tab/>
        <w:t xml:space="preserve">=  1.765 + 0.8 </w:t>
      </w:r>
      <w:proofErr w:type="spellStart"/>
      <w:r>
        <w:t>tanh</w:t>
      </w:r>
      <w:proofErr w:type="spellEnd"/>
      <w:r>
        <w:t>[ .00001262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- 1.9  ]</w:t>
      </w:r>
    </w:p>
    <w:p w14:paraId="1C8CEF3A" w14:textId="77777777" w:rsidR="00B372EE" w:rsidRDefault="00B372EE" w:rsidP="00B372EE"/>
    <w:p w14:paraId="65C2428F" w14:textId="77777777" w:rsidR="00B372EE" w:rsidRDefault="00B372EE" w:rsidP="00B372EE">
      <w:r>
        <w:t>This agrees with what I have already in Maple</w:t>
      </w:r>
    </w:p>
    <w:p w14:paraId="68805485" w14:textId="77777777" w:rsidR="00B372EE" w:rsidRDefault="00B372EE" w:rsidP="00B372EE"/>
    <w:p w14:paraId="1E3753BA" w14:textId="77777777" w:rsidR="00B372EE" w:rsidRDefault="00B372EE" w:rsidP="00B372EE"/>
    <w:p w14:paraId="4B93BF24" w14:textId="77777777" w:rsidR="00B372EE" w:rsidRDefault="00B372EE" w:rsidP="00B372EE">
      <w:r>
        <w:pict>
          <v:shape id="_x0000_i1029" type="#_x0000_t75" style="width:403.5pt;height:33pt">
            <v:imagedata r:id="rId10" o:title=""/>
          </v:shape>
        </w:pict>
      </w:r>
    </w:p>
    <w:p w14:paraId="7E18A73C" w14:textId="77777777" w:rsidR="00B372EE" w:rsidRDefault="00B372EE" w:rsidP="00B372EE"/>
    <w:p w14:paraId="12D49CDD" w14:textId="77777777" w:rsidR="00B372EE" w:rsidRDefault="00B372EE" w:rsidP="00B372EE">
      <w:r>
        <w:t xml:space="preserve">I do have this thing correctly installed, but still getting 12 both ways instead of 30! </w:t>
      </w:r>
    </w:p>
    <w:p w14:paraId="01928BB4" w14:textId="77777777" w:rsidR="00B372EE" w:rsidRDefault="00B372EE" w:rsidP="00B372EE"/>
    <w:p w14:paraId="6E061B74" w14:textId="77777777" w:rsidR="00B372EE" w:rsidRDefault="00B372EE" w:rsidP="00B372EE">
      <w:r w:rsidRPr="00C8230D">
        <w:rPr>
          <w:u w:val="single"/>
        </w:rPr>
        <w:t xml:space="preserve">More comparison.  </w:t>
      </w:r>
      <w:r>
        <w:t>I agree with the 1991 expression for r</w:t>
      </w:r>
      <w:r>
        <w:rPr>
          <w:rStyle w:val="subscript"/>
        </w:rPr>
        <w:t>e</w:t>
      </w:r>
      <w:r>
        <w:t xml:space="preserve"> in the 2.6 summary box, I </w:t>
      </w:r>
      <w:proofErr w:type="spellStart"/>
      <w:r>
        <w:t>derivecd</w:t>
      </w:r>
      <w:proofErr w:type="spellEnd"/>
      <w:r>
        <w:t xml:space="preserve"> this in checking 1991 and I checked it just now.  So let us not examine the 2014 Maple version of this object. I basically have this: </w:t>
      </w:r>
    </w:p>
    <w:p w14:paraId="7B5831A4" w14:textId="77777777" w:rsidR="00B372EE" w:rsidRDefault="00B372EE" w:rsidP="00B372EE"/>
    <w:p w14:paraId="017559BE" w14:textId="77777777" w:rsidR="00B372EE" w:rsidRDefault="00B372EE" w:rsidP="00B372EE">
      <w:pPr>
        <w:rPr>
          <w:rStyle w:val="subscript"/>
        </w:rPr>
      </w:pPr>
      <w:r>
        <w:tab/>
        <w:t>R = ω L</w:t>
      </w:r>
      <w:r>
        <w:rPr>
          <w:rStyle w:val="subscript"/>
        </w:rPr>
        <w:t>i_</w:t>
      </w:r>
    </w:p>
    <w:p w14:paraId="0E007690" w14:textId="77777777" w:rsidR="00B372EE" w:rsidRDefault="00B372EE" w:rsidP="00B372EE">
      <w:r>
        <w:tab/>
        <w:t>L</w:t>
      </w:r>
      <w:r>
        <w:rPr>
          <w:rStyle w:val="subscript"/>
        </w:rPr>
        <w:t xml:space="preserve">i_ </w:t>
      </w:r>
      <w:r w:rsidRPr="00C8230D">
        <w:t>= 1/</w:t>
      </w:r>
      <w:r>
        <w:t>[2πωσδ] * (1/a</w:t>
      </w:r>
      <w:r w:rsidRPr="00C8230D">
        <w:rPr>
          <w:rStyle w:val="subscript"/>
        </w:rPr>
        <w:t>1</w:t>
      </w:r>
      <w:r>
        <w:t xml:space="preserve"> + 1/a</w:t>
      </w:r>
      <w:r w:rsidRPr="00C8230D">
        <w:rPr>
          <w:rStyle w:val="subscript"/>
        </w:rPr>
        <w:t>2</w:t>
      </w:r>
      <w:r>
        <w:t xml:space="preserve"> * tin * </w:t>
      </w:r>
      <w:r>
        <w:fldChar w:fldCharType="begin"/>
      </w:r>
      <w:r>
        <w:instrText xml:space="preserve"> EQ \r(σ/σ</w:instrText>
      </w:r>
      <w:r>
        <w:rPr>
          <w:rStyle w:val="subscript"/>
        </w:rPr>
        <w:instrText>tin</w:instrText>
      </w:r>
      <w:r>
        <w:instrText xml:space="preserve">) </w:instrText>
      </w:r>
      <w:r>
        <w:fldChar w:fldCharType="end"/>
      </w:r>
      <w:r>
        <w:t xml:space="preserve"> )</w:t>
      </w:r>
    </w:p>
    <w:p w14:paraId="42D1300E" w14:textId="77777777" w:rsidR="00B372EE" w:rsidRDefault="00B372EE" w:rsidP="00B372EE"/>
    <w:p w14:paraId="6E2D61D6" w14:textId="77777777" w:rsidR="00B372EE" w:rsidRDefault="00B372EE" w:rsidP="00B372EE">
      <w:r>
        <w:t xml:space="preserve">Therefore my Maple code is generating R this way:  </w:t>
      </w:r>
    </w:p>
    <w:p w14:paraId="5E0F41AE" w14:textId="77777777" w:rsidR="00B372EE" w:rsidRDefault="00B372EE" w:rsidP="00B372EE"/>
    <w:p w14:paraId="0A57A2A1" w14:textId="77777777" w:rsidR="00B372EE" w:rsidRDefault="00B372EE" w:rsidP="00B372EE">
      <w:r>
        <w:tab/>
        <w:t xml:space="preserve">R = </w:t>
      </w:r>
      <w:r w:rsidRPr="00C8230D">
        <w:t xml:space="preserve"> 1/</w:t>
      </w:r>
      <w:r>
        <w:t xml:space="preserve">[2πσδ] * (1/a1 + 1/a2 * tin * </w:t>
      </w:r>
      <w:r>
        <w:fldChar w:fldCharType="begin"/>
      </w:r>
      <w:r>
        <w:instrText xml:space="preserve"> EQ \r(σ/σ</w:instrText>
      </w:r>
      <w:r>
        <w:rPr>
          <w:rStyle w:val="subscript"/>
        </w:rPr>
        <w:instrText>tin</w:instrText>
      </w:r>
      <w:r>
        <w:instrText xml:space="preserve">) </w:instrText>
      </w:r>
      <w:r>
        <w:fldChar w:fldCharType="end"/>
      </w:r>
      <w:r>
        <w:t xml:space="preserve"> ) </w:t>
      </w:r>
    </w:p>
    <w:p w14:paraId="5F06BBF9" w14:textId="77777777" w:rsidR="00B372EE" w:rsidRDefault="00B372EE" w:rsidP="00B372EE"/>
    <w:p w14:paraId="20663638" w14:textId="77777777" w:rsidR="00B372EE" w:rsidRDefault="00B372EE" w:rsidP="00B372EE">
      <w:r>
        <w:t>and I use this same R for both 1991 and 2014 plots. From this R, we may compute</w:t>
      </w:r>
    </w:p>
    <w:p w14:paraId="0C3AD85D" w14:textId="77777777" w:rsidR="00B372EE" w:rsidRDefault="00B372EE" w:rsidP="00B372EE"/>
    <w:p w14:paraId="488B2F57" w14:textId="77777777" w:rsidR="00B372EE" w:rsidRDefault="00B372EE" w:rsidP="00B372EE">
      <w:r>
        <w:tab/>
      </w:r>
      <w:r w:rsidRPr="00C8230D">
        <w:rPr>
          <w:color w:val="000000"/>
        </w:rPr>
        <w:t>r</w:t>
      </w:r>
      <w:r w:rsidRPr="00C8230D">
        <w:rPr>
          <w:rStyle w:val="subscript"/>
          <w:color w:val="000000"/>
        </w:rPr>
        <w:t>e</w:t>
      </w:r>
      <w:r w:rsidRPr="00C8230D">
        <w:rPr>
          <w:color w:val="000000"/>
        </w:rPr>
        <w:t xml:space="preserve"> ≡  R/(</w:t>
      </w:r>
      <w:proofErr w:type="spellStart"/>
      <w:r w:rsidRPr="00C8230D">
        <w:rPr>
          <w:color w:val="000000"/>
        </w:rPr>
        <w:t>ωL</w:t>
      </w:r>
      <w:r w:rsidRPr="00C8230D">
        <w:rPr>
          <w:rStyle w:val="subscript"/>
          <w:color w:val="000000"/>
        </w:rPr>
        <w:t>e</w:t>
      </w:r>
      <w:proofErr w:type="spellEnd"/>
      <w:r w:rsidRPr="00C8230D">
        <w:rPr>
          <w:color w:val="000000"/>
        </w:rPr>
        <w:t>)</w:t>
      </w:r>
      <w:r>
        <w:t xml:space="preserve">  = </w:t>
      </w:r>
      <w:r w:rsidRPr="00C8230D">
        <w:t xml:space="preserve"> 1/</w:t>
      </w:r>
      <w:r>
        <w:t xml:space="preserve">[2πσδ] * (1/a1 + 1/a2 * tin * </w:t>
      </w:r>
      <w:r>
        <w:fldChar w:fldCharType="begin"/>
      </w:r>
      <w:r>
        <w:instrText xml:space="preserve"> EQ \r(σ/σ</w:instrText>
      </w:r>
      <w:r>
        <w:rPr>
          <w:rStyle w:val="subscript"/>
        </w:rPr>
        <w:instrText>tin</w:instrText>
      </w:r>
      <w:r>
        <w:instrText xml:space="preserve">) </w:instrText>
      </w:r>
      <w:r>
        <w:fldChar w:fldCharType="end"/>
      </w:r>
      <w:r>
        <w:t xml:space="preserve"> )  *  (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>)</w:t>
      </w:r>
      <w:r>
        <w:rPr>
          <w:rStyle w:val="superscript"/>
        </w:rPr>
        <w:t>-1</w:t>
      </w:r>
      <w:r>
        <w:t xml:space="preserve">. </w:t>
      </w:r>
    </w:p>
    <w:p w14:paraId="1EA4085B" w14:textId="77777777" w:rsidR="00B372EE" w:rsidRDefault="00B372EE" w:rsidP="00B372EE"/>
    <w:p w14:paraId="15E1462E" w14:textId="77777777" w:rsidR="00B372EE" w:rsidRDefault="00B372EE" w:rsidP="00B372EE">
      <w:r>
        <w:t>and Maple has</w:t>
      </w:r>
    </w:p>
    <w:p w14:paraId="7E4E123F" w14:textId="77777777" w:rsidR="00B372EE" w:rsidRDefault="00B372EE" w:rsidP="00B372EE"/>
    <w:p w14:paraId="141EFC4A" w14:textId="77777777" w:rsidR="00B372EE" w:rsidRDefault="00B372EE" w:rsidP="00B372EE">
      <w:r>
        <w:pict>
          <v:shape id="_x0000_i1030" type="#_x0000_t75" style="width:143.25pt;height:15.75pt">
            <v:imagedata r:id="rId11" o:title=""/>
          </v:shape>
        </w:pict>
      </w:r>
      <w:r>
        <w:tab/>
      </w:r>
      <w:r>
        <w:tab/>
      </w:r>
      <w:r>
        <w:tab/>
      </w:r>
      <w:r>
        <w:pict>
          <v:shape id="_x0000_i1031" type="#_x0000_t75" style="width:147pt;height:18.75pt">
            <v:imagedata r:id="rId12" o:title=""/>
          </v:shape>
        </w:pict>
      </w:r>
    </w:p>
    <w:p w14:paraId="03C17109" w14:textId="77777777" w:rsidR="00B372EE" w:rsidRDefault="00B372EE" w:rsidP="00B372EE"/>
    <w:p w14:paraId="2F1A2B0E" w14:textId="77777777" w:rsidR="00B372EE" w:rsidRDefault="00B372EE" w:rsidP="00B372EE">
      <w:r>
        <w:t>where this is the 2014 version of K. We then have</w:t>
      </w:r>
    </w:p>
    <w:p w14:paraId="19F28830" w14:textId="77777777" w:rsidR="00B372EE" w:rsidRDefault="00B372EE" w:rsidP="00B372EE"/>
    <w:p w14:paraId="085F5396" w14:textId="77777777" w:rsidR="00B372EE" w:rsidRDefault="00B372EE" w:rsidP="00B372EE">
      <w:r>
        <w:tab/>
        <w:t>L</w:t>
      </w:r>
      <w:r>
        <w:rPr>
          <w:rStyle w:val="subscript"/>
        </w:rPr>
        <w:t>e</w:t>
      </w:r>
      <w:r>
        <w:t xml:space="preserve"> = μ</w:t>
      </w:r>
      <w:r>
        <w:rPr>
          <w:rStyle w:val="subscript"/>
        </w:rPr>
        <w:t>0</w:t>
      </w:r>
      <w:r>
        <w:t xml:space="preserve"> * 2 </w:t>
      </w:r>
      <w:proofErr w:type="spellStart"/>
      <w:r>
        <w:t>ln</w:t>
      </w:r>
      <w:proofErr w:type="spellEnd"/>
      <w:r>
        <w:t>(a</w:t>
      </w:r>
      <w:r>
        <w:rPr>
          <w:rStyle w:val="subscript"/>
        </w:rPr>
        <w:t>2</w:t>
      </w:r>
      <w:r>
        <w:t>/a</w:t>
      </w:r>
      <w:r>
        <w:rPr>
          <w:rStyle w:val="subscript"/>
        </w:rPr>
        <w:t>1</w:t>
      </w:r>
      <w:r>
        <w:t>)  / [4π]  = (1/2π) μ</w:t>
      </w:r>
      <w:r>
        <w:rPr>
          <w:rStyle w:val="subscript"/>
        </w:rPr>
        <w:t>0</w:t>
      </w:r>
      <w:r>
        <w:t xml:space="preserve"> </w:t>
      </w:r>
      <w:proofErr w:type="spellStart"/>
      <w:r>
        <w:t>ln</w:t>
      </w:r>
      <w:proofErr w:type="spellEnd"/>
      <w:r>
        <w:t>(a</w:t>
      </w:r>
      <w:r>
        <w:rPr>
          <w:rStyle w:val="subscript"/>
        </w:rPr>
        <w:t>2</w:t>
      </w:r>
      <w:r>
        <w:t>/a</w:t>
      </w:r>
      <w:r>
        <w:rPr>
          <w:rStyle w:val="subscript"/>
        </w:rPr>
        <w:t>1</w:t>
      </w:r>
      <w:r>
        <w:t>)  = agrees with 1991 Section 1.6 box page 8</w:t>
      </w:r>
    </w:p>
    <w:p w14:paraId="4C16532B" w14:textId="77777777" w:rsidR="00B372EE" w:rsidRDefault="00B372EE" w:rsidP="00B372EE"/>
    <w:p w14:paraId="0F8182DF" w14:textId="77777777" w:rsidR="00B372EE" w:rsidRDefault="00B372EE" w:rsidP="00B372EE">
      <w:r>
        <w:t xml:space="preserve">So I then have  (ignore tin stuff for now) </w:t>
      </w:r>
    </w:p>
    <w:p w14:paraId="76866E37" w14:textId="77777777" w:rsidR="00B372EE" w:rsidRDefault="00B372EE" w:rsidP="00B372EE"/>
    <w:p w14:paraId="1E3F1F94" w14:textId="77777777" w:rsidR="00B372EE" w:rsidRDefault="00B372EE" w:rsidP="00B372EE">
      <w:r>
        <w:tab/>
      </w:r>
      <w:r w:rsidRPr="005E1C40">
        <w:rPr>
          <w:color w:val="FF0000"/>
        </w:rPr>
        <w:t>r</w:t>
      </w:r>
      <w:r w:rsidRPr="005E1C40">
        <w:rPr>
          <w:rStyle w:val="subscript"/>
          <w:color w:val="FF0000"/>
        </w:rPr>
        <w:t>e</w:t>
      </w:r>
      <w:r w:rsidRPr="005E1C40">
        <w:rPr>
          <w:color w:val="FF0000"/>
        </w:rPr>
        <w:t xml:space="preserve"> ≡  R/(</w:t>
      </w:r>
      <w:proofErr w:type="spellStart"/>
      <w:r w:rsidRPr="005E1C40">
        <w:rPr>
          <w:color w:val="FF0000"/>
        </w:rPr>
        <w:t>ωL</w:t>
      </w:r>
      <w:r w:rsidRPr="005E1C40">
        <w:rPr>
          <w:rStyle w:val="subscript"/>
          <w:color w:val="FF0000"/>
        </w:rPr>
        <w:t>e</w:t>
      </w:r>
      <w:proofErr w:type="spellEnd"/>
      <w:r w:rsidRPr="005E1C40">
        <w:rPr>
          <w:color w:val="FF0000"/>
        </w:rPr>
        <w:t>)  = (1/ω) *</w:t>
      </w:r>
      <w:r>
        <w:rPr>
          <w:color w:val="FF0000"/>
        </w:rPr>
        <w:t xml:space="preserve"> R/L</w:t>
      </w:r>
      <w:r>
        <w:rPr>
          <w:rStyle w:val="subscript"/>
        </w:rPr>
        <w:t>e</w:t>
      </w:r>
      <w:r w:rsidRPr="005E1C40">
        <w:rPr>
          <w:color w:val="FF0000"/>
        </w:rPr>
        <w:t xml:space="preserve"> = (1/ω) *1/(2πσδ) * 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 xml:space="preserve">) [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\f(μ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,4π) </w:instrText>
      </w:r>
      <w:r w:rsidRPr="005E1C40">
        <w:rPr>
          <w:color w:val="FF0000"/>
        </w:rPr>
        <w:fldChar w:fldCharType="end"/>
      </w:r>
      <w:r w:rsidRPr="005E1C40">
        <w:rPr>
          <w:color w:val="FF0000"/>
        </w:rPr>
        <w:t xml:space="preserve"> K</w:t>
      </w:r>
      <w:r>
        <w:rPr>
          <w:rStyle w:val="subscript"/>
        </w:rPr>
        <w:t>2014</w:t>
      </w:r>
      <w:r w:rsidRPr="005E1C40">
        <w:rPr>
          <w:color w:val="FF0000"/>
        </w:rPr>
        <w:t xml:space="preserve"> ]</w:t>
      </w:r>
      <w:r w:rsidRPr="005E1C40">
        <w:rPr>
          <w:rStyle w:val="superscript"/>
          <w:color w:val="FF0000"/>
        </w:rPr>
        <w:t>-1</w:t>
      </w:r>
      <w:r w:rsidRPr="005E1C40">
        <w:rPr>
          <w:color w:val="FF0000"/>
        </w:rPr>
        <w:t xml:space="preserve"> </w:t>
      </w:r>
      <w:r>
        <w:t xml:space="preserve"> </w:t>
      </w:r>
    </w:p>
    <w:p w14:paraId="76AB444F" w14:textId="77777777" w:rsidR="00B372EE" w:rsidRDefault="00B372EE" w:rsidP="00B372EE"/>
    <w:p w14:paraId="236878D9" w14:textId="77777777" w:rsidR="00B372EE" w:rsidRDefault="00B372EE" w:rsidP="00B372EE">
      <w:r>
        <w:t>I do this algebra and checked it in checking 1991 and it comes out</w:t>
      </w:r>
    </w:p>
    <w:p w14:paraId="79F0D0E7" w14:textId="77777777" w:rsidR="00B372EE" w:rsidRDefault="00B372EE" w:rsidP="00B372EE"/>
    <w:p w14:paraId="268B3757" w14:textId="77777777" w:rsidR="00B372EE" w:rsidRDefault="00B372EE" w:rsidP="00B372EE">
      <w:pPr>
        <w:rPr>
          <w:color w:val="FF0000"/>
        </w:rPr>
      </w:pPr>
      <w:r>
        <w:tab/>
      </w:r>
      <w:r w:rsidRPr="005E1C40">
        <w:rPr>
          <w:color w:val="FF0000"/>
        </w:rPr>
        <w:t>r</w:t>
      </w:r>
      <w:r w:rsidRPr="005E1C40">
        <w:rPr>
          <w:rStyle w:val="subscript"/>
          <w:color w:val="FF0000"/>
        </w:rPr>
        <w:t>e</w:t>
      </w:r>
      <w:r w:rsidRPr="005E1C40">
        <w:rPr>
          <w:color w:val="FF0000"/>
        </w:rPr>
        <w:t xml:space="preserve"> ≡(1/2)</w:t>
      </w:r>
      <w:r>
        <w:t xml:space="preserve"> </w:t>
      </w:r>
      <w:r w:rsidRPr="005E1C40">
        <w:rPr>
          <w:color w:val="FF0000"/>
        </w:rPr>
        <w:fldChar w:fldCharType="begin"/>
      </w:r>
      <w:r w:rsidRPr="005E1C40">
        <w:rPr>
          <w:color w:val="FF0000"/>
        </w:rPr>
        <w:instrText xml:space="preserve"> EQ \r(1/(πfσμ</w:instrText>
      </w:r>
      <w:r w:rsidRPr="005E1C40">
        <w:rPr>
          <w:rStyle w:val="subscript"/>
          <w:color w:val="FF0000"/>
        </w:rPr>
        <w:instrText>0</w:instrText>
      </w:r>
      <w:r w:rsidRPr="005E1C40">
        <w:rPr>
          <w:color w:val="FF0000"/>
        </w:rPr>
        <w:instrText xml:space="preserve">)) </w:instrText>
      </w:r>
      <w:r w:rsidRPr="005E1C40">
        <w:rPr>
          <w:color w:val="FF0000"/>
        </w:rPr>
        <w:fldChar w:fldCharType="end"/>
      </w:r>
      <w:r w:rsidRPr="005E1C40">
        <w:rPr>
          <w:color w:val="FF0000"/>
        </w:rPr>
        <w:t xml:space="preserve"> (1/a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+ 1/a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 xml:space="preserve">) 1/( </w:t>
      </w:r>
      <w:proofErr w:type="spellStart"/>
      <w:r w:rsidRPr="005E1C40">
        <w:rPr>
          <w:color w:val="FF0000"/>
        </w:rPr>
        <w:t>ln</w:t>
      </w:r>
      <w:proofErr w:type="spellEnd"/>
      <w:r w:rsidRPr="005E1C40">
        <w:rPr>
          <w:color w:val="FF0000"/>
        </w:rPr>
        <w:t>(a</w:t>
      </w:r>
      <w:r w:rsidRPr="005E1C40">
        <w:rPr>
          <w:rStyle w:val="subscript"/>
          <w:color w:val="FF0000"/>
        </w:rPr>
        <w:t>2</w:t>
      </w:r>
      <w:r w:rsidRPr="005E1C40">
        <w:rPr>
          <w:color w:val="FF0000"/>
        </w:rPr>
        <w:t>/a</w:t>
      </w:r>
      <w:r w:rsidRPr="005E1C40">
        <w:rPr>
          <w:rStyle w:val="subscript"/>
          <w:color w:val="FF0000"/>
        </w:rPr>
        <w:t>1</w:t>
      </w:r>
      <w:r w:rsidRPr="005E1C40">
        <w:rPr>
          <w:color w:val="FF0000"/>
        </w:rPr>
        <w:t>)])</w:t>
      </w:r>
    </w:p>
    <w:p w14:paraId="45D6BD2D" w14:textId="77777777" w:rsidR="00B372EE" w:rsidRDefault="00B372EE" w:rsidP="00B372EE">
      <w:pPr>
        <w:rPr>
          <w:color w:val="FF0000"/>
        </w:rPr>
      </w:pPr>
    </w:p>
    <w:p w14:paraId="5A244681" w14:textId="77777777" w:rsidR="00B372EE" w:rsidRDefault="00B372EE" w:rsidP="00B372EE">
      <w:pPr>
        <w:rPr>
          <w:color w:val="000000"/>
        </w:rPr>
      </w:pPr>
      <w:r w:rsidRPr="00C8230D">
        <w:rPr>
          <w:color w:val="000000"/>
        </w:rPr>
        <w:t xml:space="preserve">which agrees with the 2.6 summary box. </w:t>
      </w:r>
      <w:r>
        <w:rPr>
          <w:color w:val="000000"/>
        </w:rPr>
        <w:t xml:space="preserve">So here is what I do: </w:t>
      </w:r>
    </w:p>
    <w:p w14:paraId="3CB1B6ED" w14:textId="77777777" w:rsidR="00B372EE" w:rsidRDefault="00B372EE" w:rsidP="00B372EE">
      <w:pPr>
        <w:rPr>
          <w:color w:val="000000"/>
        </w:rPr>
      </w:pPr>
    </w:p>
    <w:p w14:paraId="08C389CD" w14:textId="77777777" w:rsidR="00B372EE" w:rsidRDefault="00B372EE" w:rsidP="00B372EE">
      <w:pPr>
        <w:rPr>
          <w:color w:val="000000"/>
        </w:rPr>
      </w:pPr>
      <w:r>
        <w:rPr>
          <w:color w:val="000000"/>
        </w:rPr>
        <w:t>(1) I compute R at high ω for both conductors in a way that agrees with the 1991 doc</w:t>
      </w:r>
    </w:p>
    <w:p w14:paraId="508A3FEF" w14:textId="77777777" w:rsidR="00B372EE" w:rsidRDefault="00B372EE" w:rsidP="00B372EE">
      <w:r>
        <w:rPr>
          <w:color w:val="000000"/>
        </w:rPr>
        <w:t>(2) from that I get r</w:t>
      </w:r>
      <w:r>
        <w:rPr>
          <w:rStyle w:val="subscript"/>
        </w:rPr>
        <w:t>e</w:t>
      </w:r>
      <w:r>
        <w:t xml:space="preserve"> also same way. </w:t>
      </w:r>
    </w:p>
    <w:p w14:paraId="62C39215" w14:textId="77777777" w:rsidR="00B372EE" w:rsidRPr="00C8230D" w:rsidRDefault="00B372EE" w:rsidP="00B372EE">
      <w:r>
        <w:t xml:space="preserve">(3) then both plots are low by a factor of 3. </w:t>
      </w:r>
      <w:r w:rsidR="00D54500">
        <w:t xml:space="preserve"> [ </w:t>
      </w:r>
      <w:r w:rsidR="00D54500" w:rsidRPr="00D54500">
        <w:rPr>
          <w:color w:val="FF0000"/>
        </w:rPr>
        <w:t xml:space="preserve">this was just the ω versus f issue </w:t>
      </w:r>
      <w:r w:rsidR="00D54500">
        <w:t>]</w:t>
      </w:r>
    </w:p>
    <w:p w14:paraId="03C81CCE" w14:textId="77777777" w:rsidR="00B372EE" w:rsidRPr="00C8230D" w:rsidRDefault="00B372EE" w:rsidP="00B372EE">
      <w:pPr>
        <w:rPr>
          <w:color w:val="000000"/>
        </w:rPr>
      </w:pPr>
      <w:r w:rsidRPr="00C8230D">
        <w:rPr>
          <w:color w:val="000000"/>
        </w:rPr>
        <w:tab/>
      </w:r>
    </w:p>
    <w:p w14:paraId="2F05B0E7" w14:textId="77777777" w:rsidR="00B372EE" w:rsidRPr="005E1C40" w:rsidRDefault="00B372EE" w:rsidP="005E1C40"/>
    <w:p w14:paraId="08604BE3" w14:textId="77777777" w:rsidR="005E1C40" w:rsidRPr="00C73414" w:rsidRDefault="005E1C40" w:rsidP="003D7750"/>
    <w:sectPr w:rsidR="005E1C40" w:rsidRPr="00C73414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7C1C" w14:textId="77777777" w:rsidR="004D4BA4" w:rsidRDefault="004D4BA4">
      <w:r>
        <w:separator/>
      </w:r>
    </w:p>
  </w:endnote>
  <w:endnote w:type="continuationSeparator" w:id="0">
    <w:p w14:paraId="64FBA9B5" w14:textId="77777777" w:rsidR="004D4BA4" w:rsidRDefault="004D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C607D" w14:textId="77777777" w:rsidR="00485265" w:rsidRDefault="0048526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450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44215" w14:textId="77777777" w:rsidR="004D4BA4" w:rsidRDefault="004D4BA4">
      <w:r>
        <w:separator/>
      </w:r>
    </w:p>
  </w:footnote>
  <w:footnote w:type="continuationSeparator" w:id="0">
    <w:p w14:paraId="50224024" w14:textId="77777777" w:rsidR="004D4BA4" w:rsidRDefault="004D4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03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616B"/>
    <w:rsid w:val="00257AC0"/>
    <w:rsid w:val="0026152B"/>
    <w:rsid w:val="00265985"/>
    <w:rsid w:val="0027631B"/>
    <w:rsid w:val="00282095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2F7FDF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7750"/>
    <w:rsid w:val="003E4B46"/>
    <w:rsid w:val="00401E3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5265"/>
    <w:rsid w:val="00491B69"/>
    <w:rsid w:val="00492F5E"/>
    <w:rsid w:val="00493529"/>
    <w:rsid w:val="004953A2"/>
    <w:rsid w:val="004A5033"/>
    <w:rsid w:val="004C03E8"/>
    <w:rsid w:val="004D4BA4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1C40"/>
    <w:rsid w:val="005E4F20"/>
    <w:rsid w:val="005E66BC"/>
    <w:rsid w:val="005F0E1C"/>
    <w:rsid w:val="00605A63"/>
    <w:rsid w:val="006160A6"/>
    <w:rsid w:val="00624100"/>
    <w:rsid w:val="006270FD"/>
    <w:rsid w:val="006402AC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63D6A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0039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372EE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3414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4500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225D0"/>
  <w15:chartTrackingRefBased/>
  <w15:docId w15:val="{EA71F80B-595D-4F5A-AFA2-4669B81E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1917</Words>
  <Characters>7459</Characters>
  <Application>Microsoft Office Word</Application>
  <DocSecurity>4</DocSecurity>
  <Lines>276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