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830C2" w14:textId="77777777" w:rsidR="00291390" w:rsidRDefault="00EB2826">
      <w:pPr>
        <w:tabs>
          <w:tab w:val="right" w:pos="9270"/>
        </w:tabs>
      </w:pPr>
      <w:r>
        <w:rPr>
          <w:b/>
        </w:rPr>
        <w:t>Matick Section 4.5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1.9.14</w:t>
      </w:r>
    </w:p>
    <w:p w14:paraId="6B83361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3BF630E" w14:textId="77777777" w:rsidR="00291390" w:rsidRDefault="00EB2826">
      <w:r>
        <w:t xml:space="preserve">Since I mention this section in my original lines doc, I might as well read it (probably for the first time). </w:t>
      </w:r>
    </w:p>
    <w:p w14:paraId="0047E13D" w14:textId="77777777" w:rsidR="00EB2826" w:rsidRDefault="00EB2826"/>
    <w:p w14:paraId="609889C5" w14:textId="77777777" w:rsidR="00EB2826" w:rsidRDefault="00EB2826">
      <w:r>
        <w:t xml:space="preserve">[p 108] The stripline is drawn, width W and separation S with W &gt;&gt; S. What I usually call the z direction (wave direction) he has as his x direction. </w:t>
      </w:r>
    </w:p>
    <w:p w14:paraId="56EA35A4" w14:textId="77777777" w:rsidR="00EB2826" w:rsidRDefault="00EB2826"/>
    <w:p w14:paraId="7218AC17" w14:textId="77777777" w:rsidR="00EB2826" w:rsidRDefault="00EB2826">
      <w:r>
        <w:t xml:space="preserve">[ p 109]  This is all statement of Maxwell's equations. </w:t>
      </w:r>
    </w:p>
    <w:p w14:paraId="378EF48E" w14:textId="77777777" w:rsidR="00EB2826" w:rsidRDefault="00EB2826"/>
    <w:p w14:paraId="0248AB5B" w14:textId="77777777" w:rsidR="00EB2826" w:rsidRDefault="00EB2826">
      <w:r>
        <w:t xml:space="preserve">[ p 110]  He obtains the vector Helmholtz equation for the </w:t>
      </w:r>
      <w:r w:rsidRPr="00EB2826">
        <w:rPr>
          <w:b/>
        </w:rPr>
        <w:t>E</w:t>
      </w:r>
      <w:r>
        <w:t xml:space="preserve"> field, same as mine.  His E points only across the gap, while B is in the W direction. His equation (4.50) is strange since the LHS is a vector which is </w:t>
      </w:r>
      <w:r>
        <w:sym w:font="Symbol" w:char="F0D1"/>
      </w:r>
      <w:r>
        <w:rPr>
          <w:rStyle w:val="superscript"/>
        </w:rPr>
        <w:t>2</w:t>
      </w:r>
      <w:r w:rsidRPr="00EB2826">
        <w:rPr>
          <w:b/>
        </w:rPr>
        <w:t>E</w:t>
      </w:r>
      <w:r>
        <w:t xml:space="preserve">  whereas the rest of the equation is scalar. I have fixed this up. </w:t>
      </w:r>
    </w:p>
    <w:p w14:paraId="38E26547" w14:textId="77777777" w:rsidR="00EB2826" w:rsidRDefault="00EB2826"/>
    <w:p w14:paraId="60541681" w14:textId="77777777" w:rsidR="00EB2826" w:rsidRDefault="00EB2826">
      <w:r>
        <w:t>[p 111</w:t>
      </w:r>
      <w:r w:rsidR="00FD330A">
        <w:t>-113</w:t>
      </w:r>
      <w:r>
        <w:t>] He assumes the form (4-52) for his longitudinal E field where γ and Γ</w:t>
      </w:r>
      <w:r>
        <w:rPr>
          <w:rStyle w:val="subscript"/>
        </w:rPr>
        <w:t>1</w:t>
      </w:r>
      <w:r>
        <w:t xml:space="preserve"> are TBD. </w:t>
      </w:r>
      <w:r w:rsidR="00FD330A">
        <w:t xml:space="preserve"> He then just goes on and on for several pages. He is matching E</w:t>
      </w:r>
      <w:r w:rsidR="00FD330A">
        <w:rPr>
          <w:rStyle w:val="subscript"/>
        </w:rPr>
        <w:t>z</w:t>
      </w:r>
      <w:r w:rsidR="00FD330A">
        <w:t xml:space="preserve"> values at the conductor surface. He then gets a transcendental equation for constant γ in (4-66). </w:t>
      </w:r>
    </w:p>
    <w:p w14:paraId="14F04F2C" w14:textId="77777777" w:rsidR="00FD330A" w:rsidRDefault="00FD330A"/>
    <w:p w14:paraId="621A0B92" w14:textId="77777777" w:rsidR="00FD330A" w:rsidRDefault="00FD330A">
      <w:r>
        <w:t xml:space="preserve">[p 114-116] He discovers the skin effect δ value. He computes inductance L internal and external. </w:t>
      </w:r>
    </w:p>
    <w:p w14:paraId="1C3ACFE9" w14:textId="77777777" w:rsidR="006C2E1B" w:rsidRDefault="006C2E1B"/>
    <w:p w14:paraId="1746D864" w14:textId="77777777" w:rsidR="006C2E1B" w:rsidRPr="006C2E1B" w:rsidRDefault="006C2E1B">
      <w:pPr>
        <w:rPr>
          <w:b/>
        </w:rPr>
      </w:pPr>
      <w:r w:rsidRPr="006C2E1B">
        <w:rPr>
          <w:b/>
        </w:rPr>
        <w:t xml:space="preserve">The following is now in lines doc Chapter 5: </w:t>
      </w:r>
    </w:p>
    <w:p w14:paraId="13E83764" w14:textId="77777777" w:rsidR="00291390" w:rsidRDefault="00291390"/>
    <w:p w14:paraId="4EA1C09C" w14:textId="77777777" w:rsidR="006C2E1B" w:rsidRDefault="006C2E1B" w:rsidP="006C2E1B">
      <w:r>
        <w:t>In the 12-page Section 4.5 of his book Matick studies a lossy-transmission line in the simplest possible case which is a stripline geometry whose gap S is small compared to the width and whose metal strips are much thicker than the skin depth δ. His parameter γ is related to our parameter k by γ = jk, and his longitudinal direction is x instead of our z. He ends up with a transcendental "eigenvalue equation" (4-66) for γ, but if loss is very small, he can approximately solve for γ with these results</w:t>
      </w:r>
    </w:p>
    <w:p w14:paraId="2E66ECE0" w14:textId="77777777" w:rsidR="006C2E1B" w:rsidRDefault="006C2E1B" w:rsidP="006C2E1B"/>
    <w:p w14:paraId="3D9A1CCD" w14:textId="77777777" w:rsidR="006C2E1B" w:rsidRDefault="006C2E1B" w:rsidP="006C2E1B">
      <w:r>
        <w:tab/>
        <w:t>Im(γ)  =  β(1+δ/2S)</w:t>
      </w:r>
      <w:r>
        <w:tab/>
      </w:r>
      <w:r>
        <w:tab/>
        <w:t>Re(γ) = β (δ/2S)</w:t>
      </w:r>
      <w:r>
        <w:tab/>
      </w:r>
      <w:r>
        <w:tab/>
      </w:r>
      <w:r>
        <w:tab/>
        <w:t>// Matick (4-75,76,77)</w:t>
      </w:r>
    </w:p>
    <w:p w14:paraId="5C4FACA1" w14:textId="77777777" w:rsidR="006C2E1B" w:rsidRDefault="006C2E1B" w:rsidP="006C2E1B"/>
    <w:p w14:paraId="779E7341" w14:textId="77777777" w:rsidR="006C2E1B" w:rsidRDefault="006C2E1B" w:rsidP="006C2E1B">
      <w:r>
        <w:t xml:space="preserve">which with γ = jk we translate to </w:t>
      </w:r>
    </w:p>
    <w:p w14:paraId="14B86B7E" w14:textId="77777777" w:rsidR="006C2E1B" w:rsidRDefault="006C2E1B" w:rsidP="006C2E1B"/>
    <w:p w14:paraId="02008364" w14:textId="77777777" w:rsidR="006C2E1B" w:rsidRDefault="006C2E1B" w:rsidP="006C2E1B">
      <w:r>
        <w:tab/>
        <w:t>Im(k) = - Re(γ) = - β (δ/2S)</w:t>
      </w:r>
      <w:r>
        <w:tab/>
      </w:r>
      <w:r>
        <w:tab/>
      </w:r>
      <w:r>
        <w:tab/>
      </w:r>
    </w:p>
    <w:p w14:paraId="68BD32CC" w14:textId="77777777" w:rsidR="006C2E1B" w:rsidRDefault="006C2E1B" w:rsidP="006C2E1B">
      <w:r>
        <w:tab/>
        <w:t>Re(k) =</w:t>
      </w:r>
      <w:r w:rsidRPr="00404FA2">
        <w:t xml:space="preserve"> </w:t>
      </w:r>
      <w:r>
        <w:t>Im(γ) =  β(1+δ/2S)</w:t>
      </w:r>
    </w:p>
    <w:p w14:paraId="3D52A10A" w14:textId="77777777" w:rsidR="006C2E1B" w:rsidRDefault="006C2E1B" w:rsidP="006C2E1B"/>
    <w:p w14:paraId="25F8E0D0" w14:textId="77777777" w:rsidR="006C2E1B" w:rsidRDefault="006C2E1B" w:rsidP="006C2E1B">
      <w:r>
        <w:tab/>
        <w:t xml:space="preserve">k = β(1+δ/2S) -j β (δ/2S)  =  β - [-(δ/2S) + j(δ/2S)] </w:t>
      </w:r>
    </w:p>
    <w:p w14:paraId="57D55FC8" w14:textId="77777777" w:rsidR="006C2E1B" w:rsidRDefault="006C2E1B" w:rsidP="006C2E1B">
      <w:r>
        <w:t>so</w:t>
      </w:r>
    </w:p>
    <w:p w14:paraId="2FC85BCA" w14:textId="77777777" w:rsidR="006C2E1B" w:rsidRDefault="006C2E1B" w:rsidP="006C2E1B">
      <w:r>
        <w:tab/>
        <w:t>Δ = -(δ/2S) + j(δ/2S) .</w:t>
      </w:r>
    </w:p>
    <w:p w14:paraId="34762FF2" w14:textId="77777777" w:rsidR="006C2E1B" w:rsidRDefault="006C2E1B" w:rsidP="006C2E1B"/>
    <w:p w14:paraId="351A2F68" w14:textId="77777777" w:rsidR="006C2E1B" w:rsidRDefault="006C2E1B" w:rsidP="006C2E1B">
      <w:r>
        <w:t xml:space="preserve">Thus, for such a stripline transmission line, the longitudinal dependence of all functions has this form, </w:t>
      </w:r>
    </w:p>
    <w:p w14:paraId="4899701D" w14:textId="77777777" w:rsidR="006C2E1B" w:rsidRDefault="006C2E1B" w:rsidP="006C2E1B"/>
    <w:p w14:paraId="416EDF61" w14:textId="77777777" w:rsidR="006C2E1B" w:rsidRDefault="006C2E1B" w:rsidP="006C2E1B">
      <w:pPr>
        <w:rPr>
          <w:rStyle w:val="superscript"/>
        </w:rPr>
      </w:pPr>
      <w:r>
        <w:tab/>
        <w:t>q(z,t) = e</w:t>
      </w:r>
      <w:r>
        <w:rPr>
          <w:rStyle w:val="superscript"/>
        </w:rPr>
        <w:t>j(ωt-[β-Re(Δ)]z)</w:t>
      </w:r>
      <w:r>
        <w:t xml:space="preserve">  e</w:t>
      </w:r>
      <w:r>
        <w:rPr>
          <w:rStyle w:val="superscript"/>
        </w:rPr>
        <w:t xml:space="preserve">–Im(Δ)z </w:t>
      </w:r>
    </w:p>
    <w:p w14:paraId="557C53B8" w14:textId="77777777" w:rsidR="006C2E1B" w:rsidRDefault="006C2E1B" w:rsidP="006C2E1B">
      <w:pPr>
        <w:rPr>
          <w:rStyle w:val="superscript"/>
        </w:rPr>
      </w:pPr>
    </w:p>
    <w:p w14:paraId="1DA49EA0" w14:textId="77777777" w:rsidR="006C2E1B" w:rsidRDefault="006C2E1B" w:rsidP="006C2E1B">
      <w:r>
        <w:rPr>
          <w:rStyle w:val="superscript"/>
        </w:rPr>
        <w:tab/>
      </w:r>
      <w:r>
        <w:rPr>
          <w:rStyle w:val="superscript"/>
        </w:rPr>
        <w:tab/>
      </w:r>
      <w:r w:rsidRPr="00DD7948">
        <w:t xml:space="preserve">= </w:t>
      </w:r>
      <w:r>
        <w:t>e</w:t>
      </w:r>
      <w:r>
        <w:rPr>
          <w:rStyle w:val="superscript"/>
        </w:rPr>
        <w:t>j(ωt-[β+δ/2S]z)</w:t>
      </w:r>
      <w:r>
        <w:t xml:space="preserve">  e</w:t>
      </w:r>
      <w:r>
        <w:rPr>
          <w:rStyle w:val="superscript"/>
        </w:rPr>
        <w:t>–(δ/2S)z</w:t>
      </w:r>
    </w:p>
    <w:p w14:paraId="4F661F5D" w14:textId="77777777" w:rsidR="006C2E1B" w:rsidRDefault="006C2E1B" w:rsidP="006C2E1B"/>
    <w:p w14:paraId="1BCE1851" w14:textId="77777777" w:rsidR="006C2E1B" w:rsidRDefault="006C2E1B" w:rsidP="006C2E1B">
      <w:r>
        <w:t xml:space="preserve">which shows the exponential loss factor and an increased wavenumber </w:t>
      </w:r>
      <w:r w:rsidRPr="00DD7948">
        <w:t>β+δ/2S</w:t>
      </w:r>
      <w:r>
        <w:t xml:space="preserve"> which corresponds to a decreased wavelength λ and a decreased wave velocity v = ω/k = ωλ/2π = fλ, the "drag effect". </w:t>
      </w:r>
    </w:p>
    <w:p w14:paraId="4C87939F" w14:textId="77777777" w:rsidR="006C2E1B" w:rsidRDefault="006C2E1B" w:rsidP="006C2E1B">
      <w:r>
        <w:lastRenderedPageBreak/>
        <w:tab/>
        <w:t>Matick has an errata in this section which is a bit confusing, so we repair it right here. His equation (4-50) should read</w:t>
      </w:r>
    </w:p>
    <w:p w14:paraId="08371D72" w14:textId="77777777" w:rsidR="006C2E1B" w:rsidRDefault="006C2E1B" w:rsidP="006C2E1B"/>
    <w:p w14:paraId="45715A5B" w14:textId="77777777" w:rsidR="006C2E1B" w:rsidRPr="001B3944" w:rsidRDefault="006C2E1B" w:rsidP="006C2E1B">
      <w:r>
        <w:tab/>
      </w:r>
      <w:r>
        <w:sym w:font="Symbol" w:char="F0D1"/>
      </w:r>
      <w:r>
        <w:rPr>
          <w:rStyle w:val="superscript"/>
        </w:rPr>
        <w:t>2</w:t>
      </w:r>
      <w:r w:rsidRPr="001B3944">
        <w:rPr>
          <w:b/>
        </w:rPr>
        <w:t>E</w:t>
      </w:r>
      <w:r>
        <w:t xml:space="preserve"> = (</w:t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>
        <w:instrText>E</w:instrText>
      </w:r>
      <w:r>
        <w:rPr>
          <w:rStyle w:val="subscript"/>
        </w:rPr>
        <w:instrText>x</w:instrText>
      </w:r>
      <w:r>
        <w:instrText>,∂x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>
        <w:instrText>E</w:instrText>
      </w:r>
      <w:r>
        <w:rPr>
          <w:rStyle w:val="subscript"/>
        </w:rPr>
        <w:instrText>x</w:instrText>
      </w:r>
      <w:r>
        <w:instrText>,∂z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</w:t>
      </w:r>
      <w:r w:rsidRPr="00383F81">
        <w:rPr>
          <w:b/>
          <w:color w:val="FF0000"/>
        </w:rPr>
        <w:fldChar w:fldCharType="begin"/>
      </w:r>
      <w:r w:rsidRPr="00383F81">
        <w:rPr>
          <w:b/>
          <w:color w:val="FF0000"/>
        </w:rPr>
        <w:instrText xml:space="preserve"> EQ \O(x,\S\up2(^))</w:instrText>
      </w:r>
      <w:r w:rsidRPr="00383F81">
        <w:rPr>
          <w:b/>
          <w:color w:val="FF0000"/>
        </w:rPr>
        <w:fldChar w:fldCharType="end"/>
      </w:r>
      <w:r>
        <w:rPr>
          <w:b/>
        </w:rPr>
        <w:t xml:space="preserve">  + </w:t>
      </w:r>
      <w:r>
        <w:t>(</w:t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>
        <w:instrText>E</w:instrText>
      </w:r>
      <w:r>
        <w:rPr>
          <w:rStyle w:val="subscript"/>
        </w:rPr>
        <w:instrText>z</w:instrText>
      </w:r>
      <w:r>
        <w:instrText>,∂x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>
        <w:instrText>E</w:instrText>
      </w:r>
      <w:r>
        <w:rPr>
          <w:rStyle w:val="subscript"/>
        </w:rPr>
        <w:instrText>z</w:instrText>
      </w:r>
      <w:r>
        <w:instrText>,∂z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</w:t>
      </w:r>
      <w:r w:rsidRPr="00383F81">
        <w:rPr>
          <w:b/>
          <w:color w:val="FF0000"/>
        </w:rPr>
        <w:fldChar w:fldCharType="begin"/>
      </w:r>
      <w:r w:rsidRPr="00383F81">
        <w:rPr>
          <w:b/>
          <w:color w:val="FF0000"/>
        </w:rPr>
        <w:instrText xml:space="preserve"> EQ \O(z,\S\up2(^))</w:instrText>
      </w:r>
      <w:r w:rsidRPr="00383F81">
        <w:rPr>
          <w:b/>
          <w:color w:val="FF0000"/>
        </w:rPr>
        <w:fldChar w:fldCharType="end"/>
      </w:r>
      <w:r>
        <w:t xml:space="preserve">  = (jωμσ - ω</w:t>
      </w:r>
      <w:r>
        <w:rPr>
          <w:rStyle w:val="superscript"/>
        </w:rPr>
        <w:t>2</w:t>
      </w:r>
      <w:r>
        <w:t>με)(E</w:t>
      </w:r>
      <w:r>
        <w:rPr>
          <w:rStyle w:val="subscript"/>
        </w:rPr>
        <w:t>x</w:t>
      </w:r>
      <w:r w:rsidRPr="00383F81">
        <w:rPr>
          <w:b/>
          <w:color w:val="FF0000"/>
        </w:rPr>
        <w:fldChar w:fldCharType="begin"/>
      </w:r>
      <w:r w:rsidRPr="00383F81">
        <w:rPr>
          <w:b/>
          <w:color w:val="FF0000"/>
        </w:rPr>
        <w:instrText xml:space="preserve"> EQ \O(x,\S\up2(^))</w:instrText>
      </w:r>
      <w:r w:rsidRPr="00383F81">
        <w:rPr>
          <w:b/>
          <w:color w:val="FF0000"/>
        </w:rPr>
        <w:fldChar w:fldCharType="end"/>
      </w:r>
      <w:r>
        <w:t xml:space="preserve"> + E</w:t>
      </w:r>
      <w:r w:rsidRPr="001B3944">
        <w:rPr>
          <w:rStyle w:val="subscript"/>
          <w:b w:val="0"/>
        </w:rPr>
        <w:t>z</w:t>
      </w:r>
      <w:r w:rsidRPr="00383F81">
        <w:rPr>
          <w:b/>
          <w:color w:val="FF0000"/>
        </w:rPr>
        <w:fldChar w:fldCharType="begin"/>
      </w:r>
      <w:r w:rsidRPr="00383F81">
        <w:rPr>
          <w:b/>
          <w:color w:val="FF0000"/>
        </w:rPr>
        <w:instrText xml:space="preserve"> EQ \O(z,\S\up2(^))</w:instrText>
      </w:r>
      <w:r w:rsidRPr="00383F81">
        <w:rPr>
          <w:b/>
          <w:color w:val="FF0000"/>
        </w:rPr>
        <w:fldChar w:fldCharType="end"/>
      </w:r>
      <w:r>
        <w:t>)</w:t>
      </w:r>
      <w:r>
        <w:tab/>
      </w:r>
      <w:r>
        <w:tab/>
        <w:t>Matick (4-50)</w:t>
      </w:r>
    </w:p>
    <w:p w14:paraId="28A43AE3" w14:textId="77777777" w:rsidR="006C2E1B" w:rsidRDefault="006C2E1B" w:rsidP="006C2E1B"/>
    <w:p w14:paraId="3F73EA89" w14:textId="77777777" w:rsidR="006C2E1B" w:rsidRPr="00990EE8" w:rsidRDefault="006C2E1B" w:rsidP="006C2E1B">
      <w:pPr>
        <w:tabs>
          <w:tab w:val="left" w:pos="7200"/>
          <w:tab w:val="left" w:pos="7920"/>
          <w:tab w:val="right" w:pos="9270"/>
        </w:tabs>
      </w:pPr>
    </w:p>
    <w:p w14:paraId="5CF95BF7" w14:textId="77777777" w:rsidR="00404FA2" w:rsidRPr="00404FA2" w:rsidRDefault="00404FA2" w:rsidP="006C2E1B"/>
    <w:sectPr w:rsidR="00404FA2" w:rsidRPr="00404FA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2C39E" w14:textId="77777777" w:rsidR="00713C8D" w:rsidRDefault="00713C8D">
      <w:r>
        <w:separator/>
      </w:r>
    </w:p>
  </w:endnote>
  <w:endnote w:type="continuationSeparator" w:id="0">
    <w:p w14:paraId="01DCB638" w14:textId="77777777" w:rsidR="00713C8D" w:rsidRDefault="00713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4C332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C2E1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91927" w14:textId="77777777" w:rsidR="00713C8D" w:rsidRDefault="00713C8D">
      <w:r>
        <w:separator/>
      </w:r>
    </w:p>
  </w:footnote>
  <w:footnote w:type="continuationSeparator" w:id="0">
    <w:p w14:paraId="1565D940" w14:textId="77777777" w:rsidR="00713C8D" w:rsidRDefault="00713C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2826"/>
    <w:rsid w:val="0001344C"/>
    <w:rsid w:val="00032790"/>
    <w:rsid w:val="000522DF"/>
    <w:rsid w:val="000544B7"/>
    <w:rsid w:val="00054B07"/>
    <w:rsid w:val="00064021"/>
    <w:rsid w:val="000765E7"/>
    <w:rsid w:val="0008034B"/>
    <w:rsid w:val="00085548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2EE1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04FA2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2EDB"/>
    <w:rsid w:val="005C4E68"/>
    <w:rsid w:val="005D2402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2E1B"/>
    <w:rsid w:val="006C3D2C"/>
    <w:rsid w:val="006C7F46"/>
    <w:rsid w:val="006D2437"/>
    <w:rsid w:val="006D4393"/>
    <w:rsid w:val="006E630C"/>
    <w:rsid w:val="006F2C71"/>
    <w:rsid w:val="00713C8D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0D5F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A5FA2"/>
    <w:rsid w:val="00EB2826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D330A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6F87B4"/>
  <w15:chartTrackingRefBased/>
  <w15:docId w15:val="{0A9E89BD-E151-4587-823B-F31F0A1BE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2056</Characters>
  <Application>Microsoft Office Word</Application>
  <DocSecurity>4</DocSecurity>
  <Lines>57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2026-09-07T00:16:00Z</dcterms:created>
  <dcterms:modified xsi:type="dcterms:W3CDTF">2026-09-07T00:16:00Z</dcterms:modified>
</cp:coreProperties>
</file>